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BD" w:rsidRPr="004C6DF9" w:rsidRDefault="004C6DF9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C6DF9">
        <w:rPr>
          <w:rFonts w:ascii="Arial" w:hAnsi="Arial" w:cs="Arial"/>
          <w:b/>
          <w:sz w:val="24"/>
          <w:szCs w:val="24"/>
        </w:rPr>
        <w:t>Supplemental materials</w:t>
      </w:r>
      <w:r w:rsidR="00201824">
        <w:rPr>
          <w:rFonts w:ascii="Arial" w:hAnsi="Arial" w:cs="Arial"/>
          <w:b/>
          <w:sz w:val="24"/>
          <w:szCs w:val="24"/>
        </w:rPr>
        <w:t xml:space="preserve"> and methods</w:t>
      </w:r>
    </w:p>
    <w:p w:rsidR="004C6DF9" w:rsidRPr="004C6DF9" w:rsidRDefault="004C6DF9" w:rsidP="004C6DF9">
      <w:pPr>
        <w:keepNext/>
        <w:keepLines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F9">
        <w:rPr>
          <w:rFonts w:ascii="Times New Roman" w:hAnsi="Times New Roman" w:cs="Times New Roman"/>
          <w:b/>
          <w:sz w:val="24"/>
          <w:szCs w:val="24"/>
        </w:rPr>
        <w:t>Construction of Delta-24-RGDOX and propagation of the viruses</w:t>
      </w:r>
    </w:p>
    <w:p w:rsidR="004C6DF9" w:rsidRDefault="004C6DF9" w:rsidP="004C6DF9">
      <w:pPr>
        <w:keepNext/>
        <w:keepLines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F9">
        <w:rPr>
          <w:rFonts w:ascii="Times New Roman" w:hAnsi="Times New Roman" w:cs="Times New Roman"/>
          <w:sz w:val="24"/>
          <w:szCs w:val="24"/>
        </w:rPr>
        <w:t xml:space="preserve">First,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DNA coding for the RGD-4C motif was introduced via site-directed mutagenesis into the region coding for the fiber HI loop of fiber protein </w:t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PEVuZE5vdGU+PENpdGU+PEF1dGhvcj5EbWl0cmlldjwvQXV0aG9yPjxZZWFyPjE5OTg8L1llYXI+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</w:fldData>
        </w:fldChar>
      </w:r>
      <w:r w:rsidR="00252299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252299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PEVuZE5vdGU+PENpdGU+PEF1dGhvcj5EbWl0cmlldjwvQXV0aG9yPjxZZWFyPjE5OTg8L1llYXI+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</w:fldData>
        </w:fldChar>
      </w:r>
      <w:r w:rsidR="00252299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252299">
        <w:rPr>
          <w:rFonts w:ascii="Times New Roman" w:eastAsia="Calibri" w:hAnsi="Times New Roman" w:cs="Times New Roman"/>
          <w:sz w:val="24"/>
          <w:szCs w:val="24"/>
        </w:rPr>
      </w:r>
      <w:r w:rsidR="0025229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Calibri" w:hAnsi="Times New Roman" w:cs="Times New Roman"/>
          <w:sz w:val="24"/>
          <w:szCs w:val="24"/>
        </w:rPr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252299">
        <w:rPr>
          <w:rFonts w:ascii="Times New Roman" w:eastAsia="Calibri" w:hAnsi="Times New Roman" w:cs="Times New Roman"/>
          <w:noProof/>
          <w:sz w:val="24"/>
          <w:szCs w:val="24"/>
        </w:rPr>
        <w:t>(1)</w:t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using a shuttle vector, pAB26 (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Microbix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Biosystems Inc.), resulting in plasmid pAB26-RGD. The mouse OX40L (mOX40L) (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Origene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) was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subcloned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into the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KpnI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XbaI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site in </w:t>
      </w:r>
      <w:proofErr w:type="gramStart"/>
      <w:r w:rsidRPr="00626F21">
        <w:rPr>
          <w:rFonts w:ascii="Times New Roman" w:eastAsia="Calibri" w:hAnsi="Times New Roman" w:cs="Times New Roman"/>
          <w:sz w:val="24"/>
          <w:szCs w:val="24"/>
        </w:rPr>
        <w:t>pcDNA3.1(</w:t>
      </w:r>
      <w:proofErr w:type="gram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+) (Life Technologies), and then the expression cassette for mOX40L (including the cytomegalovirus promoter and bovine growth hormone polyadenylation sequences) was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subcloned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into the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ClaI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BamHI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site (in the place of the </w:t>
      </w:r>
      <w:r w:rsidRPr="00626F21">
        <w:rPr>
          <w:rFonts w:ascii="Times New Roman" w:eastAsia="Calibri" w:hAnsi="Times New Roman" w:cs="Times New Roman"/>
          <w:i/>
          <w:sz w:val="24"/>
          <w:szCs w:val="24"/>
        </w:rPr>
        <w:t xml:space="preserve">E3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region) of pAB26-RGD, producing pAB26-RGD-mOX40L. 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The final adenoviral genome was generated by homologous DNA recombination of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pAB26-RGD-mOX40L 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proofErr w:type="spellStart"/>
      <w:r w:rsidRPr="00626F21">
        <w:rPr>
          <w:rFonts w:ascii="Times New Roman" w:eastAsia="SimSun" w:hAnsi="Times New Roman" w:cs="Times New Roman"/>
          <w:sz w:val="24"/>
          <w:szCs w:val="24"/>
        </w:rPr>
        <w:t>SwaI</w:t>
      </w:r>
      <w:proofErr w:type="spellEnd"/>
      <w:r w:rsidRPr="00626F21">
        <w:rPr>
          <w:rFonts w:ascii="Times New Roman" w:eastAsia="SimSun" w:hAnsi="Times New Roman" w:cs="Times New Roman"/>
          <w:sz w:val="24"/>
          <w:szCs w:val="24"/>
        </w:rPr>
        <w:t xml:space="preserve">-linearized pVK500C.Delta-24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with a deletion of 24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of DNA coding for the RB-binding region (CR2) in the </w:t>
      </w:r>
      <w:r w:rsidRPr="00626F21">
        <w:rPr>
          <w:rFonts w:ascii="Times New Roman" w:eastAsia="Calibri" w:hAnsi="Times New Roman" w:cs="Times New Roman"/>
          <w:i/>
          <w:sz w:val="24"/>
          <w:szCs w:val="24"/>
        </w:rPr>
        <w:t>E1A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gene 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in </w:t>
      </w:r>
      <w:r w:rsidRPr="00626F21">
        <w:rPr>
          <w:rFonts w:ascii="Times New Roman" w:eastAsia="SimSun" w:hAnsi="Times New Roman" w:cs="Times New Roman"/>
          <w:i/>
          <w:iCs/>
          <w:sz w:val="24"/>
          <w:szCs w:val="24"/>
        </w:rPr>
        <w:t>Escherichia coli</w:t>
      </w:r>
      <w:r w:rsidRPr="00626F21">
        <w:rPr>
          <w:rFonts w:ascii="Times New Roman" w:eastAsia="SimSun" w:hAnsi="Times New Roman" w:cs="Times New Roman"/>
          <w:iCs/>
          <w:sz w:val="24"/>
          <w:szCs w:val="24"/>
        </w:rPr>
        <w:t>,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 BJ5183 </w:t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begin">
          <w:fldData xml:space="preserve">PEVuZE5vdGU+PENpdGU+PEF1dGhvcj5QaWFvPC9BdXRob3I+PFllYXI+MjAwOTwvWWVhcj48UmVj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</w:fldData>
        </w:fldChar>
      </w:r>
      <w:r w:rsidR="00252299">
        <w:rPr>
          <w:rFonts w:ascii="Times New Roman" w:eastAsia="SimSun" w:hAnsi="Times New Roman" w:cs="Times New Roman"/>
          <w:sz w:val="24"/>
          <w:szCs w:val="24"/>
        </w:rPr>
        <w:instrText xml:space="preserve"> ADDIN EN.CITE </w:instrText>
      </w:r>
      <w:r w:rsidR="00252299">
        <w:rPr>
          <w:rFonts w:ascii="Times New Roman" w:eastAsia="SimSun" w:hAnsi="Times New Roman" w:cs="Times New Roman"/>
          <w:sz w:val="24"/>
          <w:szCs w:val="24"/>
        </w:rPr>
        <w:fldChar w:fldCharType="begin">
          <w:fldData xml:space="preserve">PEVuZE5vdGU+PENpdGU+PEF1dGhvcj5QaWFvPC9BdXRob3I+PFllYXI+MjAwOTwvWWVhcj48UmVj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</w:fldData>
        </w:fldChar>
      </w:r>
      <w:r w:rsidR="00252299">
        <w:rPr>
          <w:rFonts w:ascii="Times New Roman" w:eastAsia="SimSun" w:hAnsi="Times New Roman" w:cs="Times New Roman"/>
          <w:sz w:val="24"/>
          <w:szCs w:val="24"/>
        </w:rPr>
        <w:instrText xml:space="preserve"> ADDIN EN.CITE.DATA </w:instrText>
      </w:r>
      <w:r w:rsidR="00252299">
        <w:rPr>
          <w:rFonts w:ascii="Times New Roman" w:eastAsia="SimSun" w:hAnsi="Times New Roman" w:cs="Times New Roman"/>
          <w:sz w:val="24"/>
          <w:szCs w:val="24"/>
        </w:rPr>
      </w:r>
      <w:r w:rsidR="00252299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SimSun" w:hAnsi="Times New Roman" w:cs="Times New Roman"/>
          <w:sz w:val="24"/>
          <w:szCs w:val="24"/>
        </w:rPr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252299">
        <w:rPr>
          <w:rFonts w:ascii="Times New Roman" w:eastAsia="SimSun" w:hAnsi="Times New Roman" w:cs="Times New Roman"/>
          <w:noProof/>
          <w:sz w:val="24"/>
          <w:szCs w:val="24"/>
        </w:rPr>
        <w:t>(2, 3)</w:t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. To rescue the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Delta-24-RGDOX (Delta24-RGD-mOX40L) 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virus, the resulting viral backbone vector was digested with </w:t>
      </w:r>
      <w:proofErr w:type="spellStart"/>
      <w:r w:rsidRPr="00626F21">
        <w:rPr>
          <w:rFonts w:ascii="Times New Roman" w:eastAsia="SimSun" w:hAnsi="Times New Roman" w:cs="Times New Roman"/>
          <w:i/>
          <w:iCs/>
          <w:sz w:val="24"/>
          <w:szCs w:val="24"/>
        </w:rPr>
        <w:t>Pac</w:t>
      </w:r>
      <w:r w:rsidRPr="00626F21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Pr="00626F21">
        <w:rPr>
          <w:rFonts w:ascii="Times New Roman" w:eastAsia="SimSun" w:hAnsi="Times New Roman" w:cs="Times New Roman"/>
          <w:sz w:val="24"/>
          <w:szCs w:val="24"/>
        </w:rPr>
        <w:t xml:space="preserve"> and then transfected into 293 cells with </w:t>
      </w:r>
      <w:r w:rsidRPr="004C6DF9">
        <w:rPr>
          <w:rFonts w:ascii="Times New Roman" w:eastAsia="Calibri" w:hAnsi="Times New Roman" w:cs="Times New Roman"/>
          <w:sz w:val="24"/>
          <w:szCs w:val="24"/>
        </w:rPr>
        <w:t>X-</w:t>
      </w:r>
      <w:proofErr w:type="spellStart"/>
      <w:r w:rsidRPr="004C6DF9">
        <w:rPr>
          <w:rFonts w:ascii="Times New Roman" w:eastAsia="Calibri" w:hAnsi="Times New Roman" w:cs="Times New Roman"/>
          <w:sz w:val="24"/>
          <w:szCs w:val="24"/>
        </w:rPr>
        <w:t>tremeGENE</w:t>
      </w:r>
      <w:proofErr w:type="spellEnd"/>
      <w:r w:rsidRPr="004C6DF9">
        <w:rPr>
          <w:rFonts w:ascii="Times New Roman" w:eastAsia="Calibri" w:hAnsi="Times New Roman" w:cs="Times New Roman"/>
          <w:sz w:val="24"/>
          <w:szCs w:val="24"/>
        </w:rPr>
        <w:t xml:space="preserve"> HP DNA transfection reagent (</w:t>
      </w:r>
      <w:r w:rsidRPr="00626F21">
        <w:rPr>
          <w:rFonts w:ascii="Times New Roman" w:eastAsia="Calibri" w:hAnsi="Times New Roman" w:cs="Times New Roman"/>
          <w:sz w:val="24"/>
          <w:szCs w:val="24"/>
        </w:rPr>
        <w:t>Roche Diagnostics Corporation)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. Thus, the resulting virus,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Delta-24-RGDOX or Delta-24-RGD-GREAT, contained the following modifications: replacement of the </w:t>
      </w:r>
      <w:r w:rsidRPr="00626F21">
        <w:rPr>
          <w:rFonts w:ascii="Times New Roman" w:eastAsia="Calibri" w:hAnsi="Times New Roman" w:cs="Times New Roman"/>
          <w:i/>
          <w:sz w:val="24"/>
          <w:szCs w:val="24"/>
        </w:rPr>
        <w:t>E3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region of the human adenovirus type 5 (hAd5) genome with mOX40L expression cassette; deletion of 24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in the </w:t>
      </w:r>
      <w:r w:rsidRPr="00626F21">
        <w:rPr>
          <w:rFonts w:ascii="Times New Roman" w:eastAsia="Calibri" w:hAnsi="Times New Roman" w:cs="Times New Roman"/>
          <w:i/>
          <w:sz w:val="24"/>
          <w:szCs w:val="24"/>
        </w:rPr>
        <w:t>E1A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gene; and insertion of an RGD-4C motif-coding sequence in fiber gene </w:t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PEVuZE5vdGU+PENpdGU+PEF1dGhvcj5GdWV5bzwvQXV0aG9yPjxZZWFyPjIwMDM8L1llYXI+PFJl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==
</w:fldData>
        </w:fldChar>
      </w:r>
      <w:r w:rsidR="00252299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252299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PEVuZE5vdGU+PENpdGU+PEF1dGhvcj5GdWV5bzwvQXV0aG9yPjxZZWFyPjIwMDM8L1llYXI+PFJl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==
</w:fldData>
        </w:fldChar>
      </w:r>
      <w:r w:rsidR="00252299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252299">
        <w:rPr>
          <w:rFonts w:ascii="Times New Roman" w:eastAsia="Calibri" w:hAnsi="Times New Roman" w:cs="Times New Roman"/>
          <w:sz w:val="24"/>
          <w:szCs w:val="24"/>
        </w:rPr>
      </w:r>
      <w:r w:rsidR="0025229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Calibri" w:hAnsi="Times New Roman" w:cs="Times New Roman"/>
          <w:sz w:val="24"/>
          <w:szCs w:val="24"/>
        </w:rPr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252299">
        <w:rPr>
          <w:rFonts w:ascii="Times New Roman" w:eastAsia="Calibri" w:hAnsi="Times New Roman" w:cs="Times New Roman"/>
          <w:noProof/>
          <w:sz w:val="24"/>
          <w:szCs w:val="24"/>
        </w:rPr>
        <w:t>(1, 4)</w:t>
      </w:r>
      <w:r w:rsidRPr="00626F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. The modification of the viral genome was confirmed through amplification of the modified region by polymerase chain reaction and then sequencing the products. The viruses </w:t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were propagated in A549 cells (replication-competent viruses) or 293 cells (replication-deficient </w:t>
      </w:r>
      <w:proofErr w:type="spellStart"/>
      <w:r w:rsidRPr="00626F21">
        <w:rPr>
          <w:rFonts w:ascii="Times New Roman" w:eastAsia="SimSun" w:hAnsi="Times New Roman" w:cs="Times New Roman"/>
          <w:sz w:val="24"/>
          <w:szCs w:val="24"/>
        </w:rPr>
        <w:t>AdGFP</w:t>
      </w:r>
      <w:proofErr w:type="spellEnd"/>
      <w:r w:rsidRPr="00626F21">
        <w:rPr>
          <w:rFonts w:ascii="Times New Roman" w:eastAsia="SimSun" w:hAnsi="Times New Roman" w:cs="Times New Roman"/>
          <w:sz w:val="24"/>
          <w:szCs w:val="24"/>
        </w:rPr>
        <w:t xml:space="preserve">) </w:t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begin">
          <w:fldData xml:space="preserve">PEVuZE5vdGU+PENpdGU+PEF1dGhvcj5KaWFuZzwvQXV0aG9yPjxZZWFyPjIwMTA8L1llYXI+PFJl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</w:fldData>
        </w:fldChar>
      </w:r>
      <w:r w:rsidR="00252299">
        <w:rPr>
          <w:rFonts w:ascii="Times New Roman" w:eastAsia="SimSun" w:hAnsi="Times New Roman" w:cs="Times New Roman"/>
          <w:sz w:val="24"/>
          <w:szCs w:val="24"/>
        </w:rPr>
        <w:instrText xml:space="preserve"> ADDIN EN.CITE </w:instrText>
      </w:r>
      <w:r w:rsidR="00252299">
        <w:rPr>
          <w:rFonts w:ascii="Times New Roman" w:eastAsia="SimSun" w:hAnsi="Times New Roman" w:cs="Times New Roman"/>
          <w:sz w:val="24"/>
          <w:szCs w:val="24"/>
        </w:rPr>
        <w:fldChar w:fldCharType="begin">
          <w:fldData xml:space="preserve">PEVuZE5vdGU+PENpdGU+PEF1dGhvcj5KaWFuZzwvQXV0aG9yPjxZZWFyPjIwMTA8L1llYXI+PFJl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</w:fldData>
        </w:fldChar>
      </w:r>
      <w:r w:rsidR="00252299">
        <w:rPr>
          <w:rFonts w:ascii="Times New Roman" w:eastAsia="SimSun" w:hAnsi="Times New Roman" w:cs="Times New Roman"/>
          <w:sz w:val="24"/>
          <w:szCs w:val="24"/>
        </w:rPr>
        <w:instrText xml:space="preserve"> ADDIN EN.CITE.DATA </w:instrText>
      </w:r>
      <w:r w:rsidR="00252299">
        <w:rPr>
          <w:rFonts w:ascii="Times New Roman" w:eastAsia="SimSun" w:hAnsi="Times New Roman" w:cs="Times New Roman"/>
          <w:sz w:val="24"/>
          <w:szCs w:val="24"/>
        </w:rPr>
      </w:r>
      <w:r w:rsidR="00252299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SimSun" w:hAnsi="Times New Roman" w:cs="Times New Roman"/>
          <w:sz w:val="24"/>
          <w:szCs w:val="24"/>
        </w:rPr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252299">
        <w:rPr>
          <w:rFonts w:ascii="Times New Roman" w:eastAsia="SimSun" w:hAnsi="Times New Roman" w:cs="Times New Roman"/>
          <w:noProof/>
          <w:sz w:val="24"/>
          <w:szCs w:val="24"/>
        </w:rPr>
        <w:t>(5)</w:t>
      </w:r>
      <w:r w:rsidRPr="00626F21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626F2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purified by the 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Adenopure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 xml:space="preserve"> kit (</w:t>
      </w:r>
      <w:proofErr w:type="spellStart"/>
      <w:r w:rsidRPr="00626F21">
        <w:rPr>
          <w:rFonts w:ascii="Times New Roman" w:eastAsia="Times New Roman" w:hAnsi="Times New Roman" w:cs="Times New Roman"/>
          <w:bCs/>
          <w:sz w:val="24"/>
          <w:szCs w:val="24"/>
        </w:rPr>
        <w:t>Puresyn</w:t>
      </w:r>
      <w:proofErr w:type="spellEnd"/>
      <w:r w:rsidRPr="00626F21">
        <w:rPr>
          <w:rFonts w:ascii="Times New Roman" w:eastAsia="Times New Roman" w:hAnsi="Times New Roman" w:cs="Times New Roman"/>
          <w:bCs/>
          <w:sz w:val="24"/>
          <w:szCs w:val="24"/>
        </w:rPr>
        <w:t>, Inc.</w:t>
      </w:r>
      <w:r w:rsidRPr="00626F21">
        <w:rPr>
          <w:rFonts w:ascii="Times New Roman" w:eastAsia="Calibri" w:hAnsi="Times New Roman" w:cs="Times New Roman"/>
          <w:sz w:val="24"/>
          <w:szCs w:val="24"/>
        </w:rPr>
        <w:t>), and stored at −80°C. The viral titer was assayed with the Adeno-X-Rapid Titer Kit (</w:t>
      </w:r>
      <w:proofErr w:type="spellStart"/>
      <w:r w:rsidRPr="00626F21">
        <w:rPr>
          <w:rFonts w:ascii="Times New Roman" w:eastAsia="Calibri" w:hAnsi="Times New Roman" w:cs="Times New Roman"/>
          <w:sz w:val="24"/>
          <w:szCs w:val="24"/>
        </w:rPr>
        <w:t>Clontech</w:t>
      </w:r>
      <w:proofErr w:type="spellEnd"/>
      <w:r w:rsidRPr="00626F21">
        <w:rPr>
          <w:rFonts w:ascii="Times New Roman" w:eastAsia="Calibri" w:hAnsi="Times New Roman" w:cs="Times New Roman"/>
          <w:sz w:val="24"/>
          <w:szCs w:val="24"/>
        </w:rPr>
        <w:t>) and determined as</w:t>
      </w:r>
      <w:r w:rsidRPr="004C6DF9">
        <w:rPr>
          <w:rFonts w:ascii="Times New Roman" w:eastAsia="Calibri" w:hAnsi="Times New Roman" w:cs="Times New Roman"/>
          <w:sz w:val="24"/>
          <w:szCs w:val="24"/>
        </w:rPr>
        <w:t xml:space="preserve"> PFU/ml.</w:t>
      </w:r>
    </w:p>
    <w:p w:rsidR="006B13F4" w:rsidRPr="004C6DF9" w:rsidRDefault="006B13F4" w:rsidP="004C6DF9">
      <w:pPr>
        <w:keepNext/>
        <w:keepLines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DF9" w:rsidRPr="004C6DF9" w:rsidRDefault="004C6DF9" w:rsidP="004C6DF9">
      <w:pPr>
        <w:keepNext/>
        <w:keepLine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F9">
        <w:rPr>
          <w:rFonts w:ascii="Times New Roman" w:hAnsi="Times New Roman" w:cs="Times New Roman"/>
          <w:b/>
          <w:sz w:val="24"/>
          <w:szCs w:val="24"/>
        </w:rPr>
        <w:t>Viral replication assay</w:t>
      </w: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F9">
        <w:rPr>
          <w:rFonts w:ascii="Times New Roman" w:hAnsi="Times New Roman" w:cs="Times New Roman"/>
          <w:sz w:val="24"/>
          <w:szCs w:val="24"/>
        </w:rPr>
        <w:lastRenderedPageBreak/>
        <w:t>Cells were seeded at 5 × 10</w:t>
      </w:r>
      <w:r w:rsidRPr="004C6D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6DF9">
        <w:rPr>
          <w:rFonts w:ascii="Times New Roman" w:hAnsi="Times New Roman" w:cs="Times New Roman"/>
          <w:sz w:val="24"/>
          <w:szCs w:val="24"/>
        </w:rPr>
        <w:t xml:space="preserve"> cells per well in 12-well plates and infected with the virus at 10 PFU per cell. Forty-eight hours after infection, the titers of the infectious viral progenies in the whole culture were determined using the Adeno-X-Rapid Titer Kit (</w:t>
      </w:r>
      <w:proofErr w:type="spellStart"/>
      <w:r w:rsidRPr="004C6DF9">
        <w:rPr>
          <w:rFonts w:ascii="Times New Roman" w:hAnsi="Times New Roman" w:cs="Times New Roman"/>
          <w:sz w:val="24"/>
          <w:szCs w:val="24"/>
        </w:rPr>
        <w:t>Clontech</w:t>
      </w:r>
      <w:proofErr w:type="spellEnd"/>
      <w:r w:rsidRPr="004C6DF9">
        <w:rPr>
          <w:rFonts w:ascii="Times New Roman" w:hAnsi="Times New Roman" w:cs="Times New Roman"/>
          <w:sz w:val="24"/>
          <w:szCs w:val="24"/>
        </w:rPr>
        <w:t>) according to the manufacturer's instructions. Final viral titers were determined as PFU per milliliter.</w:t>
      </w: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DF9">
        <w:rPr>
          <w:rFonts w:ascii="Times New Roman" w:eastAsia="Times New Roman" w:hAnsi="Times New Roman" w:cs="Times New Roman"/>
          <w:b/>
          <w:sz w:val="24"/>
          <w:szCs w:val="24"/>
        </w:rPr>
        <w:t>Immunoblotting</w:t>
      </w: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DF9">
        <w:rPr>
          <w:rFonts w:ascii="Times New Roman" w:hAnsi="Times New Roman" w:cs="Times New Roman"/>
          <w:sz w:val="24"/>
          <w:szCs w:val="24"/>
        </w:rPr>
        <w:t xml:space="preserve">The cells were collected and </w:t>
      </w:r>
      <w:proofErr w:type="spellStart"/>
      <w:r w:rsidRPr="004C6DF9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4C6DF9">
        <w:rPr>
          <w:rFonts w:ascii="Times New Roman" w:hAnsi="Times New Roman" w:cs="Times New Roman"/>
          <w:sz w:val="24"/>
          <w:szCs w:val="24"/>
        </w:rPr>
        <w:t xml:space="preserve"> in PBS plus protease inhibitor cocktail (Sigma-Aldrich) and then subjected to lysis by adding an equal volume of 2× sodium dodecyl sulfate loading buffer. Then the lysates were heated at 95°C for 10 min. Equal amounts of proteins from the lysates were separated by sodium dodecyl sulfate-polyacrylamide gel electrophoresis, transferred to a nitrocellulose membrane, and probed with antibodies as follows: rabbit anti-LC3B (Cell Signaling Technology), rabbit anti-E1A (Santa Cruz Biotechnology) and </w:t>
      </w:r>
      <w:r w:rsidRPr="004C6DF9">
        <w:rPr>
          <w:rFonts w:ascii="Times New Roman" w:hAnsi="Times New Roman" w:cs="Times New Roman"/>
          <w:bCs/>
          <w:sz w:val="24"/>
          <w:szCs w:val="24"/>
        </w:rPr>
        <w:t>mouse m</w:t>
      </w:r>
      <w:r w:rsidRPr="004C6DF9">
        <w:rPr>
          <w:rFonts w:ascii="Times New Roman" w:hAnsi="Times New Roman" w:cs="Times New Roman"/>
          <w:sz w:val="24"/>
          <w:szCs w:val="24"/>
        </w:rPr>
        <w:t>onoclonal anti-</w:t>
      </w:r>
      <w:r w:rsidRPr="004C6DF9">
        <w:rPr>
          <w:rFonts w:ascii="Times New Roman" w:hAnsi="Times New Roman" w:cs="Times New Roman"/>
          <w:sz w:val="24"/>
          <w:szCs w:val="24"/>
        </w:rPr>
        <w:sym w:font="Symbol" w:char="F061"/>
      </w:r>
      <w:r w:rsidRPr="004C6DF9">
        <w:rPr>
          <w:rFonts w:ascii="Times New Roman" w:hAnsi="Times New Roman" w:cs="Times New Roman"/>
          <w:sz w:val="24"/>
          <w:szCs w:val="24"/>
        </w:rPr>
        <w:t>-tubulin (Sigma-Aldrich). Finally, the protein bands were visualized using an ECL Western blot detection system (</w:t>
      </w:r>
      <w:proofErr w:type="spellStart"/>
      <w:r w:rsidRPr="004C6DF9">
        <w:rPr>
          <w:rFonts w:ascii="Times New Roman" w:hAnsi="Times New Roman" w:cs="Times New Roman"/>
          <w:sz w:val="24"/>
          <w:szCs w:val="24"/>
        </w:rPr>
        <w:t>Amersham</w:t>
      </w:r>
      <w:proofErr w:type="spellEnd"/>
      <w:r w:rsidRPr="004C6DF9">
        <w:rPr>
          <w:rFonts w:ascii="Times New Roman" w:hAnsi="Times New Roman" w:cs="Times New Roman"/>
          <w:sz w:val="24"/>
          <w:szCs w:val="24"/>
        </w:rPr>
        <w:t xml:space="preserve"> Pharmacia Biotech, Pis</w:t>
      </w:r>
      <w:r w:rsidR="003261A2">
        <w:rPr>
          <w:rFonts w:ascii="Times New Roman" w:hAnsi="Times New Roman" w:cs="Times New Roman"/>
          <w:sz w:val="24"/>
          <w:szCs w:val="24"/>
        </w:rPr>
        <w:t>cataway, NJ) and the intensity o</w:t>
      </w:r>
      <w:bookmarkStart w:id="0" w:name="_GoBack"/>
      <w:bookmarkEnd w:id="0"/>
      <w:r w:rsidRPr="004C6DF9">
        <w:rPr>
          <w:rFonts w:ascii="Times New Roman" w:hAnsi="Times New Roman" w:cs="Times New Roman"/>
          <w:sz w:val="24"/>
          <w:szCs w:val="24"/>
        </w:rPr>
        <w:t xml:space="preserve">f the protein bands were quantified with UN-SCAN-IT software (Silk Scientific, Inc.). </w:t>
      </w: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DF9">
        <w:rPr>
          <w:rFonts w:ascii="Times New Roman" w:eastAsia="Times New Roman" w:hAnsi="Times New Roman" w:cs="Times New Roman"/>
          <w:b/>
          <w:bCs/>
          <w:sz w:val="24"/>
          <w:szCs w:val="24"/>
        </w:rPr>
        <w:t>Histopathological analysis of the brain tumors</w:t>
      </w:r>
    </w:p>
    <w:p w:rsidR="004C6DF9" w:rsidRPr="004C6DF9" w:rsidRDefault="004C6DF9" w:rsidP="004C6DF9">
      <w:pPr>
        <w:keepNext/>
        <w:keepLines/>
        <w:shd w:val="clear" w:color="auto" w:fill="FFFFFF"/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DF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brains were isolated from the euthanized mice, fixed with </w:t>
      </w:r>
      <w:r w:rsidRPr="004C6DF9">
        <w:rPr>
          <w:rFonts w:ascii="Times New Roman" w:eastAsia="Calibri" w:hAnsi="Times New Roman" w:cs="Times New Roman"/>
          <w:sz w:val="24"/>
          <w:szCs w:val="24"/>
        </w:rPr>
        <w:t xml:space="preserve">formalin, and embedded in paraffin wax. The whole-mount coronal sections of the brain were stained with hematoxylin and eosin </w:t>
      </w:r>
      <w:r w:rsidRPr="004C6DF9">
        <w:rPr>
          <w:rFonts w:ascii="Times New Roman" w:eastAsia="Times New Roman" w:hAnsi="Times New Roman" w:cs="Times New Roman"/>
          <w:sz w:val="24"/>
          <w:szCs w:val="24"/>
        </w:rPr>
        <w:t xml:space="preserve">following conventional procedures </w:t>
      </w:r>
      <w:r w:rsidRPr="004C6D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52299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&lt;EndNote&gt;&lt;Cite&gt;&lt;Author&gt;Falkeholm&lt;/Author&gt;&lt;Year&gt;2001&lt;/Year&gt;&lt;RecNum&gt;548&lt;/RecNum&gt;&lt;DisplayText&gt;(6)&lt;/DisplayText&gt;&lt;record&gt;&lt;rec-number&gt;548&lt;/rec-number&gt;&lt;foreign-keys&gt;&lt;key app="EN" db-id="2599avvfi5pxpjefdx2v0v54tpz5rxdrp5fa"&gt;548&lt;/key&gt;&lt;/foreign-keys&gt;&lt;ref-type name="Journal Article"&gt;17&lt;/ref-type&gt;&lt;contributors&gt;&lt;authors&gt;&lt;author&gt;Falkeholm, L.&lt;/author&gt;&lt;author&gt;Grant, C. A.&lt;/author&gt;&lt;author&gt;Magnusson, A.&lt;/author&gt;&lt;author&gt;Moller, E.&lt;/author&gt;&lt;/authors&gt;&lt;/contributors&gt;&lt;auth-address&gt;Pathology and Cytology Laboratory, Vrinnevi Hospital, Norrkoping, Sweden.&lt;/auth-address&gt;&lt;titles&gt;&lt;title&gt;Xylene-free method for histological preparation: a multicentre evaluation&lt;/title&gt;&lt;secondary-title&gt;Lab Invest&lt;/secondary-title&gt;&lt;alt-title&gt;Laboratory investigation; a journal of technical methods and pathology&lt;/alt-title&gt;&lt;/titles&gt;&lt;periodical&gt;&lt;full-title&gt;Lab Invest&lt;/full-title&gt;&lt;abbr-1&gt;Laboratory investigation; a journal of technical methods and pathology&lt;/abbr-1&gt;&lt;/periodical&gt;&lt;alt-periodical&gt;&lt;full-title&gt;Lab Invest&lt;/full-title&gt;&lt;abbr-1&gt;Laboratory investigation; a journal of technical methods and pathology&lt;/abbr-1&gt;&lt;/alt-periodical&gt;&lt;pages&gt;1213-21&lt;/pages&gt;&lt;volume&gt;81&lt;/volume&gt;&lt;number&gt;9&lt;/number&gt;&lt;edition&gt;2001/09/14&lt;/edition&gt;&lt;keywords&gt;&lt;keyword&gt;Breast/pathology&lt;/keyword&gt;&lt;keyword&gt;Female&lt;/keyword&gt;&lt;keyword&gt;Humans&lt;/keyword&gt;&lt;keyword&gt;Intestines/pathology&lt;/keyword&gt;&lt;keyword&gt;Paraffin Embedding/*methods/*standards&lt;/keyword&gt;&lt;keyword&gt;Random Allocation&lt;/keyword&gt;&lt;keyword&gt;Single-Blind Method&lt;/keyword&gt;&lt;keyword&gt;Skin/pathology&lt;/keyword&gt;&lt;keyword&gt;Xylenes&lt;/keyword&gt;&lt;/keywords&gt;&lt;dates&gt;&lt;year&gt;2001&lt;/year&gt;&lt;pub-dates&gt;&lt;date&gt;Sep&lt;/date&gt;&lt;/pub-dates&gt;&lt;/dates&gt;&lt;isbn&gt;0023-6837 (Print)&amp;#xD;0023-6837 (Linking)&lt;/isbn&gt;&lt;accession-num&gt;11555669&lt;/accession-num&gt;&lt;work-type&gt;Evaluation Studies&amp;#xD;Multicenter Study&amp;#xD;Research Support, Non-U.S. Gov&amp;apos;t&lt;/work-type&gt;&lt;urls&gt;&lt;related-urls&gt;&lt;url&gt;http://www.ncbi.nlm.nih.gov/pubmed/11555669&lt;/url&gt;&lt;/related-urls&gt;&lt;/urls&gt;&lt;language&gt;eng&lt;/language&gt;&lt;/record&gt;&lt;/Cite&gt;&lt;/EndNote&gt;</w:instrText>
      </w:r>
      <w:r w:rsidRPr="004C6D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52299">
        <w:rPr>
          <w:rFonts w:ascii="Times New Roman" w:eastAsia="Times New Roman" w:hAnsi="Times New Roman" w:cs="Times New Roman"/>
          <w:noProof/>
          <w:sz w:val="24"/>
          <w:szCs w:val="24"/>
        </w:rPr>
        <w:t>(6)</w:t>
      </w:r>
      <w:r w:rsidRPr="004C6D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DF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B13F4" w:rsidRDefault="006B13F4" w:rsidP="004C6DF9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B13F4" w:rsidRPr="00201824" w:rsidRDefault="00201824" w:rsidP="004C6DF9">
      <w:pPr>
        <w:keepNext/>
        <w:keepLines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01824">
        <w:rPr>
          <w:rFonts w:ascii="Arial" w:hAnsi="Arial" w:cs="Arial"/>
          <w:b/>
          <w:sz w:val="24"/>
          <w:szCs w:val="24"/>
        </w:rPr>
        <w:lastRenderedPageBreak/>
        <w:t>References</w:t>
      </w:r>
    </w:p>
    <w:p w:rsidR="00252299" w:rsidRPr="00201824" w:rsidRDefault="006B13F4" w:rsidP="0020182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fldChar w:fldCharType="begin"/>
      </w:r>
      <w:r w:rsidRPr="0020182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201824">
        <w:rPr>
          <w:rFonts w:ascii="Times New Roman" w:hAnsi="Times New Roman" w:cs="Times New Roman"/>
          <w:sz w:val="24"/>
          <w:szCs w:val="24"/>
        </w:rPr>
        <w:fldChar w:fldCharType="separate"/>
      </w:r>
      <w:r w:rsidR="00252299" w:rsidRPr="00201824">
        <w:rPr>
          <w:rFonts w:ascii="Times New Roman" w:hAnsi="Times New Roman" w:cs="Times New Roman"/>
          <w:sz w:val="24"/>
          <w:szCs w:val="24"/>
        </w:rPr>
        <w:t>1.</w:t>
      </w:r>
      <w:r w:rsidR="00252299" w:rsidRPr="00201824">
        <w:rPr>
          <w:rFonts w:ascii="Times New Roman" w:hAnsi="Times New Roman" w:cs="Times New Roman"/>
          <w:sz w:val="24"/>
          <w:szCs w:val="24"/>
        </w:rPr>
        <w:tab/>
        <w:t>Dmitriev I, Krasnykh V, Miller CR, Wang M, Kashentseva E, Mikheeva G, et al. An adenovirus vector with genetically modified fibers demonstrates expanded tropism via utilization of a coxsackievirus and adenovirus receptor-independent cell entry mechanism</w:t>
      </w:r>
      <w:r w:rsidR="00252299"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="00252299"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="00252299" w:rsidRPr="00201824">
        <w:rPr>
          <w:rFonts w:ascii="Times New Roman" w:hAnsi="Times New Roman" w:cs="Times New Roman"/>
          <w:i/>
          <w:sz w:val="24"/>
          <w:szCs w:val="24"/>
        </w:rPr>
        <w:t>J Virol</w:t>
      </w:r>
      <w:r w:rsidR="00252299"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="00252299" w:rsidRPr="00201824">
        <w:rPr>
          <w:rFonts w:ascii="Times New Roman" w:hAnsi="Times New Roman" w:cs="Times New Roman"/>
          <w:b/>
          <w:sz w:val="24"/>
          <w:szCs w:val="24"/>
        </w:rPr>
        <w:t>1998</w:t>
      </w:r>
      <w:r w:rsidR="00252299" w:rsidRPr="00201824">
        <w:rPr>
          <w:rFonts w:ascii="Times New Roman" w:hAnsi="Times New Roman" w:cs="Times New Roman"/>
          <w:sz w:val="24"/>
          <w:szCs w:val="24"/>
        </w:rPr>
        <w:t>;72: 9706-13.</w:t>
      </w:r>
    </w:p>
    <w:p w:rsidR="00252299" w:rsidRPr="00201824" w:rsidRDefault="00252299" w:rsidP="0020182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t>2.</w:t>
      </w:r>
      <w:r w:rsidRPr="00201824">
        <w:rPr>
          <w:rFonts w:ascii="Times New Roman" w:hAnsi="Times New Roman" w:cs="Times New Roman"/>
          <w:sz w:val="24"/>
          <w:szCs w:val="24"/>
        </w:rPr>
        <w:tab/>
        <w:t>Piao Y, Jiang H, Alemany R, Krasnykh V, Marini FC, Xu J, et al. Oncolytic adenovirus retargeted to Delta-EGFR induces selective antiglioma activity</w:t>
      </w:r>
      <w:r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i/>
          <w:sz w:val="24"/>
          <w:szCs w:val="24"/>
        </w:rPr>
        <w:t>Cancer Gene Ther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b/>
          <w:sz w:val="24"/>
          <w:szCs w:val="24"/>
        </w:rPr>
        <w:t>2009</w:t>
      </w:r>
      <w:r w:rsidRPr="00201824">
        <w:rPr>
          <w:rFonts w:ascii="Times New Roman" w:hAnsi="Times New Roman" w:cs="Times New Roman"/>
          <w:sz w:val="24"/>
          <w:szCs w:val="24"/>
        </w:rPr>
        <w:t>;16: 256-65.</w:t>
      </w:r>
    </w:p>
    <w:p w:rsidR="00252299" w:rsidRPr="00201824" w:rsidRDefault="00252299" w:rsidP="0020182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t>3.</w:t>
      </w:r>
      <w:r w:rsidRPr="00201824">
        <w:rPr>
          <w:rFonts w:ascii="Times New Roman" w:hAnsi="Times New Roman" w:cs="Times New Roman"/>
          <w:sz w:val="24"/>
          <w:szCs w:val="24"/>
        </w:rPr>
        <w:tab/>
        <w:t>Fueyo J, Gomez-Manzano C, Alemany R, Lee PS, McDonnell TJ, Mitlianga P, et al. A mutant oncolytic adenovirus targeting the Rb pathway produces anti-glioma effect in vivo</w:t>
      </w:r>
      <w:r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i/>
          <w:sz w:val="24"/>
          <w:szCs w:val="24"/>
        </w:rPr>
        <w:t>Oncogene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b/>
          <w:sz w:val="24"/>
          <w:szCs w:val="24"/>
        </w:rPr>
        <w:t>2000</w:t>
      </w:r>
      <w:r w:rsidRPr="00201824">
        <w:rPr>
          <w:rFonts w:ascii="Times New Roman" w:hAnsi="Times New Roman" w:cs="Times New Roman"/>
          <w:sz w:val="24"/>
          <w:szCs w:val="24"/>
        </w:rPr>
        <w:t>;19: 2-12.</w:t>
      </w:r>
    </w:p>
    <w:p w:rsidR="00252299" w:rsidRPr="00201824" w:rsidRDefault="00252299" w:rsidP="0020182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t>4.</w:t>
      </w:r>
      <w:r w:rsidRPr="00201824">
        <w:rPr>
          <w:rFonts w:ascii="Times New Roman" w:hAnsi="Times New Roman" w:cs="Times New Roman"/>
          <w:sz w:val="24"/>
          <w:szCs w:val="24"/>
        </w:rPr>
        <w:tab/>
        <w:t>Fueyo J, Alemany R, Gomez-Manzano C, Fuller GN, Khan A, Conrad CA, et al. Preclinical characterization of the antiglioma activity of a tropism-enhanced adenovirus targeted to the retinoblastoma pathway</w:t>
      </w:r>
      <w:r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i/>
          <w:sz w:val="24"/>
          <w:szCs w:val="24"/>
        </w:rPr>
        <w:t>J Natl Cancer Inst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b/>
          <w:sz w:val="24"/>
          <w:szCs w:val="24"/>
        </w:rPr>
        <w:t>2003</w:t>
      </w:r>
      <w:r w:rsidRPr="00201824">
        <w:rPr>
          <w:rFonts w:ascii="Times New Roman" w:hAnsi="Times New Roman" w:cs="Times New Roman"/>
          <w:sz w:val="24"/>
          <w:szCs w:val="24"/>
        </w:rPr>
        <w:t>;95: 652-60.</w:t>
      </w:r>
    </w:p>
    <w:p w:rsidR="00252299" w:rsidRPr="00201824" w:rsidRDefault="00252299" w:rsidP="0020182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t>5.</w:t>
      </w:r>
      <w:r w:rsidRPr="00201824">
        <w:rPr>
          <w:rFonts w:ascii="Times New Roman" w:hAnsi="Times New Roman" w:cs="Times New Roman"/>
          <w:sz w:val="24"/>
          <w:szCs w:val="24"/>
        </w:rPr>
        <w:tab/>
        <w:t>Jiang H, Martin V, Gomez-Manzano C, Johnson DG, Alonso M, White E, et al. The RB-E2F1 pathway regulates autophagy</w:t>
      </w:r>
      <w:r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i/>
          <w:sz w:val="24"/>
          <w:szCs w:val="24"/>
        </w:rPr>
        <w:t>Cancer Res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b/>
          <w:sz w:val="24"/>
          <w:szCs w:val="24"/>
        </w:rPr>
        <w:t>2010</w:t>
      </w:r>
      <w:r w:rsidRPr="00201824">
        <w:rPr>
          <w:rFonts w:ascii="Times New Roman" w:hAnsi="Times New Roman" w:cs="Times New Roman"/>
          <w:sz w:val="24"/>
          <w:szCs w:val="24"/>
        </w:rPr>
        <w:t>;70: 7882-93.</w:t>
      </w:r>
    </w:p>
    <w:p w:rsidR="00252299" w:rsidRPr="00201824" w:rsidRDefault="00252299" w:rsidP="00201824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t>6.</w:t>
      </w:r>
      <w:r w:rsidRPr="00201824">
        <w:rPr>
          <w:rFonts w:ascii="Times New Roman" w:hAnsi="Times New Roman" w:cs="Times New Roman"/>
          <w:sz w:val="24"/>
          <w:szCs w:val="24"/>
        </w:rPr>
        <w:tab/>
        <w:t>Falkeholm L, Grant CA, Magnusson A, Moller E. Xylene-free method for histological preparation: a multicentre evaluation</w:t>
      </w:r>
      <w:r w:rsidRPr="00201824">
        <w:rPr>
          <w:rFonts w:ascii="Times New Roman" w:hAnsi="Times New Roman" w:cs="Times New Roman"/>
          <w:i/>
          <w:sz w:val="24"/>
          <w:szCs w:val="24"/>
        </w:rPr>
        <w:t>.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i/>
          <w:sz w:val="24"/>
          <w:szCs w:val="24"/>
        </w:rPr>
        <w:t>Lab Invest</w:t>
      </w:r>
      <w:r w:rsidRPr="00201824">
        <w:rPr>
          <w:rFonts w:ascii="Times New Roman" w:hAnsi="Times New Roman" w:cs="Times New Roman"/>
          <w:sz w:val="24"/>
          <w:szCs w:val="24"/>
        </w:rPr>
        <w:t xml:space="preserve"> </w:t>
      </w:r>
      <w:r w:rsidRPr="00201824">
        <w:rPr>
          <w:rFonts w:ascii="Times New Roman" w:hAnsi="Times New Roman" w:cs="Times New Roman"/>
          <w:b/>
          <w:sz w:val="24"/>
          <w:szCs w:val="24"/>
        </w:rPr>
        <w:t>2001</w:t>
      </w:r>
      <w:r w:rsidRPr="00201824">
        <w:rPr>
          <w:rFonts w:ascii="Times New Roman" w:hAnsi="Times New Roman" w:cs="Times New Roman"/>
          <w:sz w:val="24"/>
          <w:szCs w:val="24"/>
        </w:rPr>
        <w:t>;81: 1213-21.</w:t>
      </w:r>
    </w:p>
    <w:p w:rsidR="004C6DF9" w:rsidRPr="00201824" w:rsidRDefault="006B13F4" w:rsidP="00201824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2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C6DF9" w:rsidRPr="00201824" w:rsidSect="004C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NC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prrz5d90speeevta4pf02qsfsatzzrvxef&quot;&gt;Ad &amp;amp; immunity 2011-6-Saved Copy&lt;record-ids&gt;&lt;item&gt;286&lt;/item&gt;&lt;item&gt;287&lt;/item&gt;&lt;item&gt;392&lt;/item&gt;&lt;item&gt;394&lt;/item&gt;&lt;item&gt;419&lt;/item&gt;&lt;/record-ids&gt;&lt;/item&gt;&lt;/Libraries&gt;"/>
  </w:docVars>
  <w:rsids>
    <w:rsidRoot w:val="004C6DF9"/>
    <w:rsid w:val="00201824"/>
    <w:rsid w:val="00252299"/>
    <w:rsid w:val="003261A2"/>
    <w:rsid w:val="004C6DF9"/>
    <w:rsid w:val="006B13F4"/>
    <w:rsid w:val="009774BD"/>
    <w:rsid w:val="00E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B02E-4028-4A33-A3C8-572EE9C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B13F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F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F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F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Jiang,Hong</dc:creator>
  <cp:keywords/>
  <dc:description/>
  <cp:lastModifiedBy>Jiang,Hong</cp:lastModifiedBy>
  <cp:revision>5</cp:revision>
  <dcterms:created xsi:type="dcterms:W3CDTF">2017-02-13T14:42:00Z</dcterms:created>
  <dcterms:modified xsi:type="dcterms:W3CDTF">2017-04-13T19:49:00Z</dcterms:modified>
</cp:coreProperties>
</file>