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5" w:rsidRPr="00B627D2" w:rsidRDefault="007D70A6" w:rsidP="00467E8E">
      <w:pPr>
        <w:jc w:val="both"/>
        <w:rPr>
          <w:sz w:val="24"/>
          <w:szCs w:val="24"/>
        </w:rPr>
      </w:pPr>
      <w:proofErr w:type="gramStart"/>
      <w:r w:rsidRPr="0029260F">
        <w:rPr>
          <w:rFonts w:hint="eastAsia"/>
          <w:b/>
          <w:sz w:val="24"/>
          <w:szCs w:val="24"/>
          <w:lang w:eastAsia="zh-CN"/>
        </w:rPr>
        <w:t xml:space="preserve">Supplementary </w:t>
      </w:r>
      <w:r w:rsidR="000E0755" w:rsidRPr="0029260F">
        <w:rPr>
          <w:b/>
          <w:sz w:val="24"/>
          <w:szCs w:val="24"/>
        </w:rPr>
        <w:t xml:space="preserve">Table </w:t>
      </w:r>
      <w:r w:rsidR="00983954">
        <w:rPr>
          <w:rFonts w:hint="eastAsia"/>
          <w:b/>
          <w:sz w:val="24"/>
          <w:szCs w:val="24"/>
          <w:lang w:eastAsia="zh-CN"/>
        </w:rPr>
        <w:t>S</w:t>
      </w:r>
      <w:r w:rsidR="000E0755" w:rsidRPr="0029260F">
        <w:rPr>
          <w:b/>
          <w:sz w:val="24"/>
          <w:szCs w:val="24"/>
        </w:rPr>
        <w:t>1.</w:t>
      </w:r>
      <w:proofErr w:type="gramEnd"/>
      <w:r w:rsidR="000E0755" w:rsidRPr="00F63463">
        <w:rPr>
          <w:sz w:val="24"/>
          <w:szCs w:val="24"/>
        </w:rPr>
        <w:t xml:space="preserve"> Clinical data o</w:t>
      </w:r>
      <w:r w:rsidR="000E0755" w:rsidRPr="00B627D2">
        <w:rPr>
          <w:sz w:val="24"/>
          <w:szCs w:val="24"/>
        </w:rPr>
        <w:t xml:space="preserve">f patients with CRC, adenomas, and healthy subjects in the search for CRC-associated fecal </w:t>
      </w:r>
      <w:r w:rsidR="000E0755" w:rsidRPr="00B627D2">
        <w:rPr>
          <w:i/>
          <w:sz w:val="24"/>
          <w:szCs w:val="24"/>
        </w:rPr>
        <w:t>E. coli</w:t>
      </w:r>
    </w:p>
    <w:tbl>
      <w:tblPr>
        <w:tblW w:w="14311" w:type="dxa"/>
        <w:tblBorders>
          <w:top w:val="single" w:sz="8" w:space="0" w:color="000000"/>
          <w:bottom w:val="single" w:sz="8" w:space="0" w:color="000000"/>
        </w:tblBorders>
        <w:tblLook w:val="06A0" w:firstRow="1" w:lastRow="0" w:firstColumn="1" w:lastColumn="0" w:noHBand="1" w:noVBand="1"/>
      </w:tblPr>
      <w:tblGrid>
        <w:gridCol w:w="2235"/>
        <w:gridCol w:w="1275"/>
        <w:gridCol w:w="1276"/>
        <w:gridCol w:w="1035"/>
        <w:gridCol w:w="236"/>
        <w:gridCol w:w="1276"/>
        <w:gridCol w:w="1559"/>
        <w:gridCol w:w="1155"/>
        <w:gridCol w:w="263"/>
        <w:gridCol w:w="1417"/>
        <w:gridCol w:w="1559"/>
        <w:gridCol w:w="1025"/>
      </w:tblGrid>
      <w:tr w:rsidR="00972A98" w:rsidRPr="00B627D2" w:rsidTr="00972A98">
        <w:tc>
          <w:tcPr>
            <w:tcW w:w="22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72A98" w:rsidRPr="00B627D2" w:rsidRDefault="00972A98" w:rsidP="00467E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27D2">
              <w:rPr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972A98" w:rsidRPr="00B627D2" w:rsidRDefault="009B547D" w:rsidP="009B54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  </w:t>
            </w:r>
            <w:r w:rsidR="00D73D3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972A98" w:rsidRPr="00B627D2">
              <w:rPr>
                <w:bCs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72A98" w:rsidRPr="00B627D2" w:rsidRDefault="00972A98" w:rsidP="00467E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72A98" w:rsidRPr="00B627D2" w:rsidRDefault="00972A98" w:rsidP="00467E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72A98" w:rsidRPr="00B627D2" w:rsidRDefault="009B547D" w:rsidP="009B54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="00D73D3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="00972A98" w:rsidRPr="00B627D2">
              <w:rPr>
                <w:bCs/>
                <w:color w:val="000000"/>
                <w:sz w:val="24"/>
                <w:szCs w:val="24"/>
              </w:rPr>
              <w:t>Adenoma</w:t>
            </w:r>
            <w:r w:rsidR="00972A98" w:rsidRPr="00B627D2">
              <w:rPr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72A98" w:rsidRPr="00B627D2" w:rsidRDefault="00972A98" w:rsidP="00467E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972A98" w:rsidRPr="00B627D2" w:rsidRDefault="00972A98" w:rsidP="00467E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72A98" w:rsidRPr="00B627D2" w:rsidRDefault="009B547D" w:rsidP="009B54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="00D73D39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72A98" w:rsidRPr="00B627D2">
              <w:rPr>
                <w:bCs/>
                <w:color w:val="000000"/>
                <w:sz w:val="24"/>
                <w:szCs w:val="24"/>
              </w:rPr>
              <w:t>CRC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2A98" w:rsidRPr="00B627D2" w:rsidRDefault="00972A98" w:rsidP="00467E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72A98" w:rsidRPr="00B627D2" w:rsidTr="00972A98"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98" w:rsidRPr="00B627D2" w:rsidRDefault="00972A98" w:rsidP="00467E8E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42161">
              <w:rPr>
                <w:rFonts w:hint="eastAsia"/>
                <w:i/>
                <w:color w:val="000000"/>
                <w:sz w:val="24"/>
                <w:szCs w:val="24"/>
                <w:lang w:eastAsia="zh-CN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value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2161">
              <w:rPr>
                <w:rFonts w:hint="eastAsia"/>
                <w:i/>
                <w:color w:val="000000"/>
                <w:sz w:val="24"/>
                <w:szCs w:val="24"/>
                <w:lang w:eastAsia="zh-CN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value</w:t>
            </w: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2161">
              <w:rPr>
                <w:rFonts w:hint="eastAsia"/>
                <w:i/>
                <w:color w:val="000000"/>
                <w:sz w:val="24"/>
                <w:szCs w:val="24"/>
                <w:lang w:eastAsia="zh-CN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 xml:space="preserve"> value</w:t>
            </w:r>
          </w:p>
        </w:tc>
      </w:tr>
      <w:tr w:rsidR="00972A98" w:rsidRPr="00B627D2" w:rsidTr="00972A98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2A98" w:rsidRPr="00B627D2" w:rsidRDefault="00972A98" w:rsidP="00467E8E">
            <w:pPr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bCs/>
                <w:color w:val="000000"/>
                <w:kern w:val="2"/>
                <w:sz w:val="24"/>
                <w:szCs w:val="24"/>
              </w:rPr>
              <w:t xml:space="preserve">No. of </w:t>
            </w:r>
            <w:proofErr w:type="spellStart"/>
            <w:r w:rsidRPr="00B627D2">
              <w:rPr>
                <w:bCs/>
                <w:color w:val="000000"/>
                <w:kern w:val="2"/>
                <w:sz w:val="24"/>
                <w:szCs w:val="24"/>
              </w:rPr>
              <w:t>cases</w:t>
            </w:r>
            <w:r w:rsidRPr="00B47941">
              <w:rPr>
                <w:rFonts w:hint="eastAsia"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n/a</w:t>
            </w:r>
          </w:p>
        </w:tc>
      </w:tr>
      <w:tr w:rsidR="00972A98" w:rsidRPr="00B627D2" w:rsidTr="00972A9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972A98" w:rsidRPr="00B627D2" w:rsidRDefault="00972A98" w:rsidP="00467E8E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627D2">
              <w:rPr>
                <w:bCs/>
                <w:color w:val="000000"/>
                <w:kern w:val="2"/>
                <w:sz w:val="24"/>
                <w:szCs w:val="24"/>
              </w:rPr>
              <w:t>Age, year (SD)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72A98" w:rsidRPr="00F92CF9" w:rsidRDefault="00972A98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92CF9">
              <w:rPr>
                <w:b/>
                <w:color w:val="000000"/>
                <w:sz w:val="24"/>
                <w:szCs w:val="24"/>
              </w:rPr>
              <w:t>57.5 (5.</w:t>
            </w:r>
            <w:r w:rsidRPr="00F92CF9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5</w:t>
            </w:r>
            <w:r w:rsidRPr="00F92CF9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72A98" w:rsidRPr="00F92CF9" w:rsidRDefault="00972A98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92CF9">
              <w:rPr>
                <w:b/>
                <w:color w:val="000000"/>
                <w:sz w:val="24"/>
                <w:szCs w:val="24"/>
              </w:rPr>
              <w:t>60.3 (4.</w:t>
            </w:r>
            <w:r w:rsidRPr="00F92CF9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9</w:t>
            </w:r>
            <w:r w:rsidRPr="00F92CF9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972A98" w:rsidRPr="00F92CF9" w:rsidRDefault="001E1D8C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F92CF9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0.025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60 (5.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6</w:t>
            </w:r>
            <w:r w:rsidRPr="00B627D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61.2 (4.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3</w:t>
            </w:r>
            <w:r w:rsidRPr="00B627D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72A98" w:rsidRPr="00B627D2" w:rsidRDefault="001E1D8C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0.343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68.2 (7.</w:t>
            </w:r>
            <w:r w:rsidRPr="00B627D2">
              <w:rPr>
                <w:color w:val="000000"/>
                <w:sz w:val="24"/>
                <w:szCs w:val="24"/>
              </w:rPr>
              <w:t>7)</w:t>
            </w:r>
          </w:p>
        </w:tc>
        <w:tc>
          <w:tcPr>
            <w:tcW w:w="1559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67.1 (10.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8</w:t>
            </w:r>
            <w:r w:rsidRPr="00B627D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972A98" w:rsidRPr="00B627D2" w:rsidRDefault="004D0C41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0.417</w:t>
            </w:r>
          </w:p>
        </w:tc>
      </w:tr>
      <w:tr w:rsidR="00972A98" w:rsidRPr="00B627D2" w:rsidTr="00972A9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972A98" w:rsidRPr="00B627D2" w:rsidRDefault="00972A98" w:rsidP="00557F78">
            <w:pPr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>Smoking</w:t>
            </w:r>
            <w:r w:rsidR="00557F78" w:rsidRPr="00557F78">
              <w:rPr>
                <w:rFonts w:hint="eastAsia"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c</w:t>
            </w:r>
            <w:proofErr w:type="spellEnd"/>
            <w:r>
              <w:rPr>
                <w:rFonts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>, No. (%)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972A98" w:rsidRPr="00B627D2" w:rsidRDefault="00972A98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B1B" w:rsidRPr="00B627D2" w:rsidTr="00972A9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A86B1B" w:rsidRDefault="00A86B1B" w:rsidP="004C04DF">
            <w:pPr>
              <w:ind w:leftChars="142" w:left="284"/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moker </w:t>
            </w:r>
          </w:p>
          <w:p w:rsidR="00A86B1B" w:rsidRDefault="00A86B1B" w:rsidP="004C04DF">
            <w:pPr>
              <w:ind w:leftChars="142" w:left="284"/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>Ex-smoker</w:t>
            </w:r>
          </w:p>
          <w:p w:rsidR="00A86B1B" w:rsidRDefault="00A86B1B" w:rsidP="004C04DF">
            <w:pPr>
              <w:ind w:leftChars="142" w:left="284"/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Non-smoker </w:t>
            </w:r>
          </w:p>
          <w:p w:rsidR="00A86B1B" w:rsidRDefault="00A86B1B" w:rsidP="004C04DF">
            <w:pPr>
              <w:ind w:leftChars="142" w:left="284"/>
              <w:jc w:val="both"/>
              <w:rPr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>N</w:t>
            </w:r>
            <w:r>
              <w:rPr>
                <w:rFonts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>o information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276" w:type="dxa"/>
            <w:shd w:val="clear" w:color="auto" w:fill="auto"/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559" w:type="dxa"/>
            <w:shd w:val="clear" w:color="auto" w:fill="auto"/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4 (8.51)</w:t>
            </w:r>
          </w:p>
          <w:p w:rsidR="00A86B1B" w:rsidRPr="00190FEA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190FEA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21 (44.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7</w:t>
            </w:r>
            <w:r w:rsidRPr="00190FEA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)</w:t>
            </w:r>
          </w:p>
          <w:p w:rsidR="00A86B1B" w:rsidRPr="00190FEA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190FEA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19 (40.4)</w:t>
            </w: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3 (6.4)</w:t>
            </w:r>
          </w:p>
        </w:tc>
        <w:tc>
          <w:tcPr>
            <w:tcW w:w="1559" w:type="dxa"/>
            <w:shd w:val="clear" w:color="auto" w:fill="auto"/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 (0)</w:t>
            </w:r>
          </w:p>
          <w:p w:rsidR="00A86B1B" w:rsidRPr="00190FEA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190FEA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0 (0)</w:t>
            </w:r>
          </w:p>
          <w:p w:rsidR="00A86B1B" w:rsidRPr="00190FEA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190FEA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30 (83.3)</w:t>
            </w: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6 (16.7)</w:t>
            </w:r>
          </w:p>
        </w:tc>
        <w:tc>
          <w:tcPr>
            <w:tcW w:w="1025" w:type="dxa"/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0.097</w:t>
            </w:r>
          </w:p>
          <w:p w:rsidR="00A86B1B" w:rsidRPr="002B58C3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2B58C3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&lt;0.001</w:t>
            </w:r>
          </w:p>
          <w:p w:rsidR="00A86B1B" w:rsidRPr="002B58C3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2B58C3"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&lt;0.001</w:t>
            </w:r>
          </w:p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0.128</w:t>
            </w:r>
          </w:p>
        </w:tc>
      </w:tr>
      <w:tr w:rsidR="00A86B1B" w:rsidRPr="00B627D2" w:rsidTr="00972A9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A86B1B" w:rsidRPr="00B627D2" w:rsidRDefault="00A86B1B" w:rsidP="00467E8E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TNM stage, </w:t>
            </w:r>
            <w:r w:rsidRPr="00B627D2">
              <w:rPr>
                <w:bCs/>
                <w:color w:val="000000"/>
                <w:kern w:val="2"/>
                <w:sz w:val="24"/>
                <w:szCs w:val="24"/>
              </w:rPr>
              <w:t>No. (%)</w:t>
            </w:r>
          </w:p>
          <w:p w:rsidR="00A86B1B" w:rsidRPr="00B627D2" w:rsidRDefault="00A86B1B" w:rsidP="00B627D2">
            <w:pPr>
              <w:ind w:firstLineChars="118" w:firstLine="283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627D2">
              <w:rPr>
                <w:bCs/>
                <w:color w:val="000000"/>
                <w:kern w:val="2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11 (23.4)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sz w:val="24"/>
                <w:szCs w:val="24"/>
              </w:rPr>
              <w:t>6 (16.7)</w:t>
            </w:r>
          </w:p>
        </w:tc>
        <w:tc>
          <w:tcPr>
            <w:tcW w:w="1025" w:type="dxa"/>
          </w:tcPr>
          <w:p w:rsidR="00A86B1B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0.318</w:t>
            </w:r>
          </w:p>
        </w:tc>
      </w:tr>
      <w:tr w:rsidR="00A86B1B" w:rsidRPr="00B627D2" w:rsidTr="00972A9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A86B1B" w:rsidRPr="00B627D2" w:rsidRDefault="00A86B1B" w:rsidP="00B627D2">
            <w:pPr>
              <w:ind w:firstLineChars="118" w:firstLine="283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627D2">
              <w:rPr>
                <w:bCs/>
                <w:color w:val="000000"/>
                <w:kern w:val="2"/>
                <w:sz w:val="24"/>
                <w:szCs w:val="24"/>
              </w:rPr>
              <w:t>II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21 (44.7)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sz w:val="24"/>
                <w:szCs w:val="24"/>
              </w:rPr>
              <w:t>11 (30.6)</w:t>
            </w:r>
          </w:p>
        </w:tc>
        <w:tc>
          <w:tcPr>
            <w:tcW w:w="1025" w:type="dxa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0.139</w:t>
            </w:r>
          </w:p>
        </w:tc>
      </w:tr>
      <w:tr w:rsidR="00A86B1B" w:rsidRPr="00B627D2" w:rsidTr="00972A9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A86B1B" w:rsidRPr="00B627D2" w:rsidRDefault="00A86B1B" w:rsidP="00B627D2">
            <w:pPr>
              <w:ind w:firstLineChars="118" w:firstLine="283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627D2">
              <w:rPr>
                <w:bCs/>
                <w:color w:val="000000"/>
                <w:kern w:val="2"/>
                <w:sz w:val="24"/>
                <w:szCs w:val="24"/>
              </w:rPr>
              <w:t>III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A86B1B" w:rsidRPr="00485698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6B1B" w:rsidRPr="00485698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85698">
              <w:rPr>
                <w:b/>
                <w:color w:val="000000"/>
                <w:sz w:val="24"/>
                <w:szCs w:val="24"/>
              </w:rPr>
              <w:t>10 (21.3)</w:t>
            </w:r>
          </w:p>
        </w:tc>
        <w:tc>
          <w:tcPr>
            <w:tcW w:w="1559" w:type="dxa"/>
            <w:shd w:val="clear" w:color="auto" w:fill="auto"/>
          </w:tcPr>
          <w:p w:rsidR="00A86B1B" w:rsidRPr="00485698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485698">
              <w:rPr>
                <w:b/>
                <w:color w:val="000000"/>
                <w:sz w:val="24"/>
                <w:szCs w:val="24"/>
              </w:rPr>
              <w:t>15 (41.7)</w:t>
            </w:r>
          </w:p>
        </w:tc>
        <w:tc>
          <w:tcPr>
            <w:tcW w:w="1025" w:type="dxa"/>
          </w:tcPr>
          <w:p w:rsidR="00A86B1B" w:rsidRPr="00485698" w:rsidRDefault="00A86B1B" w:rsidP="00D73D3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0.039</w:t>
            </w:r>
          </w:p>
        </w:tc>
      </w:tr>
      <w:tr w:rsidR="00A86B1B" w:rsidRPr="00B627D2" w:rsidTr="00972A9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A86B1B" w:rsidRPr="00B627D2" w:rsidRDefault="00A86B1B" w:rsidP="00B627D2">
            <w:pPr>
              <w:ind w:firstLineChars="118" w:firstLine="283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627D2">
              <w:rPr>
                <w:bCs/>
                <w:color w:val="000000"/>
                <w:kern w:val="2"/>
                <w:sz w:val="24"/>
                <w:szCs w:val="24"/>
              </w:rPr>
              <w:t>IV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4 (8.5)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sz w:val="24"/>
                <w:szCs w:val="24"/>
              </w:rPr>
              <w:t>3 (8.3)</w:t>
            </w:r>
          </w:p>
        </w:tc>
        <w:tc>
          <w:tcPr>
            <w:tcW w:w="1025" w:type="dxa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0.648</w:t>
            </w:r>
          </w:p>
        </w:tc>
      </w:tr>
      <w:tr w:rsidR="00A86B1B" w:rsidRPr="00B627D2" w:rsidTr="00972A98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A86B1B" w:rsidRPr="00B627D2" w:rsidRDefault="00A86B1B" w:rsidP="00B627D2">
            <w:pPr>
              <w:ind w:firstLineChars="118" w:firstLine="283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627D2">
              <w:rPr>
                <w:bCs/>
                <w:color w:val="000000"/>
                <w:kern w:val="2"/>
                <w:sz w:val="24"/>
                <w:szCs w:val="24"/>
              </w:rPr>
              <w:t>No information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kern w:val="2"/>
                <w:sz w:val="24"/>
                <w:szCs w:val="24"/>
              </w:rPr>
              <w:t>―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27D2">
              <w:rPr>
                <w:color w:val="000000"/>
                <w:sz w:val="24"/>
                <w:szCs w:val="24"/>
              </w:rPr>
              <w:t>1 (2.1)</w:t>
            </w:r>
          </w:p>
        </w:tc>
        <w:tc>
          <w:tcPr>
            <w:tcW w:w="1559" w:type="dxa"/>
            <w:shd w:val="clear" w:color="auto" w:fill="auto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627D2">
              <w:rPr>
                <w:color w:val="000000"/>
                <w:sz w:val="24"/>
                <w:szCs w:val="24"/>
              </w:rPr>
              <w:t>1 (2.8)</w:t>
            </w:r>
          </w:p>
        </w:tc>
        <w:tc>
          <w:tcPr>
            <w:tcW w:w="1025" w:type="dxa"/>
          </w:tcPr>
          <w:p w:rsidR="00A86B1B" w:rsidRPr="00B627D2" w:rsidRDefault="00A86B1B" w:rsidP="00D73D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0.682</w:t>
            </w:r>
          </w:p>
        </w:tc>
      </w:tr>
    </w:tbl>
    <w:p w:rsidR="000E0755" w:rsidRPr="00B627D2" w:rsidRDefault="000E0755" w:rsidP="00467E8E">
      <w:pPr>
        <w:jc w:val="both"/>
        <w:rPr>
          <w:sz w:val="24"/>
          <w:szCs w:val="24"/>
        </w:rPr>
      </w:pPr>
      <w:proofErr w:type="spellStart"/>
      <w:proofErr w:type="gramStart"/>
      <w:r w:rsidRPr="00B627D2">
        <w:rPr>
          <w:sz w:val="24"/>
          <w:szCs w:val="24"/>
          <w:vertAlign w:val="superscript"/>
        </w:rPr>
        <w:t>a</w:t>
      </w:r>
      <w:r w:rsidRPr="00B627D2">
        <w:rPr>
          <w:sz w:val="24"/>
          <w:szCs w:val="24"/>
        </w:rPr>
        <w:t>Adenoma</w:t>
      </w:r>
      <w:proofErr w:type="spellEnd"/>
      <w:proofErr w:type="gramEnd"/>
      <w:r w:rsidRPr="00B627D2">
        <w:rPr>
          <w:sz w:val="24"/>
          <w:szCs w:val="24"/>
        </w:rPr>
        <w:t xml:space="preserve"> is deﬁned as adenomas &lt; 1 cm in diameter without significant villous feature or high-grade dysplasia.</w:t>
      </w:r>
    </w:p>
    <w:p w:rsidR="000E0755" w:rsidRPr="00B627D2" w:rsidRDefault="00B47941" w:rsidP="00467E8E">
      <w:pPr>
        <w:jc w:val="both"/>
        <w:rPr>
          <w:sz w:val="24"/>
          <w:szCs w:val="24"/>
          <w:lang w:eastAsia="zh-CN"/>
        </w:rPr>
      </w:pPr>
      <w:proofErr w:type="spellStart"/>
      <w:proofErr w:type="gramStart"/>
      <w:r w:rsidRPr="00B47941">
        <w:rPr>
          <w:rFonts w:hint="eastAsia"/>
          <w:sz w:val="24"/>
          <w:szCs w:val="24"/>
          <w:vertAlign w:val="superscript"/>
          <w:lang w:eastAsia="zh-CN"/>
        </w:rPr>
        <w:t>b</w:t>
      </w:r>
      <w:r>
        <w:rPr>
          <w:rFonts w:hint="eastAsia"/>
          <w:sz w:val="24"/>
          <w:szCs w:val="24"/>
          <w:lang w:eastAsia="zh-CN"/>
        </w:rPr>
        <w:t>All</w:t>
      </w:r>
      <w:proofErr w:type="spellEnd"/>
      <w:proofErr w:type="gramEnd"/>
      <w:r>
        <w:rPr>
          <w:rFonts w:hint="eastAsia"/>
          <w:sz w:val="24"/>
          <w:szCs w:val="24"/>
          <w:lang w:eastAsia="zh-CN"/>
        </w:rPr>
        <w:t xml:space="preserve"> subjects are local Chinese people without </w:t>
      </w:r>
      <w:r w:rsidR="009956B9" w:rsidRPr="00A542D0">
        <w:rPr>
          <w:sz w:val="24"/>
          <w:szCs w:val="24"/>
        </w:rPr>
        <w:t xml:space="preserve">a family history of adenomatous polyposis or hereditary </w:t>
      </w:r>
      <w:proofErr w:type="spellStart"/>
      <w:r w:rsidR="009956B9" w:rsidRPr="00A542D0">
        <w:rPr>
          <w:sz w:val="24"/>
          <w:szCs w:val="24"/>
        </w:rPr>
        <w:t>nonpolyposis</w:t>
      </w:r>
      <w:proofErr w:type="spellEnd"/>
      <w:r w:rsidR="009956B9" w:rsidRPr="00A542D0">
        <w:rPr>
          <w:sz w:val="24"/>
          <w:szCs w:val="24"/>
        </w:rPr>
        <w:t xml:space="preserve"> </w:t>
      </w:r>
      <w:r w:rsidR="009956B9">
        <w:rPr>
          <w:sz w:val="24"/>
          <w:szCs w:val="24"/>
        </w:rPr>
        <w:t xml:space="preserve">CRC, previous colonic surgery, </w:t>
      </w:r>
      <w:r w:rsidR="009956B9">
        <w:rPr>
          <w:rFonts w:hint="eastAsia"/>
          <w:sz w:val="24"/>
          <w:szCs w:val="24"/>
          <w:lang w:eastAsia="zh-CN"/>
        </w:rPr>
        <w:t xml:space="preserve">or </w:t>
      </w:r>
      <w:r w:rsidR="009956B9" w:rsidRPr="00A542D0">
        <w:rPr>
          <w:sz w:val="24"/>
          <w:szCs w:val="24"/>
        </w:rPr>
        <w:t>use of antibiotics within 4 weeks before sample collection.</w:t>
      </w:r>
    </w:p>
    <w:p w:rsidR="000E0755" w:rsidRPr="00B627D2" w:rsidRDefault="00557F78" w:rsidP="00467E8E">
      <w:pPr>
        <w:jc w:val="both"/>
        <w:rPr>
          <w:sz w:val="24"/>
          <w:szCs w:val="24"/>
          <w:lang w:eastAsia="zh-CN"/>
        </w:rPr>
      </w:pPr>
      <w:proofErr w:type="spellStart"/>
      <w:r w:rsidRPr="00557F78">
        <w:rPr>
          <w:rFonts w:hint="eastAsia"/>
          <w:sz w:val="24"/>
          <w:szCs w:val="24"/>
          <w:vertAlign w:val="superscript"/>
          <w:lang w:eastAsia="zh-CN"/>
        </w:rPr>
        <w:t>c</w:t>
      </w:r>
      <w:r w:rsidR="00E70DD0">
        <w:rPr>
          <w:rFonts w:hint="eastAsia"/>
          <w:sz w:val="24"/>
          <w:szCs w:val="24"/>
          <w:lang w:eastAsia="zh-CN"/>
        </w:rPr>
        <w:t>Smoking</w:t>
      </w:r>
      <w:proofErr w:type="spellEnd"/>
      <w:r w:rsidR="00E70DD0">
        <w:rPr>
          <w:rFonts w:hint="eastAsia"/>
          <w:sz w:val="24"/>
          <w:szCs w:val="24"/>
          <w:lang w:eastAsia="zh-CN"/>
        </w:rPr>
        <w:t xml:space="preserve"> information was not collected </w:t>
      </w:r>
      <w:r>
        <w:rPr>
          <w:rFonts w:hint="eastAsia"/>
          <w:sz w:val="24"/>
          <w:szCs w:val="24"/>
          <w:lang w:eastAsia="zh-CN"/>
        </w:rPr>
        <w:t>for healthy subjects and patients with adenoma.</w:t>
      </w:r>
    </w:p>
    <w:p w:rsidR="000E0755" w:rsidRPr="00B627D2" w:rsidRDefault="000E0755" w:rsidP="00467E8E">
      <w:pPr>
        <w:jc w:val="both"/>
        <w:rPr>
          <w:sz w:val="24"/>
          <w:szCs w:val="24"/>
          <w:lang w:eastAsia="zh-CN"/>
        </w:rPr>
      </w:pPr>
    </w:p>
    <w:p w:rsidR="000E0755" w:rsidRPr="00B627D2" w:rsidRDefault="000E0755" w:rsidP="00467E8E">
      <w:pPr>
        <w:rPr>
          <w:b/>
          <w:sz w:val="24"/>
          <w:szCs w:val="24"/>
          <w:lang w:eastAsia="zh-CN"/>
        </w:rPr>
      </w:pPr>
    </w:p>
    <w:p w:rsidR="00467E8E" w:rsidRPr="00B627D2" w:rsidRDefault="00467E8E">
      <w:pPr>
        <w:rPr>
          <w:b/>
          <w:sz w:val="24"/>
          <w:szCs w:val="24"/>
        </w:rPr>
      </w:pPr>
      <w:bookmarkStart w:id="0" w:name="_GoBack"/>
      <w:bookmarkEnd w:id="0"/>
    </w:p>
    <w:sectPr w:rsidR="00467E8E" w:rsidRPr="00B627D2" w:rsidSect="00A23902">
      <w:pgSz w:w="16838" w:h="11906" w:orient="landscape"/>
      <w:pgMar w:top="1474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EB" w:rsidRDefault="00625DEB" w:rsidP="004E56BB">
      <w:r>
        <w:separator/>
      </w:r>
    </w:p>
  </w:endnote>
  <w:endnote w:type="continuationSeparator" w:id="0">
    <w:p w:rsidR="00625DEB" w:rsidRDefault="00625DEB" w:rsidP="004E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EB" w:rsidRDefault="00625DEB" w:rsidP="004E56BB">
      <w:r>
        <w:separator/>
      </w:r>
    </w:p>
  </w:footnote>
  <w:footnote w:type="continuationSeparator" w:id="0">
    <w:p w:rsidR="00625DEB" w:rsidRDefault="00625DEB" w:rsidP="004E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4"/>
    <w:rsid w:val="00000376"/>
    <w:rsid w:val="000150F0"/>
    <w:rsid w:val="0002106C"/>
    <w:rsid w:val="00036733"/>
    <w:rsid w:val="000537CE"/>
    <w:rsid w:val="0007108A"/>
    <w:rsid w:val="0008482B"/>
    <w:rsid w:val="000A4907"/>
    <w:rsid w:val="000D3942"/>
    <w:rsid w:val="000E0755"/>
    <w:rsid w:val="00126488"/>
    <w:rsid w:val="00126B61"/>
    <w:rsid w:val="00162528"/>
    <w:rsid w:val="0017254E"/>
    <w:rsid w:val="00175C01"/>
    <w:rsid w:val="001828A8"/>
    <w:rsid w:val="00185400"/>
    <w:rsid w:val="00190FEA"/>
    <w:rsid w:val="001B4CA8"/>
    <w:rsid w:val="001D0CA8"/>
    <w:rsid w:val="001E0EBC"/>
    <w:rsid w:val="001E1D8C"/>
    <w:rsid w:val="00234CEE"/>
    <w:rsid w:val="0029260F"/>
    <w:rsid w:val="002B58C3"/>
    <w:rsid w:val="002C0C85"/>
    <w:rsid w:val="002D3F4A"/>
    <w:rsid w:val="002F0250"/>
    <w:rsid w:val="00301CF6"/>
    <w:rsid w:val="00317495"/>
    <w:rsid w:val="00336CE0"/>
    <w:rsid w:val="00356CEB"/>
    <w:rsid w:val="003A2902"/>
    <w:rsid w:val="0041606D"/>
    <w:rsid w:val="0042038B"/>
    <w:rsid w:val="00422C18"/>
    <w:rsid w:val="0045417A"/>
    <w:rsid w:val="00467E8E"/>
    <w:rsid w:val="00477416"/>
    <w:rsid w:val="00481DDC"/>
    <w:rsid w:val="00485698"/>
    <w:rsid w:val="0049486C"/>
    <w:rsid w:val="004C04DF"/>
    <w:rsid w:val="004C2183"/>
    <w:rsid w:val="004D0C41"/>
    <w:rsid w:val="004E56BB"/>
    <w:rsid w:val="004F2FDB"/>
    <w:rsid w:val="005150CA"/>
    <w:rsid w:val="005175EE"/>
    <w:rsid w:val="00517645"/>
    <w:rsid w:val="00557F78"/>
    <w:rsid w:val="0057455C"/>
    <w:rsid w:val="00576ACE"/>
    <w:rsid w:val="00585D6B"/>
    <w:rsid w:val="00595CE4"/>
    <w:rsid w:val="005A0A63"/>
    <w:rsid w:val="005C122D"/>
    <w:rsid w:val="005E2499"/>
    <w:rsid w:val="005E5895"/>
    <w:rsid w:val="00625DEB"/>
    <w:rsid w:val="00643714"/>
    <w:rsid w:val="00693711"/>
    <w:rsid w:val="006B71BA"/>
    <w:rsid w:val="00704646"/>
    <w:rsid w:val="00707C25"/>
    <w:rsid w:val="00737E75"/>
    <w:rsid w:val="00751AF2"/>
    <w:rsid w:val="007547D5"/>
    <w:rsid w:val="007A7B90"/>
    <w:rsid w:val="007B15D7"/>
    <w:rsid w:val="007B5C5C"/>
    <w:rsid w:val="007D303E"/>
    <w:rsid w:val="007D388B"/>
    <w:rsid w:val="007D70A6"/>
    <w:rsid w:val="007E0650"/>
    <w:rsid w:val="007E1335"/>
    <w:rsid w:val="00807830"/>
    <w:rsid w:val="00841AF3"/>
    <w:rsid w:val="00847F97"/>
    <w:rsid w:val="00851A12"/>
    <w:rsid w:val="00853546"/>
    <w:rsid w:val="00865A27"/>
    <w:rsid w:val="00880D61"/>
    <w:rsid w:val="008B24F4"/>
    <w:rsid w:val="008B64B9"/>
    <w:rsid w:val="008D2DFA"/>
    <w:rsid w:val="008E59DC"/>
    <w:rsid w:val="00902DC0"/>
    <w:rsid w:val="00903E3A"/>
    <w:rsid w:val="00953E74"/>
    <w:rsid w:val="00972A98"/>
    <w:rsid w:val="00983954"/>
    <w:rsid w:val="00991146"/>
    <w:rsid w:val="00993B5B"/>
    <w:rsid w:val="009956B9"/>
    <w:rsid w:val="009B547D"/>
    <w:rsid w:val="009D4759"/>
    <w:rsid w:val="00A03708"/>
    <w:rsid w:val="00A20EDB"/>
    <w:rsid w:val="00A23708"/>
    <w:rsid w:val="00A23902"/>
    <w:rsid w:val="00A32940"/>
    <w:rsid w:val="00A4061C"/>
    <w:rsid w:val="00A40DA8"/>
    <w:rsid w:val="00A46972"/>
    <w:rsid w:val="00A5197B"/>
    <w:rsid w:val="00A86B1B"/>
    <w:rsid w:val="00A930F1"/>
    <w:rsid w:val="00AD3B9F"/>
    <w:rsid w:val="00AD6E57"/>
    <w:rsid w:val="00B14077"/>
    <w:rsid w:val="00B16BC8"/>
    <w:rsid w:val="00B47941"/>
    <w:rsid w:val="00B5579A"/>
    <w:rsid w:val="00B627D2"/>
    <w:rsid w:val="00B7674D"/>
    <w:rsid w:val="00BB1DCE"/>
    <w:rsid w:val="00BD1021"/>
    <w:rsid w:val="00C074FE"/>
    <w:rsid w:val="00C131E0"/>
    <w:rsid w:val="00C15F6C"/>
    <w:rsid w:val="00C21D34"/>
    <w:rsid w:val="00C26844"/>
    <w:rsid w:val="00C34350"/>
    <w:rsid w:val="00C36301"/>
    <w:rsid w:val="00C43D94"/>
    <w:rsid w:val="00C755CB"/>
    <w:rsid w:val="00C8103C"/>
    <w:rsid w:val="00C834CF"/>
    <w:rsid w:val="00C909C2"/>
    <w:rsid w:val="00C92C98"/>
    <w:rsid w:val="00CC6996"/>
    <w:rsid w:val="00CD5F7A"/>
    <w:rsid w:val="00CF0B9E"/>
    <w:rsid w:val="00CF14F5"/>
    <w:rsid w:val="00CF23AD"/>
    <w:rsid w:val="00D406D2"/>
    <w:rsid w:val="00D73D39"/>
    <w:rsid w:val="00D8772B"/>
    <w:rsid w:val="00DC693D"/>
    <w:rsid w:val="00DE3E21"/>
    <w:rsid w:val="00E25B6C"/>
    <w:rsid w:val="00E2674A"/>
    <w:rsid w:val="00E42DAE"/>
    <w:rsid w:val="00E476FA"/>
    <w:rsid w:val="00E51C33"/>
    <w:rsid w:val="00E555B7"/>
    <w:rsid w:val="00E70BD8"/>
    <w:rsid w:val="00E70DD0"/>
    <w:rsid w:val="00E869BD"/>
    <w:rsid w:val="00E93F0F"/>
    <w:rsid w:val="00EB32C7"/>
    <w:rsid w:val="00ED73D3"/>
    <w:rsid w:val="00EE47F7"/>
    <w:rsid w:val="00F1781B"/>
    <w:rsid w:val="00F42161"/>
    <w:rsid w:val="00F63463"/>
    <w:rsid w:val="00F66681"/>
    <w:rsid w:val="00F746E6"/>
    <w:rsid w:val="00F82B56"/>
    <w:rsid w:val="00F902CC"/>
    <w:rsid w:val="00F91ED4"/>
    <w:rsid w:val="00F92CF9"/>
    <w:rsid w:val="00FA4FBC"/>
    <w:rsid w:val="00FD349F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5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0755"/>
    <w:pPr>
      <w:spacing w:before="120"/>
      <w:ind w:firstLine="72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E07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0755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4E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56B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4E56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56B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85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knowledgement">
    <w:name w:val="Acknowledgement"/>
    <w:basedOn w:val="a"/>
    <w:rsid w:val="00317495"/>
    <w:pPr>
      <w:spacing w:before="120"/>
      <w:ind w:left="720" w:hanging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6C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6CEB"/>
    <w:rPr>
      <w:color w:val="800080"/>
      <w:u w:val="single"/>
    </w:rPr>
  </w:style>
  <w:style w:type="paragraph" w:customStyle="1" w:styleId="font5">
    <w:name w:val="font5"/>
    <w:basedOn w:val="a"/>
    <w:rsid w:val="00356CEB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font6">
    <w:name w:val="font6"/>
    <w:basedOn w:val="a"/>
    <w:rsid w:val="00356CEB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5">
    <w:name w:val="xl65"/>
    <w:basedOn w:val="a"/>
    <w:rsid w:val="00356CEB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6">
    <w:name w:val="xl66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zh-CN"/>
    </w:rPr>
  </w:style>
  <w:style w:type="paragraph" w:customStyle="1" w:styleId="xl67">
    <w:name w:val="xl67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zh-CN"/>
    </w:rPr>
  </w:style>
  <w:style w:type="paragraph" w:customStyle="1" w:styleId="xl69">
    <w:name w:val="xl69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zh-CN"/>
    </w:rPr>
  </w:style>
  <w:style w:type="paragraph" w:customStyle="1" w:styleId="xl70">
    <w:name w:val="xl70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5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0755"/>
    <w:pPr>
      <w:spacing w:before="120"/>
      <w:ind w:firstLine="72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E07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0755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4E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56B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4E56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56B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85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knowledgement">
    <w:name w:val="Acknowledgement"/>
    <w:basedOn w:val="a"/>
    <w:rsid w:val="00317495"/>
    <w:pPr>
      <w:spacing w:before="120"/>
      <w:ind w:left="720" w:hanging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6C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6CEB"/>
    <w:rPr>
      <w:color w:val="800080"/>
      <w:u w:val="single"/>
    </w:rPr>
  </w:style>
  <w:style w:type="paragraph" w:customStyle="1" w:styleId="font5">
    <w:name w:val="font5"/>
    <w:basedOn w:val="a"/>
    <w:rsid w:val="00356CEB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font6">
    <w:name w:val="font6"/>
    <w:basedOn w:val="a"/>
    <w:rsid w:val="00356CEB"/>
    <w:pPr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xl65">
    <w:name w:val="xl65"/>
    <w:basedOn w:val="a"/>
    <w:rsid w:val="00356CEB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  <w:lang w:eastAsia="zh-CN"/>
    </w:rPr>
  </w:style>
  <w:style w:type="paragraph" w:customStyle="1" w:styleId="xl66">
    <w:name w:val="xl66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zh-CN"/>
    </w:rPr>
  </w:style>
  <w:style w:type="paragraph" w:customStyle="1" w:styleId="xl67">
    <w:name w:val="xl67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zh-CN"/>
    </w:rPr>
  </w:style>
  <w:style w:type="paragraph" w:customStyle="1" w:styleId="xl69">
    <w:name w:val="xl69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zh-CN"/>
    </w:rPr>
  </w:style>
  <w:style w:type="paragraph" w:customStyle="1" w:styleId="xl70">
    <w:name w:val="xl70"/>
    <w:basedOn w:val="a"/>
    <w:rsid w:val="00356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Sky123.Org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2016-01-20T06:50:00Z</dcterms:created>
  <dcterms:modified xsi:type="dcterms:W3CDTF">2016-01-20T06:53:00Z</dcterms:modified>
</cp:coreProperties>
</file>