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8F" w:rsidRPr="00D12178" w:rsidRDefault="001E6D8F" w:rsidP="00146D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78">
        <w:rPr>
          <w:rFonts w:ascii="Times New Roman" w:hAnsi="Times New Roman" w:cs="Times New Roman"/>
          <w:b/>
          <w:sz w:val="24"/>
          <w:szCs w:val="24"/>
        </w:rPr>
        <w:t>Supplementary Figure Legends</w:t>
      </w:r>
    </w:p>
    <w:p w:rsidR="001E6D8F" w:rsidRPr="00D12178" w:rsidRDefault="001E6D8F" w:rsidP="00146DF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178"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="00DC01B1" w:rsidRPr="00D12178">
        <w:rPr>
          <w:rFonts w:ascii="Times New Roman" w:hAnsi="Times New Roman" w:cs="Times New Roman"/>
          <w:b/>
          <w:sz w:val="24"/>
          <w:szCs w:val="24"/>
        </w:rPr>
        <w:t>:</w:t>
      </w:r>
      <w:r w:rsidRPr="00D12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AE4" w:rsidRPr="00D12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178">
        <w:rPr>
          <w:rFonts w:ascii="Times New Roman" w:hAnsi="Times New Roman" w:cs="Times New Roman"/>
          <w:b/>
          <w:sz w:val="24"/>
          <w:szCs w:val="24"/>
        </w:rPr>
        <w:t xml:space="preserve">Arginase </w:t>
      </w:r>
      <w:r w:rsidR="006601E3" w:rsidRPr="00D12178">
        <w:rPr>
          <w:rFonts w:ascii="Times New Roman" w:hAnsi="Times New Roman" w:cs="Times New Roman"/>
          <w:b/>
          <w:sz w:val="24"/>
          <w:szCs w:val="24"/>
        </w:rPr>
        <w:t>II</w:t>
      </w:r>
      <w:r w:rsidRPr="00D12178">
        <w:rPr>
          <w:rFonts w:ascii="Times New Roman" w:hAnsi="Times New Roman" w:cs="Times New Roman"/>
          <w:b/>
          <w:sz w:val="24"/>
          <w:szCs w:val="24"/>
        </w:rPr>
        <w:t xml:space="preserve"> is the principal arginase isoform in neuroblastoma</w:t>
      </w:r>
    </w:p>
    <w:p w:rsidR="001E6D8F" w:rsidRPr="000B0D0F" w:rsidRDefault="001E6D8F" w:rsidP="00146D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7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0B0D0F">
        <w:rPr>
          <w:rFonts w:ascii="Times New Roman" w:hAnsi="Times New Roman" w:cs="Times New Roman"/>
          <w:sz w:val="24"/>
          <w:szCs w:val="24"/>
        </w:rPr>
        <w:t>T cell CD3</w:t>
      </w:r>
      <w:r w:rsidR="000B0D0F" w:rsidRPr="000B0D0F">
        <w:rPr>
          <w:rFonts w:ascii="Symbol" w:hAnsi="Symbol" w:cs="Times New Roman"/>
          <w:sz w:val="24"/>
          <w:szCs w:val="24"/>
        </w:rPr>
        <w:t></w:t>
      </w:r>
      <w:r w:rsidR="000B0D0F">
        <w:rPr>
          <w:rFonts w:ascii="Symbol" w:hAnsi="Symbol" w:cs="Times New Roman"/>
          <w:sz w:val="24"/>
          <w:szCs w:val="24"/>
        </w:rPr>
        <w:t></w:t>
      </w:r>
      <w:r w:rsidR="000B0D0F">
        <w:rPr>
          <w:rFonts w:ascii="Times New Roman" w:hAnsi="Times New Roman" w:cs="Times New Roman"/>
          <w:sz w:val="24"/>
          <w:szCs w:val="24"/>
        </w:rPr>
        <w:t xml:space="preserve"> expression is </w:t>
      </w:r>
      <w:proofErr w:type="spellStart"/>
      <w:r w:rsidR="000B0D0F">
        <w:rPr>
          <w:rFonts w:ascii="Times New Roman" w:hAnsi="Times New Roman" w:cs="Times New Roman"/>
          <w:sz w:val="24"/>
          <w:szCs w:val="24"/>
        </w:rPr>
        <w:t>downregulated</w:t>
      </w:r>
      <w:proofErr w:type="spellEnd"/>
      <w:r w:rsidR="000B0D0F">
        <w:rPr>
          <w:rFonts w:ascii="Times New Roman" w:hAnsi="Times New Roman" w:cs="Times New Roman"/>
          <w:sz w:val="24"/>
          <w:szCs w:val="24"/>
        </w:rPr>
        <w:t xml:space="preserve"> following culture with neuroblastoma cell line conditioned supernatant or arginine free media. </w:t>
      </w:r>
      <w:r w:rsidR="000B0D0F" w:rsidRPr="000B0D0F">
        <w:rPr>
          <w:rFonts w:ascii="Times New Roman" w:hAnsi="Times New Roman" w:cs="Times New Roman"/>
          <w:b/>
          <w:sz w:val="24"/>
          <w:szCs w:val="24"/>
        </w:rPr>
        <w:t>b)</w:t>
      </w:r>
      <w:r w:rsidR="000B0D0F">
        <w:rPr>
          <w:rFonts w:ascii="Times New Roman" w:hAnsi="Times New Roman" w:cs="Times New Roman"/>
          <w:sz w:val="24"/>
          <w:szCs w:val="24"/>
        </w:rPr>
        <w:t xml:space="preserve"> Addition of 1.25</w:t>
      </w:r>
      <w:r w:rsidR="000B0D0F" w:rsidRPr="000B0D0F">
        <w:rPr>
          <w:rFonts w:ascii="Symbol" w:hAnsi="Symbol" w:cs="Times New Roman"/>
          <w:sz w:val="24"/>
          <w:szCs w:val="24"/>
        </w:rPr>
        <w:t></w:t>
      </w:r>
      <w:r w:rsidR="000B0D0F">
        <w:rPr>
          <w:rFonts w:ascii="Times New Roman" w:hAnsi="Times New Roman" w:cs="Times New Roman"/>
          <w:sz w:val="24"/>
          <w:szCs w:val="24"/>
        </w:rPr>
        <w:t xml:space="preserve">g/ml exogenous arginine to cell line condition supernatants moderately restores T cell proliferation. </w:t>
      </w:r>
      <w:r w:rsidR="000B0D0F" w:rsidRPr="000B0D0F">
        <w:rPr>
          <w:rFonts w:ascii="Times New Roman" w:hAnsi="Times New Roman" w:cs="Times New Roman"/>
          <w:b/>
          <w:sz w:val="24"/>
          <w:szCs w:val="24"/>
        </w:rPr>
        <w:t>c)</w:t>
      </w:r>
      <w:r w:rsidR="000B0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178">
        <w:rPr>
          <w:rFonts w:ascii="Times New Roman" w:hAnsi="Times New Roman" w:cs="Times New Roman"/>
          <w:sz w:val="24"/>
          <w:szCs w:val="24"/>
        </w:rPr>
        <w:t xml:space="preserve">Arginase II and iNOS expression was determined by RT-PCR in neuroblastoma cell lines.  GAPDH was used as the housekeeping gene to ensure equal loading </w:t>
      </w:r>
      <w:r w:rsidR="000B0D0F">
        <w:rPr>
          <w:rFonts w:ascii="Times New Roman" w:hAnsi="Times New Roman" w:cs="Times New Roman"/>
          <w:b/>
          <w:sz w:val="24"/>
          <w:szCs w:val="24"/>
        </w:rPr>
        <w:t>d</w:t>
      </w:r>
      <w:r w:rsidRPr="00D1217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12178">
        <w:rPr>
          <w:rFonts w:ascii="Times New Roman" w:hAnsi="Times New Roman" w:cs="Times New Roman"/>
          <w:sz w:val="24"/>
          <w:szCs w:val="24"/>
        </w:rPr>
        <w:t>Arginase II expression was determined by western blotting of whole cell lysates. Actin was used as the housekeeping gene to ensure equal loading</w:t>
      </w:r>
      <w:r w:rsidR="000B0D0F">
        <w:rPr>
          <w:rFonts w:ascii="Times New Roman" w:hAnsi="Times New Roman" w:cs="Times New Roman"/>
          <w:sz w:val="24"/>
          <w:szCs w:val="24"/>
        </w:rPr>
        <w:t xml:space="preserve"> </w:t>
      </w:r>
      <w:r w:rsidR="000B0D0F" w:rsidRPr="000B0D0F">
        <w:rPr>
          <w:rFonts w:ascii="Times New Roman" w:hAnsi="Times New Roman" w:cs="Times New Roman"/>
          <w:b/>
          <w:sz w:val="24"/>
          <w:szCs w:val="24"/>
        </w:rPr>
        <w:t>e)</w:t>
      </w:r>
      <w:r w:rsidR="000B0D0F">
        <w:rPr>
          <w:rFonts w:ascii="Times New Roman" w:hAnsi="Times New Roman" w:cs="Times New Roman"/>
          <w:sz w:val="24"/>
          <w:szCs w:val="24"/>
        </w:rPr>
        <w:t xml:space="preserve"> Absence of Arginase I expression was determined by western blotting of whole cell lysates. Liver extract was used as a control. GAPDH was used as the housekeeping gene to ensure equal loading. </w:t>
      </w:r>
      <w:r w:rsidR="000B0D0F" w:rsidRPr="000B0D0F">
        <w:rPr>
          <w:rFonts w:ascii="Times New Roman" w:hAnsi="Times New Roman" w:cs="Times New Roman"/>
          <w:b/>
          <w:sz w:val="24"/>
          <w:szCs w:val="24"/>
        </w:rPr>
        <w:t>f)</w:t>
      </w:r>
      <w:r w:rsidR="008A2CE2" w:rsidRPr="008A2CE2">
        <w:rPr>
          <w:rFonts w:ascii="Times New Roman" w:hAnsi="Times New Roman" w:cs="Times New Roman"/>
          <w:sz w:val="24"/>
          <w:szCs w:val="24"/>
        </w:rPr>
        <w:t xml:space="preserve"> </w:t>
      </w:r>
      <w:r w:rsidR="008A2CE2">
        <w:rPr>
          <w:rFonts w:ascii="Times New Roman" w:hAnsi="Times New Roman" w:cs="Times New Roman"/>
          <w:sz w:val="24"/>
          <w:szCs w:val="24"/>
        </w:rPr>
        <w:t xml:space="preserve">Absence of </w:t>
      </w:r>
      <w:proofErr w:type="spellStart"/>
      <w:r w:rsidR="008A2CE2">
        <w:rPr>
          <w:rFonts w:ascii="Times New Roman" w:hAnsi="Times New Roman" w:cs="Times New Roman"/>
          <w:sz w:val="24"/>
          <w:szCs w:val="24"/>
        </w:rPr>
        <w:t>iNOS</w:t>
      </w:r>
      <w:proofErr w:type="spellEnd"/>
      <w:r w:rsidR="008A2CE2">
        <w:rPr>
          <w:rFonts w:ascii="Times New Roman" w:hAnsi="Times New Roman" w:cs="Times New Roman"/>
          <w:sz w:val="24"/>
          <w:szCs w:val="24"/>
        </w:rPr>
        <w:t xml:space="preserve"> expression was determined by western blotting of whole cell lysates. </w:t>
      </w:r>
      <w:r w:rsidR="008A2CE2">
        <w:rPr>
          <w:rFonts w:ascii="Times New Roman" w:hAnsi="Times New Roman" w:cs="Times New Roman"/>
          <w:sz w:val="24"/>
          <w:szCs w:val="24"/>
        </w:rPr>
        <w:t>RAW cells treated with LPS</w:t>
      </w:r>
      <w:r w:rsidR="008A2CE2">
        <w:rPr>
          <w:rFonts w:ascii="Times New Roman" w:hAnsi="Times New Roman" w:cs="Times New Roman"/>
          <w:sz w:val="24"/>
          <w:szCs w:val="24"/>
        </w:rPr>
        <w:t xml:space="preserve"> w</w:t>
      </w:r>
      <w:r w:rsidR="008A2CE2">
        <w:rPr>
          <w:rFonts w:ascii="Times New Roman" w:hAnsi="Times New Roman" w:cs="Times New Roman"/>
          <w:sz w:val="24"/>
          <w:szCs w:val="24"/>
        </w:rPr>
        <w:t>ere</w:t>
      </w:r>
      <w:r w:rsidR="008A2CE2">
        <w:rPr>
          <w:rFonts w:ascii="Times New Roman" w:hAnsi="Times New Roman" w:cs="Times New Roman"/>
          <w:sz w:val="24"/>
          <w:szCs w:val="24"/>
        </w:rPr>
        <w:t xml:space="preserve"> used as a control. </w:t>
      </w:r>
      <w:r w:rsidR="008A2CE2">
        <w:rPr>
          <w:rFonts w:ascii="Times New Roman" w:hAnsi="Times New Roman" w:cs="Times New Roman"/>
          <w:sz w:val="24"/>
          <w:szCs w:val="24"/>
        </w:rPr>
        <w:t>Act</w:t>
      </w:r>
      <w:r w:rsidR="001735BA">
        <w:rPr>
          <w:rFonts w:ascii="Times New Roman" w:hAnsi="Times New Roman" w:cs="Times New Roman"/>
          <w:sz w:val="24"/>
          <w:szCs w:val="24"/>
        </w:rPr>
        <w:t>in</w:t>
      </w:r>
      <w:bookmarkStart w:id="0" w:name="_GoBack"/>
      <w:bookmarkEnd w:id="0"/>
      <w:r w:rsidR="008A2CE2">
        <w:rPr>
          <w:rFonts w:ascii="Times New Roman" w:hAnsi="Times New Roman" w:cs="Times New Roman"/>
          <w:sz w:val="24"/>
          <w:szCs w:val="24"/>
        </w:rPr>
        <w:t xml:space="preserve"> was used as the housekeeping gene to ensure equal loading. </w:t>
      </w:r>
      <w:r w:rsidR="008A2CE2">
        <w:rPr>
          <w:rFonts w:ascii="Times New Roman" w:hAnsi="Times New Roman" w:cs="Times New Roman"/>
          <w:b/>
          <w:sz w:val="24"/>
          <w:szCs w:val="24"/>
        </w:rPr>
        <w:t xml:space="preserve"> g)</w:t>
      </w:r>
      <w:r w:rsidR="000B0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D0F">
        <w:rPr>
          <w:rFonts w:ascii="Times New Roman" w:hAnsi="Times New Roman" w:cs="Times New Roman"/>
          <w:sz w:val="24"/>
          <w:szCs w:val="24"/>
        </w:rPr>
        <w:t>siRNA</w:t>
      </w:r>
      <w:proofErr w:type="gramEnd"/>
      <w:r w:rsidR="000B0D0F">
        <w:rPr>
          <w:rFonts w:ascii="Times New Roman" w:hAnsi="Times New Roman" w:cs="Times New Roman"/>
          <w:sz w:val="24"/>
          <w:szCs w:val="24"/>
        </w:rPr>
        <w:t xml:space="preserve"> silencing of Arginase II in Kelly cell line. </w:t>
      </w:r>
      <w:r w:rsidR="008A2CE2">
        <w:rPr>
          <w:rFonts w:ascii="Times New Roman" w:hAnsi="Times New Roman" w:cs="Times New Roman"/>
          <w:b/>
          <w:sz w:val="24"/>
          <w:szCs w:val="24"/>
        </w:rPr>
        <w:t>h</w:t>
      </w:r>
      <w:r w:rsidR="000B0D0F" w:rsidRPr="000B0D0F">
        <w:rPr>
          <w:rFonts w:ascii="Times New Roman" w:hAnsi="Times New Roman" w:cs="Times New Roman"/>
          <w:b/>
          <w:sz w:val="24"/>
          <w:szCs w:val="24"/>
        </w:rPr>
        <w:t>)</w:t>
      </w:r>
      <w:r w:rsidR="000B0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D0F">
        <w:rPr>
          <w:rFonts w:ascii="Times New Roman" w:hAnsi="Times New Roman" w:cs="Times New Roman"/>
          <w:sz w:val="24"/>
          <w:szCs w:val="24"/>
        </w:rPr>
        <w:t>siRNA</w:t>
      </w:r>
      <w:proofErr w:type="gramEnd"/>
      <w:r w:rsidR="000B0D0F">
        <w:rPr>
          <w:rFonts w:ascii="Times New Roman" w:hAnsi="Times New Roman" w:cs="Times New Roman"/>
          <w:sz w:val="24"/>
          <w:szCs w:val="24"/>
        </w:rPr>
        <w:t xml:space="preserve"> silencing of Arginase II in Kelly line restores T cell proliferation.</w:t>
      </w:r>
    </w:p>
    <w:p w:rsidR="0036362E" w:rsidRDefault="0036362E" w:rsidP="00146DF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D8F" w:rsidRPr="00D12178" w:rsidRDefault="006601E3" w:rsidP="00146DF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178">
        <w:rPr>
          <w:rFonts w:ascii="Times New Roman" w:hAnsi="Times New Roman" w:cs="Times New Roman"/>
          <w:b/>
          <w:sz w:val="24"/>
          <w:szCs w:val="24"/>
        </w:rPr>
        <w:t>Supplementary Figure 2</w:t>
      </w:r>
      <w:r w:rsidR="00DC01B1" w:rsidRPr="00D12178">
        <w:rPr>
          <w:rFonts w:ascii="Times New Roman" w:hAnsi="Times New Roman" w:cs="Times New Roman"/>
          <w:b/>
          <w:sz w:val="24"/>
          <w:szCs w:val="24"/>
        </w:rPr>
        <w:t>:</w:t>
      </w:r>
      <w:r w:rsidRPr="00D12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AE4" w:rsidRPr="00D12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178">
        <w:rPr>
          <w:rFonts w:ascii="Times New Roman" w:hAnsi="Times New Roman" w:cs="Times New Roman"/>
          <w:b/>
          <w:sz w:val="24"/>
          <w:szCs w:val="24"/>
        </w:rPr>
        <w:t>Arginase II expression by neuroblastoma tumours creates a suppressive microenvironment</w:t>
      </w:r>
    </w:p>
    <w:p w:rsidR="0047693F" w:rsidRPr="00D12178" w:rsidRDefault="006601E3" w:rsidP="00476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2178">
        <w:rPr>
          <w:rFonts w:ascii="Times New Roman" w:hAnsi="Times New Roman" w:cs="Times New Roman"/>
          <w:b/>
          <w:sz w:val="24"/>
          <w:szCs w:val="24"/>
        </w:rPr>
        <w:t>a)</w:t>
      </w:r>
      <w:r w:rsidRPr="00D12178">
        <w:rPr>
          <w:rFonts w:ascii="Times New Roman" w:hAnsi="Times New Roman" w:cs="Times New Roman"/>
          <w:sz w:val="24"/>
          <w:szCs w:val="24"/>
        </w:rPr>
        <w:t xml:space="preserve"> Staining of sections from neuroblastoma tumours at diagnosis</w:t>
      </w:r>
      <w:r w:rsidRPr="00D12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2178">
        <w:rPr>
          <w:rFonts w:ascii="Times New Roman" w:hAnsi="Times New Roman" w:cs="Times New Roman"/>
          <w:sz w:val="24"/>
          <w:szCs w:val="24"/>
        </w:rPr>
        <w:t>with  DAPI</w:t>
      </w:r>
      <w:proofErr w:type="gramEnd"/>
      <w:r w:rsidRPr="00D12178">
        <w:rPr>
          <w:rFonts w:ascii="Times New Roman" w:hAnsi="Times New Roman" w:cs="Times New Roman"/>
          <w:sz w:val="24"/>
          <w:szCs w:val="24"/>
        </w:rPr>
        <w:t xml:space="preserve"> alone (left), anti-human GD2</w:t>
      </w:r>
      <w:r w:rsidRPr="00D12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178">
        <w:rPr>
          <w:rFonts w:ascii="Times New Roman" w:hAnsi="Times New Roman" w:cs="Times New Roman"/>
          <w:sz w:val="24"/>
          <w:szCs w:val="24"/>
        </w:rPr>
        <w:t>(</w:t>
      </w:r>
      <w:r w:rsidR="000B0D0F">
        <w:rPr>
          <w:rFonts w:ascii="Times New Roman" w:hAnsi="Times New Roman" w:cs="Times New Roman"/>
          <w:sz w:val="24"/>
          <w:szCs w:val="24"/>
        </w:rPr>
        <w:t xml:space="preserve">left middle), </w:t>
      </w:r>
      <w:r w:rsidRPr="00D12178">
        <w:rPr>
          <w:rFonts w:ascii="Times New Roman" w:hAnsi="Times New Roman" w:cs="Times New Roman"/>
          <w:sz w:val="24"/>
          <w:szCs w:val="24"/>
        </w:rPr>
        <w:t>anti-arginase II (</w:t>
      </w:r>
      <w:r w:rsidR="000B0D0F">
        <w:rPr>
          <w:rFonts w:ascii="Times New Roman" w:hAnsi="Times New Roman" w:cs="Times New Roman"/>
          <w:sz w:val="24"/>
          <w:szCs w:val="24"/>
        </w:rPr>
        <w:t>middle</w:t>
      </w:r>
      <w:r w:rsidRPr="00D12178">
        <w:rPr>
          <w:rFonts w:ascii="Times New Roman" w:hAnsi="Times New Roman" w:cs="Times New Roman"/>
          <w:sz w:val="24"/>
          <w:szCs w:val="24"/>
        </w:rPr>
        <w:t>)</w:t>
      </w:r>
      <w:r w:rsidR="000B0D0F">
        <w:rPr>
          <w:rFonts w:ascii="Times New Roman" w:hAnsi="Times New Roman" w:cs="Times New Roman"/>
          <w:sz w:val="24"/>
          <w:szCs w:val="24"/>
        </w:rPr>
        <w:t>, anti-arginase I (middle right), and iNOS (right)</w:t>
      </w:r>
      <w:r w:rsidRPr="00D121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2178">
        <w:rPr>
          <w:rFonts w:ascii="Times New Roman" w:hAnsi="Times New Roman" w:cs="Times New Roman"/>
          <w:sz w:val="24"/>
          <w:szCs w:val="24"/>
        </w:rPr>
        <w:t>Representative sections from 3 neuroblastoma patients shown.</w:t>
      </w:r>
      <w:proofErr w:type="gramEnd"/>
      <w:r w:rsidR="0047693F" w:rsidRPr="00D12178">
        <w:rPr>
          <w:rFonts w:ascii="Times New Roman" w:hAnsi="Times New Roman" w:cs="Times New Roman"/>
          <w:sz w:val="24"/>
          <w:szCs w:val="24"/>
        </w:rPr>
        <w:t xml:space="preserve"> </w:t>
      </w:r>
      <w:r w:rsidR="0047693F" w:rsidRPr="00D12178">
        <w:rPr>
          <w:rFonts w:ascii="Times New Roman" w:hAnsi="Times New Roman" w:cs="Times New Roman"/>
          <w:b/>
          <w:sz w:val="24"/>
          <w:szCs w:val="24"/>
        </w:rPr>
        <w:t>b)</w:t>
      </w:r>
      <w:r w:rsidR="0047693F" w:rsidRPr="00D12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2F5" w:rsidRPr="00D12178">
        <w:rPr>
          <w:rFonts w:ascii="Times New Roman" w:hAnsi="Times New Roman" w:cs="Times New Roman"/>
          <w:bCs/>
          <w:sz w:val="24"/>
          <w:szCs w:val="24"/>
        </w:rPr>
        <w:t>No significant difference in the a</w:t>
      </w:r>
      <w:r w:rsidR="0047693F" w:rsidRPr="00D12178">
        <w:rPr>
          <w:rFonts w:ascii="Times New Roman" w:hAnsi="Times New Roman" w:cs="Times New Roman"/>
          <w:sz w:val="24"/>
          <w:szCs w:val="24"/>
        </w:rPr>
        <w:t xml:space="preserve">rginase activity from plasma of 16 newly diagnosed </w:t>
      </w:r>
      <w:r w:rsidR="0047693F" w:rsidRPr="00D12178">
        <w:rPr>
          <w:rFonts w:ascii="Times New Roman" w:hAnsi="Times New Roman" w:cs="Times New Roman"/>
          <w:sz w:val="24"/>
          <w:szCs w:val="24"/>
        </w:rPr>
        <w:lastRenderedPageBreak/>
        <w:t xml:space="preserve">neuroblastoma patients and 10 healthy donors </w:t>
      </w:r>
      <w:r w:rsidR="0047693F" w:rsidRPr="00D12178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47693F" w:rsidRPr="00D12178">
        <w:rPr>
          <w:rFonts w:ascii="Times New Roman" w:hAnsi="Times New Roman" w:cs="Times New Roman"/>
          <w:sz w:val="24"/>
          <w:szCs w:val="24"/>
        </w:rPr>
        <w:t xml:space="preserve">Neuroblastoma plasma inhibits T cell proliferation. </w:t>
      </w:r>
      <w:r w:rsidR="0047693F" w:rsidRPr="00D12178">
        <w:rPr>
          <w:rFonts w:ascii="Times New Roman" w:hAnsi="Times New Roman" w:cs="Times New Roman"/>
          <w:sz w:val="24"/>
          <w:szCs w:val="24"/>
          <w:lang w:val="en-US"/>
        </w:rPr>
        <w:t>Data are representative of two independent experiments (error bars, SD).</w:t>
      </w:r>
      <w:r w:rsidR="000B0D0F" w:rsidRPr="000B0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D0F">
        <w:rPr>
          <w:rFonts w:ascii="Times New Roman" w:hAnsi="Times New Roman" w:cs="Times New Roman"/>
          <w:b/>
          <w:sz w:val="24"/>
          <w:szCs w:val="24"/>
        </w:rPr>
        <w:t>d</w:t>
      </w:r>
      <w:r w:rsidR="000B0D0F" w:rsidRPr="00D1217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B0D0F">
        <w:rPr>
          <w:rFonts w:ascii="Times New Roman" w:hAnsi="Times New Roman" w:cs="Times New Roman"/>
          <w:sz w:val="24"/>
          <w:szCs w:val="24"/>
        </w:rPr>
        <w:t>T cell CD3</w:t>
      </w:r>
      <w:r w:rsidR="000B0D0F" w:rsidRPr="000B0D0F">
        <w:rPr>
          <w:rFonts w:ascii="Symbol" w:hAnsi="Symbol" w:cs="Times New Roman"/>
          <w:sz w:val="24"/>
          <w:szCs w:val="24"/>
        </w:rPr>
        <w:t></w:t>
      </w:r>
      <w:r w:rsidR="000B0D0F">
        <w:rPr>
          <w:rFonts w:ascii="Symbol" w:hAnsi="Symbol" w:cs="Times New Roman"/>
          <w:sz w:val="24"/>
          <w:szCs w:val="24"/>
        </w:rPr>
        <w:t></w:t>
      </w:r>
      <w:r w:rsidR="000B0D0F">
        <w:rPr>
          <w:rFonts w:ascii="Times New Roman" w:hAnsi="Times New Roman" w:cs="Times New Roman"/>
          <w:sz w:val="24"/>
          <w:szCs w:val="24"/>
        </w:rPr>
        <w:t xml:space="preserve"> expression is </w:t>
      </w:r>
      <w:proofErr w:type="spellStart"/>
      <w:r w:rsidR="000B0D0F">
        <w:rPr>
          <w:rFonts w:ascii="Times New Roman" w:hAnsi="Times New Roman" w:cs="Times New Roman"/>
          <w:sz w:val="24"/>
          <w:szCs w:val="24"/>
        </w:rPr>
        <w:t>downregulated</w:t>
      </w:r>
      <w:proofErr w:type="spellEnd"/>
      <w:r w:rsidR="000B0D0F">
        <w:rPr>
          <w:rFonts w:ascii="Times New Roman" w:hAnsi="Times New Roman" w:cs="Times New Roman"/>
          <w:sz w:val="24"/>
          <w:szCs w:val="24"/>
        </w:rPr>
        <w:t xml:space="preserve"> following culture with neuroblastoma patients’ plasma or arginine free media. </w:t>
      </w:r>
      <w:r w:rsidR="000B0D0F">
        <w:rPr>
          <w:rFonts w:ascii="Times New Roman" w:hAnsi="Times New Roman" w:cs="Times New Roman"/>
          <w:b/>
          <w:sz w:val="24"/>
          <w:szCs w:val="24"/>
        </w:rPr>
        <w:t>e</w:t>
      </w:r>
      <w:r w:rsidR="000B0D0F" w:rsidRPr="000B0D0F">
        <w:rPr>
          <w:rFonts w:ascii="Times New Roman" w:hAnsi="Times New Roman" w:cs="Times New Roman"/>
          <w:b/>
          <w:sz w:val="24"/>
          <w:szCs w:val="24"/>
        </w:rPr>
        <w:t>)</w:t>
      </w:r>
      <w:r w:rsidR="000B0D0F">
        <w:rPr>
          <w:rFonts w:ascii="Times New Roman" w:hAnsi="Times New Roman" w:cs="Times New Roman"/>
          <w:sz w:val="24"/>
          <w:szCs w:val="24"/>
        </w:rPr>
        <w:t xml:space="preserve"> Addition of 1.25</w:t>
      </w:r>
      <w:r w:rsidR="000B0D0F" w:rsidRPr="000B0D0F">
        <w:rPr>
          <w:rFonts w:ascii="Symbol" w:hAnsi="Symbol" w:cs="Times New Roman"/>
          <w:sz w:val="24"/>
          <w:szCs w:val="24"/>
        </w:rPr>
        <w:t></w:t>
      </w:r>
      <w:r w:rsidR="000B0D0F">
        <w:rPr>
          <w:rFonts w:ascii="Times New Roman" w:hAnsi="Times New Roman" w:cs="Times New Roman"/>
          <w:sz w:val="24"/>
          <w:szCs w:val="24"/>
        </w:rPr>
        <w:t>g/ml exogenous arginine to patient plas</w:t>
      </w:r>
      <w:r w:rsidR="00C81990">
        <w:rPr>
          <w:rFonts w:ascii="Times New Roman" w:hAnsi="Times New Roman" w:cs="Times New Roman"/>
          <w:sz w:val="24"/>
          <w:szCs w:val="24"/>
        </w:rPr>
        <w:t>m</w:t>
      </w:r>
      <w:r w:rsidR="000B0D0F">
        <w:rPr>
          <w:rFonts w:ascii="Times New Roman" w:hAnsi="Times New Roman" w:cs="Times New Roman"/>
          <w:sz w:val="24"/>
          <w:szCs w:val="24"/>
        </w:rPr>
        <w:t>a moderately restores T cell proliferation</w:t>
      </w:r>
      <w:r w:rsidR="004F16E7">
        <w:rPr>
          <w:rFonts w:ascii="Times New Roman" w:hAnsi="Times New Roman" w:cs="Times New Roman"/>
          <w:sz w:val="24"/>
          <w:szCs w:val="24"/>
        </w:rPr>
        <w:t xml:space="preserve"> (p=0.0038 plasma vs arginine supplemented)</w:t>
      </w:r>
      <w:r w:rsidR="000B0D0F">
        <w:rPr>
          <w:rFonts w:ascii="Times New Roman" w:hAnsi="Times New Roman" w:cs="Times New Roman"/>
          <w:sz w:val="24"/>
          <w:szCs w:val="24"/>
        </w:rPr>
        <w:t>.</w:t>
      </w:r>
    </w:p>
    <w:p w:rsidR="00BD0AE4" w:rsidRPr="00D12178" w:rsidRDefault="00BD0AE4" w:rsidP="00476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D0AE4" w:rsidRPr="00D12178" w:rsidRDefault="00BD0AE4" w:rsidP="0047693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178">
        <w:rPr>
          <w:rFonts w:ascii="Times New Roman" w:hAnsi="Times New Roman" w:cs="Times New Roman"/>
          <w:b/>
          <w:sz w:val="24"/>
          <w:szCs w:val="24"/>
          <w:lang w:val="en-US"/>
        </w:rPr>
        <w:t>Supplementary Figure 3</w:t>
      </w:r>
      <w:r w:rsidR="00DC01B1" w:rsidRPr="00D1217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121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Neuroblastoma alters myeloid cell frequency in a murine model</w:t>
      </w:r>
    </w:p>
    <w:p w:rsidR="00BD0AE4" w:rsidRPr="00D12178" w:rsidRDefault="004B4F2D" w:rsidP="00476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78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12178">
        <w:rPr>
          <w:rFonts w:ascii="Times New Roman" w:hAnsi="Times New Roman" w:cs="Times New Roman"/>
          <w:sz w:val="24"/>
          <w:szCs w:val="24"/>
        </w:rPr>
        <w:t xml:space="preserve"> Arginase I, II and iNOS expression was determined by western blotting of whole cell lysates of sorted murine GD2+ cells. Actin was used as the housekeeping gene to ensure equal loading. </w:t>
      </w:r>
      <w:r w:rsidRPr="00D12178">
        <w:rPr>
          <w:rFonts w:ascii="Times New Roman" w:hAnsi="Times New Roman" w:cs="Times New Roman"/>
          <w:b/>
          <w:sz w:val="24"/>
          <w:szCs w:val="24"/>
        </w:rPr>
        <w:t>b)</w:t>
      </w:r>
      <w:r w:rsidRPr="00D12178">
        <w:rPr>
          <w:rFonts w:ascii="Times New Roman" w:hAnsi="Times New Roman" w:cs="Times New Roman"/>
          <w:sz w:val="24"/>
          <w:szCs w:val="24"/>
        </w:rPr>
        <w:t xml:space="preserve"> The frequency of F4/80+ (top), Ly6G+ (middle), Ly6C+ (</w:t>
      </w:r>
      <w:r w:rsidR="00A72280">
        <w:rPr>
          <w:rFonts w:ascii="Times New Roman" w:hAnsi="Times New Roman" w:cs="Times New Roman"/>
          <w:sz w:val="24"/>
          <w:szCs w:val="24"/>
        </w:rPr>
        <w:t>middle</w:t>
      </w:r>
      <w:r w:rsidRPr="00D12178">
        <w:rPr>
          <w:rFonts w:ascii="Times New Roman" w:hAnsi="Times New Roman" w:cs="Times New Roman"/>
          <w:sz w:val="24"/>
          <w:szCs w:val="24"/>
        </w:rPr>
        <w:t>)</w:t>
      </w:r>
      <w:r w:rsidR="00A72280">
        <w:rPr>
          <w:rFonts w:ascii="Times New Roman" w:hAnsi="Times New Roman" w:cs="Times New Roman"/>
          <w:sz w:val="24"/>
          <w:szCs w:val="24"/>
        </w:rPr>
        <w:t>, and CD3+ (bottom)</w:t>
      </w:r>
      <w:r w:rsidRPr="00D12178">
        <w:rPr>
          <w:rFonts w:ascii="Times New Roman" w:hAnsi="Times New Roman" w:cs="Times New Roman"/>
          <w:sz w:val="24"/>
          <w:szCs w:val="24"/>
        </w:rPr>
        <w:t xml:space="preserve"> cells in the spleens of tumour bearing and control mice were examined by flow cytometry. </w:t>
      </w:r>
      <w:r w:rsidRPr="00D12178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D12178">
        <w:rPr>
          <w:rFonts w:ascii="Times New Roman" w:hAnsi="Times New Roman" w:cs="Times New Roman"/>
          <w:sz w:val="24"/>
          <w:szCs w:val="24"/>
        </w:rPr>
        <w:t xml:space="preserve">The frequency of F4/80+ (top), Ly6G+ (middle), </w:t>
      </w:r>
      <w:r w:rsidR="00A72280" w:rsidRPr="00D12178">
        <w:rPr>
          <w:rFonts w:ascii="Times New Roman" w:hAnsi="Times New Roman" w:cs="Times New Roman"/>
          <w:sz w:val="24"/>
          <w:szCs w:val="24"/>
        </w:rPr>
        <w:t>Ly6C+ (</w:t>
      </w:r>
      <w:r w:rsidR="00A72280">
        <w:rPr>
          <w:rFonts w:ascii="Times New Roman" w:hAnsi="Times New Roman" w:cs="Times New Roman"/>
          <w:sz w:val="24"/>
          <w:szCs w:val="24"/>
        </w:rPr>
        <w:t>middle</w:t>
      </w:r>
      <w:r w:rsidR="00A72280" w:rsidRPr="00D12178">
        <w:rPr>
          <w:rFonts w:ascii="Times New Roman" w:hAnsi="Times New Roman" w:cs="Times New Roman"/>
          <w:sz w:val="24"/>
          <w:szCs w:val="24"/>
        </w:rPr>
        <w:t>)</w:t>
      </w:r>
      <w:r w:rsidR="00A72280">
        <w:rPr>
          <w:rFonts w:ascii="Times New Roman" w:hAnsi="Times New Roman" w:cs="Times New Roman"/>
          <w:sz w:val="24"/>
          <w:szCs w:val="24"/>
        </w:rPr>
        <w:t>, and CD3+ (bottom</w:t>
      </w:r>
      <w:proofErr w:type="gramStart"/>
      <w:r w:rsidR="00A72280">
        <w:rPr>
          <w:rFonts w:ascii="Times New Roman" w:hAnsi="Times New Roman" w:cs="Times New Roman"/>
          <w:sz w:val="24"/>
          <w:szCs w:val="24"/>
        </w:rPr>
        <w:t>)</w:t>
      </w:r>
      <w:r w:rsidRPr="00D12178">
        <w:rPr>
          <w:rFonts w:ascii="Times New Roman" w:hAnsi="Times New Roman" w:cs="Times New Roman"/>
          <w:sz w:val="24"/>
          <w:szCs w:val="24"/>
        </w:rPr>
        <w:t>cells</w:t>
      </w:r>
      <w:proofErr w:type="gramEnd"/>
      <w:r w:rsidRPr="00D12178">
        <w:rPr>
          <w:rFonts w:ascii="Times New Roman" w:hAnsi="Times New Roman" w:cs="Times New Roman"/>
          <w:sz w:val="24"/>
          <w:szCs w:val="24"/>
        </w:rPr>
        <w:t xml:space="preserve"> in the blood of tumour bearing and control mice were examined by flow cytometry</w:t>
      </w:r>
    </w:p>
    <w:p w:rsidR="00D12178" w:rsidRPr="00D12178" w:rsidRDefault="00D12178" w:rsidP="004769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D8F" w:rsidRPr="00D12178" w:rsidRDefault="005D0296" w:rsidP="00146D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78">
        <w:rPr>
          <w:rFonts w:ascii="Times New Roman" w:hAnsi="Times New Roman" w:cs="Times New Roman"/>
          <w:b/>
          <w:sz w:val="24"/>
          <w:szCs w:val="24"/>
        </w:rPr>
        <w:t>Supplementary Figure 4</w:t>
      </w:r>
      <w:r w:rsidR="00DC01B1" w:rsidRPr="00D12178">
        <w:rPr>
          <w:rFonts w:ascii="Times New Roman" w:hAnsi="Times New Roman" w:cs="Times New Roman"/>
          <w:b/>
          <w:sz w:val="24"/>
          <w:szCs w:val="24"/>
        </w:rPr>
        <w:t>:</w:t>
      </w:r>
      <w:r w:rsidRPr="00D12178">
        <w:rPr>
          <w:rFonts w:ascii="Times New Roman" w:hAnsi="Times New Roman" w:cs="Times New Roman"/>
          <w:b/>
          <w:sz w:val="24"/>
          <w:szCs w:val="24"/>
        </w:rPr>
        <w:t xml:space="preserve"> Neuroblastoma arginase inactivates CD14+ cells</w:t>
      </w:r>
      <w:r w:rsidR="005D7ADA" w:rsidRPr="00D12178">
        <w:rPr>
          <w:rFonts w:ascii="Times New Roman" w:hAnsi="Times New Roman" w:cs="Times New Roman"/>
          <w:b/>
          <w:sz w:val="24"/>
          <w:szCs w:val="24"/>
        </w:rPr>
        <w:t xml:space="preserve"> and CAR T cells</w:t>
      </w:r>
    </w:p>
    <w:p w:rsidR="005D7ADA" w:rsidRPr="00D12178" w:rsidRDefault="005D0296" w:rsidP="00146D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2178">
        <w:rPr>
          <w:rFonts w:ascii="Times New Roman" w:hAnsi="Times New Roman" w:cs="Times New Roman"/>
          <w:b/>
          <w:sz w:val="24"/>
          <w:szCs w:val="24"/>
        </w:rPr>
        <w:t>a)</w:t>
      </w:r>
      <w:r w:rsidRPr="00D12178">
        <w:rPr>
          <w:rFonts w:ascii="Times New Roman" w:hAnsi="Times New Roman" w:cs="Times New Roman"/>
          <w:sz w:val="24"/>
          <w:szCs w:val="24"/>
        </w:rPr>
        <w:t xml:space="preserve"> CD14+ cells cultured with neuroblastoma or arginine deplete media had significant decreases in LPS-driven IL-12 release. All d</w:t>
      </w:r>
      <w:r w:rsidRPr="00D12178">
        <w:rPr>
          <w:rFonts w:ascii="Times New Roman" w:hAnsi="Times New Roman" w:cs="Times New Roman"/>
          <w:sz w:val="24"/>
          <w:szCs w:val="24"/>
          <w:lang w:val="en-US"/>
        </w:rPr>
        <w:t xml:space="preserve">ata are representative of three independent experiments (error bars, SD). </w:t>
      </w:r>
      <w:r w:rsidRPr="00D12178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D12178">
        <w:rPr>
          <w:rFonts w:ascii="Times New Roman" w:hAnsi="Times New Roman" w:cs="Times New Roman"/>
          <w:sz w:val="24"/>
          <w:szCs w:val="24"/>
        </w:rPr>
        <w:t xml:space="preserve"> No increase in the expression of CD86 on CD14 cells </w:t>
      </w:r>
      <w:r w:rsidR="00D868B5" w:rsidRPr="00D12178">
        <w:rPr>
          <w:rFonts w:ascii="Times New Roman" w:hAnsi="Times New Roman" w:cs="Times New Roman"/>
          <w:sz w:val="24"/>
          <w:szCs w:val="24"/>
        </w:rPr>
        <w:t>cultured in the presence of neuroblastoma cell lines or arginine deplete medium for 72hou</w:t>
      </w:r>
      <w:r w:rsidR="00471F36">
        <w:rPr>
          <w:rFonts w:ascii="Times New Roman" w:hAnsi="Times New Roman" w:cs="Times New Roman"/>
          <w:sz w:val="24"/>
          <w:szCs w:val="24"/>
        </w:rPr>
        <w:t>rs, before stimulation with LPS.</w:t>
      </w:r>
      <w:r w:rsidRPr="00D12178">
        <w:rPr>
          <w:rFonts w:ascii="Times New Roman" w:hAnsi="Times New Roman" w:cs="Times New Roman"/>
          <w:sz w:val="24"/>
          <w:szCs w:val="24"/>
        </w:rPr>
        <w:t xml:space="preserve">  All d</w:t>
      </w:r>
      <w:r w:rsidRPr="00D12178">
        <w:rPr>
          <w:rFonts w:ascii="Times New Roman" w:hAnsi="Times New Roman" w:cs="Times New Roman"/>
          <w:sz w:val="24"/>
          <w:szCs w:val="24"/>
          <w:lang w:val="en-US"/>
        </w:rPr>
        <w:t xml:space="preserve">ata are representative of two independent experiments (S1 </w:t>
      </w:r>
      <w:r w:rsidRPr="00D12178">
        <w:rPr>
          <w:rFonts w:ascii="Times New Roman" w:hAnsi="Times New Roman" w:cs="Times New Roman"/>
          <w:sz w:val="24"/>
          <w:szCs w:val="24"/>
          <w:lang w:val="en-US"/>
        </w:rPr>
        <w:lastRenderedPageBreak/>
        <w:t>and S2) (error bars, SD).</w:t>
      </w:r>
      <w:r w:rsidR="005D7ADA" w:rsidRPr="00D12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F36" w:rsidRPr="00471F36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="00471F36">
        <w:rPr>
          <w:rFonts w:ascii="Times New Roman" w:hAnsi="Times New Roman" w:cs="Times New Roman"/>
          <w:sz w:val="24"/>
          <w:szCs w:val="24"/>
          <w:lang w:val="en-US"/>
        </w:rPr>
        <w:t xml:space="preserve"> Myeloid populations in the blood of neuroblastoma patients, gated by FSC/SSC, PI staining for live cells, and CD14 or CD15 staining  </w:t>
      </w:r>
      <w:r w:rsidR="00471F3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5D7ADA" w:rsidRPr="00D1217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D7ADA" w:rsidRPr="00D12178">
        <w:rPr>
          <w:rFonts w:ascii="Times New Roman" w:hAnsi="Times New Roman" w:cs="Times New Roman"/>
          <w:sz w:val="24"/>
          <w:szCs w:val="24"/>
        </w:rPr>
        <w:t xml:space="preserve"> Anti-GD2 CAR T cell proliferation is rescued  by arginase inhibition. </w:t>
      </w:r>
      <w:r w:rsidR="005D7ADA" w:rsidRPr="00D12178">
        <w:rPr>
          <w:rFonts w:ascii="Times New Roman" w:hAnsi="Times New Roman" w:cs="Times New Roman"/>
          <w:sz w:val="24"/>
          <w:szCs w:val="24"/>
          <w:lang w:val="en-US"/>
        </w:rPr>
        <w:t>Data are representative of 2 independent experiments.</w:t>
      </w:r>
    </w:p>
    <w:p w:rsidR="0036362E" w:rsidRDefault="0036362E" w:rsidP="009F24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47F" w:rsidRPr="00D12178" w:rsidRDefault="00D868B5" w:rsidP="009F24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178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43876">
        <w:rPr>
          <w:rFonts w:ascii="Times New Roman" w:hAnsi="Times New Roman" w:cs="Times New Roman"/>
          <w:b/>
          <w:sz w:val="24"/>
          <w:szCs w:val="24"/>
        </w:rPr>
        <w:t>Figure 5</w:t>
      </w:r>
      <w:r w:rsidR="009F247F" w:rsidRPr="00D12178">
        <w:rPr>
          <w:rFonts w:ascii="Times New Roman" w:hAnsi="Times New Roman" w:cs="Times New Roman"/>
          <w:b/>
          <w:sz w:val="24"/>
          <w:szCs w:val="24"/>
        </w:rPr>
        <w:t>: Arginase 2 and CD14 expression are associated with a worse overall survival.</w:t>
      </w:r>
    </w:p>
    <w:p w:rsidR="009F247F" w:rsidRPr="00D12178" w:rsidRDefault="009F247F" w:rsidP="009F24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78">
        <w:rPr>
          <w:rFonts w:ascii="Times New Roman" w:hAnsi="Times New Roman" w:cs="Times New Roman"/>
          <w:b/>
          <w:sz w:val="24"/>
          <w:szCs w:val="24"/>
        </w:rPr>
        <w:t>a)</w:t>
      </w:r>
      <w:r w:rsidRPr="00D12178">
        <w:rPr>
          <w:rFonts w:ascii="Times New Roman" w:hAnsi="Times New Roman" w:cs="Times New Roman"/>
          <w:sz w:val="24"/>
          <w:szCs w:val="24"/>
        </w:rPr>
        <w:t xml:space="preserve"> Gene expression analysis of arginase 1 and 2, in neuroblastoma tumours, divided according to INSS stage. Arginase 2 has higher expression that arginase 1 in all stages of neuroblastoma, except Stage 4s.</w:t>
      </w:r>
      <w:r w:rsidRPr="00D12178">
        <w:rPr>
          <w:rFonts w:ascii="Times New Roman" w:hAnsi="Times New Roman" w:cs="Times New Roman"/>
          <w:b/>
          <w:sz w:val="24"/>
          <w:szCs w:val="24"/>
        </w:rPr>
        <w:t>b)</w:t>
      </w:r>
      <w:r w:rsidRPr="00D12178">
        <w:rPr>
          <w:rFonts w:ascii="Times New Roman" w:hAnsi="Times New Roman" w:cs="Times New Roman"/>
          <w:sz w:val="24"/>
          <w:szCs w:val="24"/>
        </w:rPr>
        <w:t xml:space="preserve"> Kaplan-Meyer curve for neuroblastoma patients, divided according to Arginase 2 expression. High arginase 2 expression is associated a worse overall survival. </w:t>
      </w:r>
      <w:r w:rsidRPr="00D12178">
        <w:rPr>
          <w:rFonts w:ascii="Times New Roman" w:hAnsi="Times New Roman" w:cs="Times New Roman"/>
          <w:b/>
          <w:sz w:val="24"/>
          <w:szCs w:val="24"/>
        </w:rPr>
        <w:t>c)</w:t>
      </w:r>
      <w:r w:rsidRPr="00D12178">
        <w:rPr>
          <w:rFonts w:ascii="Times New Roman" w:hAnsi="Times New Roman" w:cs="Times New Roman"/>
          <w:sz w:val="24"/>
          <w:szCs w:val="24"/>
        </w:rPr>
        <w:t xml:space="preserve"> </w:t>
      </w:r>
      <w:r w:rsidR="00D868B5" w:rsidRPr="00D12178">
        <w:rPr>
          <w:rFonts w:ascii="Times New Roman" w:hAnsi="Times New Roman" w:cs="Times New Roman"/>
          <w:sz w:val="24"/>
          <w:szCs w:val="24"/>
        </w:rPr>
        <w:t xml:space="preserve"> Kaplan-Meyer curve for neuroblastoma patients, divided according to CD3 expression. Low CD3 expression is associated a worse overall survival. </w:t>
      </w:r>
      <w:r w:rsidR="00D868B5" w:rsidRPr="00A72280">
        <w:rPr>
          <w:rFonts w:ascii="Times New Roman" w:hAnsi="Times New Roman" w:cs="Times New Roman"/>
          <w:b/>
          <w:sz w:val="24"/>
          <w:szCs w:val="24"/>
        </w:rPr>
        <w:t>d)</w:t>
      </w:r>
      <w:r w:rsidR="00D868B5" w:rsidRPr="00D12178">
        <w:rPr>
          <w:rFonts w:ascii="Times New Roman" w:hAnsi="Times New Roman" w:cs="Times New Roman"/>
          <w:sz w:val="24"/>
          <w:szCs w:val="24"/>
        </w:rPr>
        <w:t xml:space="preserve"> </w:t>
      </w:r>
      <w:r w:rsidRPr="00D12178">
        <w:rPr>
          <w:rFonts w:ascii="Times New Roman" w:hAnsi="Times New Roman" w:cs="Times New Roman"/>
          <w:sz w:val="24"/>
          <w:szCs w:val="24"/>
        </w:rPr>
        <w:t xml:space="preserve">Kaplan-Meyer curve for neuroblastoma patients, divided according to CD14 expression. Low CD14 expression is associated a worse overall survival. All data are analysed in accordance with the public </w:t>
      </w:r>
      <w:proofErr w:type="spellStart"/>
      <w:r w:rsidRPr="00D12178">
        <w:rPr>
          <w:rFonts w:ascii="Times New Roman" w:hAnsi="Times New Roman" w:cs="Times New Roman"/>
          <w:sz w:val="24"/>
          <w:szCs w:val="24"/>
        </w:rPr>
        <w:t>Versteeg</w:t>
      </w:r>
      <w:proofErr w:type="spellEnd"/>
      <w:r w:rsidRPr="00D12178">
        <w:rPr>
          <w:rFonts w:ascii="Times New Roman" w:hAnsi="Times New Roman" w:cs="Times New Roman"/>
          <w:sz w:val="24"/>
          <w:szCs w:val="24"/>
        </w:rPr>
        <w:t xml:space="preserve"> database ‘R2: microarray analysis and visualization platform’ (http://r2.aml.nl).</w:t>
      </w:r>
    </w:p>
    <w:p w:rsidR="001E6D8F" w:rsidRDefault="001E6D8F" w:rsidP="00146DFF">
      <w:pPr>
        <w:spacing w:line="480" w:lineRule="auto"/>
        <w:jc w:val="both"/>
      </w:pPr>
    </w:p>
    <w:p w:rsidR="001E6D8F" w:rsidRDefault="001E6D8F" w:rsidP="00146DFF">
      <w:pPr>
        <w:spacing w:line="480" w:lineRule="auto"/>
        <w:jc w:val="both"/>
      </w:pPr>
    </w:p>
    <w:p w:rsidR="001E6D8F" w:rsidRDefault="001E6D8F" w:rsidP="00146DFF">
      <w:pPr>
        <w:spacing w:line="480" w:lineRule="auto"/>
        <w:jc w:val="both"/>
      </w:pPr>
    </w:p>
    <w:p w:rsidR="001E6D8F" w:rsidRDefault="001E6D8F" w:rsidP="00146DFF">
      <w:pPr>
        <w:spacing w:line="480" w:lineRule="auto"/>
        <w:jc w:val="both"/>
      </w:pPr>
    </w:p>
    <w:p w:rsidR="001E6D8F" w:rsidRPr="001B7096" w:rsidRDefault="001E6D8F" w:rsidP="00146DFF">
      <w:pPr>
        <w:spacing w:line="480" w:lineRule="auto"/>
        <w:jc w:val="both"/>
      </w:pPr>
    </w:p>
    <w:p w:rsidR="00146DFF" w:rsidRDefault="00146DFF"/>
    <w:sectPr w:rsidR="00146DFF" w:rsidSect="00870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89E"/>
    <w:rsid w:val="0008089E"/>
    <w:rsid w:val="000B0D0F"/>
    <w:rsid w:val="000C6056"/>
    <w:rsid w:val="00146DFF"/>
    <w:rsid w:val="0015596A"/>
    <w:rsid w:val="001735BA"/>
    <w:rsid w:val="001B7096"/>
    <w:rsid w:val="001E54F5"/>
    <w:rsid w:val="001E6D8F"/>
    <w:rsid w:val="002D2634"/>
    <w:rsid w:val="00334F33"/>
    <w:rsid w:val="0036362E"/>
    <w:rsid w:val="00393D20"/>
    <w:rsid w:val="00471F36"/>
    <w:rsid w:val="0047693F"/>
    <w:rsid w:val="004803BD"/>
    <w:rsid w:val="004A2CD5"/>
    <w:rsid w:val="004B4F2D"/>
    <w:rsid w:val="004D433B"/>
    <w:rsid w:val="004F16E7"/>
    <w:rsid w:val="005A66FD"/>
    <w:rsid w:val="005D0296"/>
    <w:rsid w:val="005D7ADA"/>
    <w:rsid w:val="005E3D7F"/>
    <w:rsid w:val="006601E3"/>
    <w:rsid w:val="006769C5"/>
    <w:rsid w:val="00714A12"/>
    <w:rsid w:val="0077413D"/>
    <w:rsid w:val="00811168"/>
    <w:rsid w:val="00857AA3"/>
    <w:rsid w:val="00870089"/>
    <w:rsid w:val="008A2CE2"/>
    <w:rsid w:val="008F32F5"/>
    <w:rsid w:val="009201EB"/>
    <w:rsid w:val="009D4A41"/>
    <w:rsid w:val="009F247F"/>
    <w:rsid w:val="00A43876"/>
    <w:rsid w:val="00A4629A"/>
    <w:rsid w:val="00A72280"/>
    <w:rsid w:val="00AD50B9"/>
    <w:rsid w:val="00AF5052"/>
    <w:rsid w:val="00B077DB"/>
    <w:rsid w:val="00B15D85"/>
    <w:rsid w:val="00BB26AB"/>
    <w:rsid w:val="00BD0AE4"/>
    <w:rsid w:val="00BF5C46"/>
    <w:rsid w:val="00C44912"/>
    <w:rsid w:val="00C72C5C"/>
    <w:rsid w:val="00C81990"/>
    <w:rsid w:val="00C91472"/>
    <w:rsid w:val="00CB2689"/>
    <w:rsid w:val="00D12178"/>
    <w:rsid w:val="00D24D73"/>
    <w:rsid w:val="00D868B5"/>
    <w:rsid w:val="00D9538F"/>
    <w:rsid w:val="00DB6D00"/>
    <w:rsid w:val="00DC01B1"/>
    <w:rsid w:val="00E13685"/>
    <w:rsid w:val="00E475BD"/>
    <w:rsid w:val="00E96B00"/>
    <w:rsid w:val="00EC0750"/>
    <w:rsid w:val="00F062F9"/>
    <w:rsid w:val="00F2266B"/>
    <w:rsid w:val="00F41939"/>
    <w:rsid w:val="00F81031"/>
    <w:rsid w:val="00F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Mussai</dc:creator>
  <cp:lastModifiedBy>Francis Mussai</cp:lastModifiedBy>
  <cp:revision>21</cp:revision>
  <cp:lastPrinted>2014-11-03T22:02:00Z</cp:lastPrinted>
  <dcterms:created xsi:type="dcterms:W3CDTF">2014-10-22T15:42:00Z</dcterms:created>
  <dcterms:modified xsi:type="dcterms:W3CDTF">2015-04-14T15:12:00Z</dcterms:modified>
</cp:coreProperties>
</file>