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07C38" w14:textId="7E5BA11B" w:rsidR="006E31DC" w:rsidRDefault="002F69BF" w:rsidP="009E5BF3">
      <w:pPr>
        <w:spacing w:line="480" w:lineRule="auto"/>
        <w:jc w:val="center"/>
        <w:rPr>
          <w:rFonts w:ascii="Arial" w:hAnsi="Arial" w:cs="Arial"/>
          <w:b/>
        </w:rPr>
      </w:pPr>
      <w:bookmarkStart w:id="0" w:name="_GoBack"/>
      <w:bookmarkEnd w:id="0"/>
      <w:r>
        <w:rPr>
          <w:rFonts w:ascii="Arial" w:hAnsi="Arial" w:cs="Arial"/>
          <w:b/>
        </w:rPr>
        <w:t>Supplemental</w:t>
      </w:r>
      <w:r w:rsidR="00EB1A38">
        <w:rPr>
          <w:rFonts w:ascii="Arial" w:hAnsi="Arial" w:cs="Arial"/>
          <w:b/>
        </w:rPr>
        <w:t xml:space="preserve"> </w:t>
      </w:r>
      <w:r w:rsidR="005D0EFD">
        <w:rPr>
          <w:rFonts w:ascii="Arial" w:hAnsi="Arial" w:cs="Arial"/>
          <w:b/>
        </w:rPr>
        <w:t>Material</w:t>
      </w:r>
    </w:p>
    <w:p w14:paraId="1E70E70E" w14:textId="77777777" w:rsidR="00836BC4" w:rsidRDefault="00836BC4" w:rsidP="00FB5594">
      <w:pPr>
        <w:spacing w:line="480" w:lineRule="auto"/>
        <w:jc w:val="both"/>
        <w:rPr>
          <w:rFonts w:ascii="Arial" w:hAnsi="Arial" w:cs="Arial"/>
          <w:b/>
        </w:rPr>
      </w:pPr>
    </w:p>
    <w:p w14:paraId="436CD6E9" w14:textId="77777777" w:rsidR="00FB5594" w:rsidRDefault="00FB5594" w:rsidP="00FB5594">
      <w:pPr>
        <w:spacing w:line="480" w:lineRule="auto"/>
        <w:jc w:val="both"/>
        <w:rPr>
          <w:rFonts w:ascii="Arial" w:hAnsi="Arial" w:cs="Arial"/>
          <w:b/>
        </w:rPr>
      </w:pPr>
      <w:r>
        <w:rPr>
          <w:rFonts w:ascii="Arial" w:hAnsi="Arial" w:cs="Arial"/>
          <w:b/>
        </w:rPr>
        <w:t>Animal Treatments</w:t>
      </w:r>
    </w:p>
    <w:p w14:paraId="417D7213" w14:textId="0B21056C" w:rsidR="00FB5594" w:rsidRPr="00516AFF" w:rsidRDefault="00FB5594" w:rsidP="00FB5594">
      <w:pPr>
        <w:spacing w:line="480" w:lineRule="auto"/>
        <w:jc w:val="both"/>
        <w:rPr>
          <w:rFonts w:ascii="Arial" w:hAnsi="Arial" w:cs="Arial"/>
          <w:b/>
        </w:rPr>
      </w:pPr>
      <w:r w:rsidRPr="009E5EE2">
        <w:rPr>
          <w:rFonts w:ascii="Arial" w:hAnsi="Arial" w:cs="Arial"/>
          <w:b/>
        </w:rPr>
        <w:t xml:space="preserve">Cells: </w:t>
      </w:r>
      <w:r w:rsidRPr="009E5EE2">
        <w:rPr>
          <w:rFonts w:ascii="Arial" w:hAnsi="Arial" w:cs="Arial"/>
        </w:rPr>
        <w:t>NCTC 2472 cells were maintained at 37</w:t>
      </w:r>
      <w:r w:rsidRPr="009E5EE2">
        <w:rPr>
          <w:rFonts w:ascii="Arial" w:hAnsi="Arial" w:cs="Arial"/>
          <w:vertAlign w:val="superscript"/>
        </w:rPr>
        <w:t>o</w:t>
      </w:r>
      <w:r w:rsidRPr="009E5EE2">
        <w:rPr>
          <w:rFonts w:ascii="Arial" w:hAnsi="Arial" w:cs="Arial"/>
        </w:rPr>
        <w:t xml:space="preserve">C in NCTC-135 media (Sigma-Aldrich;  St. Louis, MO; N3262) containing 12% horse serum (Sigma-Aldrich; St. Louis, MO; H1270), 26.8 </w:t>
      </w:r>
      <w:proofErr w:type="spellStart"/>
      <w:r w:rsidRPr="009E5EE2">
        <w:rPr>
          <w:rFonts w:ascii="Arial" w:hAnsi="Arial" w:cs="Arial"/>
        </w:rPr>
        <w:t>mM</w:t>
      </w:r>
      <w:proofErr w:type="spellEnd"/>
      <w:r w:rsidRPr="009E5EE2">
        <w:rPr>
          <w:rFonts w:ascii="Arial" w:hAnsi="Arial" w:cs="Arial"/>
        </w:rPr>
        <w:t xml:space="preserve"> sodium bicarbonate (Sigma-Aldrich; St. Louis, MO; S5761), 100 U/ml penicillin, 100 </w:t>
      </w:r>
      <w:r w:rsidR="005C04C5" w:rsidRPr="005C04C5">
        <w:rPr>
          <w:rFonts w:ascii="Symbol" w:hAnsi="Symbol" w:cs="Arial"/>
        </w:rPr>
        <w:t></w:t>
      </w:r>
      <w:r w:rsidRPr="009E5EE2">
        <w:rPr>
          <w:rFonts w:ascii="Arial" w:hAnsi="Arial" w:cs="Arial"/>
        </w:rPr>
        <w:t xml:space="preserve">g/ml streptomycin (Sigma-Aldrich; St. Louis, MO; P4333) and 100 </w:t>
      </w:r>
      <w:r w:rsidR="005C04C5" w:rsidRPr="005C04C5">
        <w:rPr>
          <w:rFonts w:ascii="Symbol" w:hAnsi="Symbol" w:cs="Arial"/>
        </w:rPr>
        <w:t></w:t>
      </w:r>
      <w:r w:rsidRPr="009E5EE2">
        <w:rPr>
          <w:rFonts w:ascii="Arial" w:hAnsi="Arial" w:cs="Arial"/>
        </w:rPr>
        <w:t xml:space="preserve">g/ml </w:t>
      </w:r>
      <w:proofErr w:type="spellStart"/>
      <w:r w:rsidRPr="009E5EE2">
        <w:rPr>
          <w:rFonts w:ascii="Arial" w:hAnsi="Arial" w:cs="Arial"/>
        </w:rPr>
        <w:t>Geneticin</w:t>
      </w:r>
      <w:proofErr w:type="spellEnd"/>
      <w:r w:rsidRPr="009E5EE2">
        <w:rPr>
          <w:rFonts w:ascii="Arial" w:hAnsi="Arial" w:cs="Arial"/>
        </w:rPr>
        <w:t xml:space="preserve"> (Life Technologies Corp; Grand Island, NY; 10131) in </w:t>
      </w:r>
      <w:proofErr w:type="spellStart"/>
      <w:r w:rsidRPr="009E5EE2">
        <w:rPr>
          <w:rFonts w:ascii="Arial" w:hAnsi="Arial" w:cs="Arial"/>
        </w:rPr>
        <w:t>BioLite</w:t>
      </w:r>
      <w:proofErr w:type="spellEnd"/>
      <w:r w:rsidRPr="009E5EE2">
        <w:rPr>
          <w:rFonts w:ascii="Arial" w:hAnsi="Arial" w:cs="Arial"/>
        </w:rPr>
        <w:t xml:space="preserve"> tissue culture flasks (Fisher Scientific; Fairlawn, NJ; 130190)</w:t>
      </w:r>
      <w:r w:rsidRPr="009E5EE2">
        <w:rPr>
          <w:rFonts w:ascii="Arial" w:hAnsi="Arial" w:cs="Arial"/>
          <w:color w:val="141212"/>
        </w:rPr>
        <w:t xml:space="preserve"> in a 5% CO</w:t>
      </w:r>
      <w:r w:rsidRPr="009E5EE2">
        <w:rPr>
          <w:rFonts w:ascii="Arial" w:hAnsi="Arial" w:cs="Arial"/>
          <w:color w:val="141212"/>
          <w:position w:val="-4"/>
          <w:vertAlign w:val="subscript"/>
        </w:rPr>
        <w:t>2</w:t>
      </w:r>
      <w:r w:rsidRPr="009E5EE2">
        <w:rPr>
          <w:rFonts w:ascii="Arial" w:hAnsi="Arial" w:cs="Arial"/>
          <w:color w:val="141212"/>
        </w:rPr>
        <w:t>-humidified chamber</w:t>
      </w:r>
      <w:r w:rsidRPr="009E5EE2">
        <w:rPr>
          <w:rFonts w:ascii="Arial" w:hAnsi="Arial" w:cs="Arial"/>
        </w:rPr>
        <w:t xml:space="preserve">.  In preparation for surgery, cells were harvested, counted, and suspended in HBSS (1X) (Life Technologies Corp; Grand Island, NY; 14170-112).  The time between the harvest of NCTC 2472 cells for injection and the actual injection of </w:t>
      </w:r>
      <w:r>
        <w:rPr>
          <w:rFonts w:ascii="Arial" w:hAnsi="Arial" w:cs="Arial"/>
        </w:rPr>
        <w:t>these</w:t>
      </w:r>
      <w:r w:rsidRPr="009E5EE2">
        <w:rPr>
          <w:rFonts w:ascii="Arial" w:hAnsi="Arial" w:cs="Arial"/>
        </w:rPr>
        <w:t xml:space="preserve"> cells into the mouse femur was never greater than 3 hr. NCTC 2472 cell suspensions were kept on ice following cell harvest and, immediately prior to being placed in the injector device, were gently mixed to ensure an evenly distributed cellular suspension. </w:t>
      </w:r>
    </w:p>
    <w:p w14:paraId="39B84190" w14:textId="77777777" w:rsidR="00FB5594" w:rsidRDefault="00FB5594" w:rsidP="00FB5594">
      <w:pPr>
        <w:spacing w:line="480" w:lineRule="auto"/>
        <w:jc w:val="both"/>
        <w:rPr>
          <w:rFonts w:ascii="Arial" w:hAnsi="Arial" w:cs="Arial"/>
        </w:rPr>
      </w:pPr>
      <w:r w:rsidRPr="009E5EE2">
        <w:rPr>
          <w:rFonts w:ascii="Arial" w:hAnsi="Arial" w:cs="Arial"/>
        </w:rPr>
        <w:tab/>
      </w:r>
    </w:p>
    <w:p w14:paraId="048E1D0C" w14:textId="36057D60" w:rsidR="00FB5594" w:rsidRDefault="00FB5594" w:rsidP="00FB5594">
      <w:pPr>
        <w:spacing w:line="480" w:lineRule="auto"/>
        <w:jc w:val="both"/>
        <w:rPr>
          <w:rFonts w:ascii="Arial" w:hAnsi="Arial" w:cs="Arial"/>
        </w:rPr>
      </w:pPr>
      <w:r w:rsidRPr="009E5EE2">
        <w:rPr>
          <w:rFonts w:ascii="Arial" w:hAnsi="Arial" w:cs="Arial"/>
          <w:b/>
        </w:rPr>
        <w:t xml:space="preserve">Surgery: </w:t>
      </w:r>
      <w:r w:rsidRPr="009E5EE2">
        <w:rPr>
          <w:rFonts w:ascii="Arial" w:hAnsi="Arial" w:cs="Arial"/>
        </w:rPr>
        <w:t xml:space="preserve">Injection of NCTC 2472 cells directly into the intramedullary space of the mouse femur was as previously </w:t>
      </w:r>
      <w:proofErr w:type="gramStart"/>
      <w:r w:rsidRPr="009E5EE2">
        <w:rPr>
          <w:rFonts w:ascii="Arial" w:hAnsi="Arial" w:cs="Arial"/>
        </w:rPr>
        <w:t>described</w:t>
      </w:r>
      <w:proofErr w:type="gramEnd"/>
      <w:r w:rsidRPr="009E5EE2">
        <w:rPr>
          <w:rFonts w:ascii="Arial" w:hAnsi="Arial" w:cs="Arial"/>
        </w:rPr>
        <w:fldChar w:fldCharType="begin">
          <w:fldData xml:space="preserve">Y3RpdmUgaW5oaWJpdGlvbiBvZiBjeWNsb294eWdlbmFzZS0yPC90aXRsZT48c2Vjb25kYXJ5LXRp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MT5DYW5jZXIgcmVzZWFyY2g8L2FiYnItMT48L2FsdC1wZXJpb2RpY2FsPjxwYWdlcz43MzQzLTk8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PjxwYWdlcz40MDM4LTQ3PC9wYWdlcz48dm9sdW1lPjYxPC92b2x1bWU+PG51bWJlcj4xMDwvbnVt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Y2FsPjxwYWdlcz4xMDg4Ni05NzwvcGFnZXM+PHZvbHVtZT4xOTwvdm9sdW1lPjxudW1iZXI+MjQ8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PEVuZE5vdGU+PENpdGU+PEF1dGhvcj5IYWx2b3Jzb248L0F1dGhvcj48WWVhcj4yMDA1PC9ZZWFy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Q2FuY2VyIHJlc2VhcmNoPC9hYmJyLTE+PC9hbHQtcGVyaW9kaWNhbD48cGFnZXM+OTQyNi0zNTwv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b2NpZXR5IGZvciBOZXVyb3NjaWVuY2U8L2FiYnItMT48L2FsdC1wZXJpb2RpY2FsPjxwYWdlcz4x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aW9kaWNhbD48cGFnZXM+NDAzOC00NzwvcGFnZXM+PHZvbHVtZT42MTwvdm9sdW1lPjxudW1iZXI+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cz48cGVyaW9kaWNhbD48ZnVsbC10aXRsZT5KIE5ldXJvc2NpPC9mdWxsLXRpdGxlPjxhYmJyLTE+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Q2FuY2VyIHJlc2VhcmNoPC9hYmJyLTE+PC9hbHQtcGVyaW9kaWNhbD48cGFnZXM+OTQyNi0zNTwv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YXJjaDwvYWJici0xPjwvYWx0LXBlcmlvZGljYWw+PHBhZ2VzPjczNDMtOTwvcGFnZXM+PHZvbHVt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ci0xPkNhbmNlciByZXNlYXJjaDwvYWJici0xPjwvYWx0LXBlcmlvZGljYWw+PHBhZ2VzPjQwMzgt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==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begin">
          <w:fldData xml:space="preserve">Y3RpdmUgaW5oaWJpdGlvbiBvZiBjeWNsb294eWdlbmFzZS0yPC90aXRsZT48c2Vjb25kYXJ5LXRp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MT5DYW5jZXIgcmVzZWFyY2g8L2FiYnItMT48L2FsdC1wZXJpb2RpY2FsPjxwYWdlcz43MzQzLTk8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PjxwYWdlcz40MDM4LTQ3PC9wYWdlcz48dm9sdW1lPjYxPC92b2x1bWU+PG51bWJlcj4xMDwvbnVt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Y2FsPjxwYWdlcz4xMDg4Ni05NzwvcGFnZXM+PHZvbHVtZT4xOTwvdm9sdW1lPjxudW1iZXI+MjQ8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9E5EE2">
        <w:rPr>
          <w:rFonts w:ascii="Arial" w:hAnsi="Arial" w:cs="Arial"/>
        </w:rPr>
      </w:r>
      <w:r w:rsidRPr="009E5EE2">
        <w:rPr>
          <w:rFonts w:ascii="Arial" w:hAnsi="Arial" w:cs="Arial"/>
        </w:rPr>
        <w:fldChar w:fldCharType="separate"/>
      </w:r>
      <w:r>
        <w:rPr>
          <w:rFonts w:ascii="Arial" w:hAnsi="Arial" w:cs="Arial"/>
          <w:noProof/>
        </w:rPr>
        <w:t>(</w:t>
      </w:r>
      <w:hyperlink w:anchor="_ENREF_1" w:tooltip="Halvorson, 2005 #434" w:history="1">
        <w:r>
          <w:rPr>
            <w:rFonts w:ascii="Arial" w:hAnsi="Arial" w:cs="Arial"/>
            <w:noProof/>
          </w:rPr>
          <w:t>1-13</w:t>
        </w:r>
      </w:hyperlink>
      <w:r>
        <w:rPr>
          <w:rFonts w:ascii="Arial" w:hAnsi="Arial" w:cs="Arial"/>
          <w:noProof/>
        </w:rPr>
        <w:t>)</w:t>
      </w:r>
      <w:r w:rsidRPr="009E5EE2">
        <w:rPr>
          <w:rFonts w:ascii="Arial" w:hAnsi="Arial" w:cs="Arial"/>
        </w:rPr>
        <w:fldChar w:fldCharType="end"/>
      </w:r>
      <w:r w:rsidRPr="009E5EE2">
        <w:rPr>
          <w:rFonts w:ascii="Arial" w:hAnsi="Arial" w:cs="Arial"/>
        </w:rPr>
        <w:t>. Briefly, following induction of deep anesthesia with ketamine/</w:t>
      </w:r>
      <w:proofErr w:type="spellStart"/>
      <w:r w:rsidRPr="009E5EE2">
        <w:rPr>
          <w:rFonts w:ascii="Arial" w:hAnsi="Arial" w:cs="Arial"/>
        </w:rPr>
        <w:t>xylazine</w:t>
      </w:r>
      <w:proofErr w:type="spellEnd"/>
      <w:r w:rsidRPr="009E5EE2">
        <w:rPr>
          <w:rFonts w:ascii="Arial" w:hAnsi="Arial" w:cs="Arial"/>
        </w:rPr>
        <w:t xml:space="preserve"> (0.01 ml/g, 100 mg/10 kg, </w:t>
      </w:r>
      <w:proofErr w:type="spellStart"/>
      <w:r w:rsidRPr="009E5EE2">
        <w:rPr>
          <w:rFonts w:ascii="Arial" w:hAnsi="Arial" w:cs="Arial"/>
        </w:rPr>
        <w:t>s.c.</w:t>
      </w:r>
      <w:proofErr w:type="spellEnd"/>
      <w:r w:rsidRPr="009E5EE2">
        <w:rPr>
          <w:rFonts w:ascii="Arial" w:hAnsi="Arial" w:cs="Arial"/>
        </w:rPr>
        <w:t xml:space="preserve">; Western Medical Supply; Arcadia, CA), mice were prepared for surgery by shaving and swabbing the surgical area with betadine then 70% ethanol (repeated twice).  Mice were then placed on their left side on heating pads (Braintree Scientific; Braintree, MA), and using small iris scissors, a one cm incision was made in the skin of the right hind limb (lateral side parallel to the femur) to expose the muscle.  The skin was separated from the underlying muscle, and </w:t>
      </w:r>
      <w:proofErr w:type="gramStart"/>
      <w:r w:rsidRPr="009E5EE2">
        <w:rPr>
          <w:rFonts w:ascii="Arial" w:hAnsi="Arial" w:cs="Arial"/>
        </w:rPr>
        <w:t>using a #</w:t>
      </w:r>
      <w:proofErr w:type="gramEnd"/>
      <w:r w:rsidRPr="009E5EE2">
        <w:rPr>
          <w:rFonts w:ascii="Arial" w:hAnsi="Arial" w:cs="Arial"/>
        </w:rPr>
        <w:t xml:space="preserve">11 blade, an incision was made between the rectus </w:t>
      </w:r>
      <w:proofErr w:type="spellStart"/>
      <w:r w:rsidRPr="009E5EE2">
        <w:rPr>
          <w:rFonts w:ascii="Arial" w:hAnsi="Arial" w:cs="Arial"/>
        </w:rPr>
        <w:t>femoris</w:t>
      </w:r>
      <w:proofErr w:type="spellEnd"/>
      <w:r w:rsidRPr="009E5EE2">
        <w:rPr>
          <w:rFonts w:ascii="Arial" w:hAnsi="Arial" w:cs="Arial"/>
        </w:rPr>
        <w:t xml:space="preserve"> and </w:t>
      </w:r>
      <w:proofErr w:type="spellStart"/>
      <w:r w:rsidRPr="009E5EE2">
        <w:rPr>
          <w:rFonts w:ascii="Arial" w:hAnsi="Arial" w:cs="Arial"/>
        </w:rPr>
        <w:t>vastus</w:t>
      </w:r>
      <w:proofErr w:type="spellEnd"/>
      <w:r w:rsidRPr="009E5EE2">
        <w:rPr>
          <w:rFonts w:ascii="Arial" w:hAnsi="Arial" w:cs="Arial"/>
        </w:rPr>
        <w:t xml:space="preserve"> </w:t>
      </w:r>
      <w:proofErr w:type="spellStart"/>
      <w:r w:rsidRPr="009E5EE2">
        <w:rPr>
          <w:rFonts w:ascii="Arial" w:hAnsi="Arial" w:cs="Arial"/>
        </w:rPr>
        <w:t>medialis</w:t>
      </w:r>
      <w:proofErr w:type="spellEnd"/>
      <w:r w:rsidRPr="009E5EE2">
        <w:rPr>
          <w:rFonts w:ascii="Arial" w:hAnsi="Arial" w:cs="Arial"/>
        </w:rPr>
        <w:t xml:space="preserve"> muscles using the line of connective tissue as a guide.  With curved forceps, the rectus </w:t>
      </w:r>
      <w:proofErr w:type="spellStart"/>
      <w:r w:rsidRPr="009E5EE2">
        <w:rPr>
          <w:rFonts w:ascii="Arial" w:hAnsi="Arial" w:cs="Arial"/>
        </w:rPr>
        <w:t>femoris</w:t>
      </w:r>
      <w:proofErr w:type="spellEnd"/>
      <w:r w:rsidRPr="009E5EE2">
        <w:rPr>
          <w:rFonts w:ascii="Arial" w:hAnsi="Arial" w:cs="Arial"/>
        </w:rPr>
        <w:t xml:space="preserve"> muscle and </w:t>
      </w:r>
      <w:r w:rsidRPr="009E5EE2">
        <w:rPr>
          <w:rFonts w:ascii="Arial" w:hAnsi="Arial" w:cs="Arial"/>
        </w:rPr>
        <w:lastRenderedPageBreak/>
        <w:t xml:space="preserve">patella were moved to the medial side of the knee to expose the condyles of the femur. The connective tissue between the femur and the patella was cut, but the patellar tendon was not.  </w:t>
      </w:r>
    </w:p>
    <w:p w14:paraId="357D0B9E" w14:textId="4B1BD2DF" w:rsidR="00FB5594" w:rsidRDefault="00FB5594" w:rsidP="00FB5594">
      <w:pPr>
        <w:spacing w:line="480" w:lineRule="auto"/>
        <w:jc w:val="both"/>
        <w:rPr>
          <w:rFonts w:ascii="Arial" w:hAnsi="Arial" w:cs="Arial"/>
        </w:rPr>
      </w:pPr>
      <w:r>
        <w:rPr>
          <w:rFonts w:ascii="Arial" w:hAnsi="Arial" w:cs="Arial"/>
        </w:rPr>
        <w:tab/>
      </w:r>
      <w:r w:rsidRPr="009E5EE2">
        <w:rPr>
          <w:rFonts w:ascii="Arial" w:hAnsi="Arial" w:cs="Arial"/>
        </w:rPr>
        <w:t xml:space="preserve">Using a foot-activated </w:t>
      </w:r>
      <w:proofErr w:type="spellStart"/>
      <w:r w:rsidRPr="009E5EE2">
        <w:rPr>
          <w:rFonts w:ascii="Arial" w:hAnsi="Arial" w:cs="Arial"/>
        </w:rPr>
        <w:t>dremel</w:t>
      </w:r>
      <w:proofErr w:type="spellEnd"/>
      <w:r w:rsidRPr="009E5EE2">
        <w:rPr>
          <w:rFonts w:ascii="Arial" w:hAnsi="Arial" w:cs="Arial"/>
        </w:rPr>
        <w:t xml:space="preserve"> (fitted with a 0.5 mm bit), a hole was made at the top to the middle of the patellar groove (aligned parallel with the femur).  Spinning a 29G needle through the bone and into the intramedullary space completed the hole.  Following the insertion of a dummy injector into the femur (until it reached the proximal end of the medullary space and then backed out until the tip is halfway into the femur), an X-ray was taken to confirm injector placement.  Using a cell injection system comprised of a 10-</w:t>
      </w:r>
      <w:r>
        <w:rPr>
          <w:rFonts w:ascii="Symbol" w:hAnsi="Symbol" w:cs="Arial"/>
        </w:rPr>
        <w:t></w:t>
      </w:r>
      <w:r w:rsidRPr="009E5EE2">
        <w:rPr>
          <w:rFonts w:ascii="Arial" w:hAnsi="Arial" w:cs="Arial"/>
        </w:rPr>
        <w:t xml:space="preserve">L Hamilton syringe, C313I injector (Plastics One, Inc.; Roanoke, VA), and </w:t>
      </w:r>
      <w:proofErr w:type="spellStart"/>
      <w:r w:rsidRPr="009E5EE2">
        <w:rPr>
          <w:rFonts w:ascii="Arial" w:hAnsi="Arial" w:cs="Arial"/>
        </w:rPr>
        <w:t>tygon</w:t>
      </w:r>
      <w:proofErr w:type="spellEnd"/>
      <w:r w:rsidRPr="009E5EE2">
        <w:rPr>
          <w:rFonts w:ascii="Arial" w:hAnsi="Arial" w:cs="Arial"/>
        </w:rPr>
        <w:t xml:space="preserve"> tubing, a 5</w:t>
      </w:r>
      <w:r w:rsidR="005C04C5">
        <w:rPr>
          <w:rFonts w:ascii="Arial" w:hAnsi="Arial" w:cs="Arial"/>
        </w:rPr>
        <w:t>-</w:t>
      </w:r>
      <w:r w:rsidR="005C04C5" w:rsidRPr="005C04C5">
        <w:rPr>
          <w:rFonts w:ascii="Symbol" w:hAnsi="Symbol" w:cs="Arial"/>
        </w:rPr>
        <w:t></w:t>
      </w:r>
      <w:r w:rsidRPr="009E5EE2">
        <w:rPr>
          <w:rFonts w:ascii="Arial" w:hAnsi="Arial" w:cs="Arial"/>
        </w:rPr>
        <w:t>L aliquot of cancer cells (10</w:t>
      </w:r>
      <w:r w:rsidRPr="009E5EE2">
        <w:rPr>
          <w:rFonts w:ascii="Arial" w:hAnsi="Arial" w:cs="Arial"/>
          <w:vertAlign w:val="superscript"/>
        </w:rPr>
        <w:t>5</w:t>
      </w:r>
      <w:r w:rsidRPr="009E5EE2">
        <w:rPr>
          <w:rFonts w:ascii="Arial" w:hAnsi="Arial" w:cs="Arial"/>
        </w:rPr>
        <w:t xml:space="preserve"> cells) was injected.  To prevent leakage of cancer cells outside the bone, the injection site was sealed with bone cement. The leg was then straightened, and the patella gently returned to its correct orientation using thumb and forefinger.  </w:t>
      </w:r>
      <w:r>
        <w:rPr>
          <w:rFonts w:ascii="Arial" w:hAnsi="Arial" w:cs="Arial"/>
        </w:rPr>
        <w:t xml:space="preserve">To avoid possible patella displacement (see </w:t>
      </w:r>
      <w:r w:rsidRPr="00FB5594">
        <w:rPr>
          <w:rFonts w:ascii="Arial" w:hAnsi="Arial" w:cs="Arial"/>
          <w:b/>
        </w:rPr>
        <w:t>Supplementary Fig. 1</w:t>
      </w:r>
      <w:r>
        <w:rPr>
          <w:rFonts w:ascii="Arial" w:hAnsi="Arial" w:cs="Arial"/>
        </w:rPr>
        <w:t>), m</w:t>
      </w:r>
      <w:r w:rsidRPr="009E5EE2">
        <w:rPr>
          <w:rFonts w:ascii="Arial" w:hAnsi="Arial" w:cs="Arial"/>
        </w:rPr>
        <w:t>uscles were secured back into position using a horizontal mattress suture technique and absorbable sutures. The injection site was well irrigated with sterile saline and wound closure was achieved with two 7-mm auto wound clips (Becton Dickinson; Sparks, MD). The same surgical procedure was used for sham animals except that HBSS w</w:t>
      </w:r>
      <w:r>
        <w:rPr>
          <w:rFonts w:ascii="Arial" w:hAnsi="Arial" w:cs="Arial"/>
        </w:rPr>
        <w:t xml:space="preserve">as injected instead of the NCTC </w:t>
      </w:r>
      <w:r w:rsidRPr="009E5EE2">
        <w:rPr>
          <w:rFonts w:ascii="Arial" w:hAnsi="Arial" w:cs="Arial"/>
        </w:rPr>
        <w:t>2472 cells.  Animals recovered from anesthesia on heating pads, and received injections of antibiotic (</w:t>
      </w:r>
      <w:proofErr w:type="spellStart"/>
      <w:r w:rsidRPr="009E5EE2">
        <w:rPr>
          <w:rFonts w:ascii="Arial" w:hAnsi="Arial" w:cs="Arial"/>
        </w:rPr>
        <w:t>Amikacin</w:t>
      </w:r>
      <w:proofErr w:type="spellEnd"/>
      <w:r w:rsidRPr="009E5EE2">
        <w:rPr>
          <w:rFonts w:ascii="Arial" w:hAnsi="Arial" w:cs="Arial"/>
        </w:rPr>
        <w:t xml:space="preserve">, 10mg/kg, </w:t>
      </w:r>
      <w:proofErr w:type="spellStart"/>
      <w:r w:rsidRPr="009E5EE2">
        <w:rPr>
          <w:rFonts w:ascii="Arial" w:hAnsi="Arial" w:cs="Arial"/>
        </w:rPr>
        <w:t>i.m</w:t>
      </w:r>
      <w:proofErr w:type="spellEnd"/>
      <w:r w:rsidRPr="009E5EE2">
        <w:rPr>
          <w:rFonts w:ascii="Arial" w:hAnsi="Arial" w:cs="Arial"/>
        </w:rPr>
        <w:t xml:space="preserve">.; Western Medical Supply; Arcadia, CA) and sterile saline (1mL, </w:t>
      </w:r>
      <w:proofErr w:type="spellStart"/>
      <w:r w:rsidRPr="009E5EE2">
        <w:rPr>
          <w:rFonts w:ascii="Arial" w:hAnsi="Arial" w:cs="Arial"/>
        </w:rPr>
        <w:t>s.c.</w:t>
      </w:r>
      <w:proofErr w:type="spellEnd"/>
      <w:r w:rsidRPr="009E5EE2">
        <w:rPr>
          <w:rFonts w:ascii="Arial" w:hAnsi="Arial" w:cs="Arial"/>
        </w:rPr>
        <w:t>). Following surgery, mice were individually housed. Wound clips were removed at Day 7 following surgery. Surgeries were performed by the same surgeon, and pre-op, X-ray, and post-op tasks were carried out by assistants so that at all times sterile operating conditions could be maintained.</w:t>
      </w:r>
    </w:p>
    <w:p w14:paraId="19337C20" w14:textId="77777777" w:rsidR="00FB5594" w:rsidRDefault="00FB5594" w:rsidP="00FB5594">
      <w:pPr>
        <w:spacing w:line="480" w:lineRule="auto"/>
        <w:jc w:val="both"/>
        <w:rPr>
          <w:rFonts w:ascii="Arial" w:hAnsi="Arial" w:cs="Arial"/>
        </w:rPr>
      </w:pPr>
    </w:p>
    <w:p w14:paraId="672D954A" w14:textId="77777777" w:rsidR="00FB5594" w:rsidRPr="009E5EE2" w:rsidRDefault="00FB5594" w:rsidP="00FB5594">
      <w:pPr>
        <w:spacing w:line="480" w:lineRule="auto"/>
        <w:jc w:val="both"/>
        <w:rPr>
          <w:rFonts w:ascii="Arial" w:hAnsi="Arial" w:cs="Arial"/>
        </w:rPr>
      </w:pPr>
      <w:r w:rsidRPr="00AC526A">
        <w:rPr>
          <w:rFonts w:ascii="Arial" w:hAnsi="Arial" w:cs="Arial"/>
          <w:b/>
        </w:rPr>
        <w:t>Dynamic weight bearing:</w:t>
      </w:r>
      <w:r w:rsidRPr="009E5EE2">
        <w:rPr>
          <w:rFonts w:ascii="Arial" w:hAnsi="Arial" w:cs="Arial"/>
          <w:b/>
        </w:rPr>
        <w:t xml:space="preserve"> </w:t>
      </w:r>
      <w:r w:rsidRPr="009E5EE2">
        <w:rPr>
          <w:rFonts w:ascii="Arial" w:hAnsi="Arial" w:cs="Arial"/>
        </w:rPr>
        <w:t xml:space="preserve">The mouse was placed in a small Plexiglas cage (11 x 11 x 22 cm) and a camera was placed on top of the enclosure. The animal was allowed to move freely within the apparatus for 5 min while the pressure data and live recording were transmitted to a laptop computer </w:t>
      </w:r>
      <w:r w:rsidRPr="009E5EE2">
        <w:rPr>
          <w:rFonts w:ascii="Arial" w:hAnsi="Arial" w:cs="Arial"/>
        </w:rPr>
        <w:lastRenderedPageBreak/>
        <w:t>via a USB interface. Following completion of the test, mice were removed</w:t>
      </w:r>
      <w:r>
        <w:rPr>
          <w:rFonts w:ascii="Arial" w:hAnsi="Arial" w:cs="Arial"/>
        </w:rPr>
        <w:t>,</w:t>
      </w:r>
      <w:r w:rsidRPr="009E5EE2">
        <w:rPr>
          <w:rFonts w:ascii="Arial" w:hAnsi="Arial" w:cs="Arial"/>
        </w:rPr>
        <w:t xml:space="preserve"> and the test chamber was cleaned with alcohol wipes to reduce the potential for stress-induced analgesia as a result of any stres</w:t>
      </w:r>
      <w:r>
        <w:rPr>
          <w:rFonts w:ascii="Arial" w:hAnsi="Arial" w:cs="Arial"/>
        </w:rPr>
        <w:t>s odor from the previous animal, and data was</w:t>
      </w:r>
      <w:r w:rsidRPr="009E5EE2">
        <w:rPr>
          <w:rFonts w:ascii="Arial" w:hAnsi="Arial" w:cs="Arial"/>
        </w:rPr>
        <w:t xml:space="preserve"> stored on the computer for subsequent analysis.  For data analysis, the raw pressure data was automatically synchronized with images from the video camera and the averaged values were encrypted and re-recorded on a computer. Using the </w:t>
      </w:r>
      <w:proofErr w:type="spellStart"/>
      <w:r w:rsidRPr="009E5EE2">
        <w:rPr>
          <w:rFonts w:ascii="Arial" w:hAnsi="Arial" w:cs="Arial"/>
        </w:rPr>
        <w:t>BioSeb</w:t>
      </w:r>
      <w:proofErr w:type="spellEnd"/>
      <w:r w:rsidRPr="009E5EE2">
        <w:rPr>
          <w:rFonts w:ascii="Arial" w:hAnsi="Arial" w:cs="Arial"/>
        </w:rPr>
        <w:t xml:space="preserve"> software v1.3, the operator then manually validated each test period, ensuring each print corresponded to the appropriate paw using the synchronized video feed as a reference. A zone was considered valid when the following parameters were detected: ≥4 g on one captor with a minimum of 2 adjacent captors recording ≥1 g. For each time segment where the weight distribution was stable for more than 0.5 sec, zones that met the minimal criteria were then validated and assigned as either right or left hind paw or front paw by the experimenter according to the video and the scaled map of activated captors. </w:t>
      </w:r>
    </w:p>
    <w:p w14:paraId="125A87D4" w14:textId="77777777" w:rsidR="00FB5594" w:rsidRDefault="00FB5594" w:rsidP="009E5BF3">
      <w:pPr>
        <w:spacing w:line="480" w:lineRule="auto"/>
        <w:jc w:val="center"/>
        <w:rPr>
          <w:rFonts w:ascii="Arial" w:hAnsi="Arial" w:cs="Arial"/>
          <w:b/>
        </w:rPr>
      </w:pPr>
    </w:p>
    <w:p w14:paraId="36198750" w14:textId="77777777" w:rsidR="00FB5594" w:rsidRDefault="00FB5594" w:rsidP="009E5BF3">
      <w:pPr>
        <w:spacing w:line="480" w:lineRule="auto"/>
        <w:jc w:val="center"/>
        <w:rPr>
          <w:rFonts w:ascii="Arial" w:hAnsi="Arial" w:cs="Arial"/>
          <w:b/>
        </w:rPr>
      </w:pPr>
    </w:p>
    <w:p w14:paraId="0C68E3DA" w14:textId="77777777" w:rsidR="00FB5594" w:rsidRDefault="00FB5594" w:rsidP="009E5BF3">
      <w:pPr>
        <w:spacing w:line="480" w:lineRule="auto"/>
        <w:jc w:val="center"/>
        <w:rPr>
          <w:rFonts w:ascii="Arial" w:hAnsi="Arial" w:cs="Arial"/>
          <w:b/>
        </w:rPr>
      </w:pPr>
    </w:p>
    <w:p w14:paraId="2EF9E93B" w14:textId="77777777" w:rsidR="00FB5594" w:rsidRDefault="00FB5594" w:rsidP="009E5BF3">
      <w:pPr>
        <w:spacing w:line="480" w:lineRule="auto"/>
        <w:jc w:val="center"/>
        <w:rPr>
          <w:rFonts w:ascii="Arial" w:hAnsi="Arial" w:cs="Arial"/>
          <w:b/>
        </w:rPr>
      </w:pPr>
    </w:p>
    <w:p w14:paraId="44753767" w14:textId="77777777" w:rsidR="00FB5594" w:rsidRDefault="00FB5594" w:rsidP="009E5BF3">
      <w:pPr>
        <w:spacing w:line="480" w:lineRule="auto"/>
        <w:jc w:val="center"/>
        <w:rPr>
          <w:rFonts w:ascii="Arial" w:hAnsi="Arial" w:cs="Arial"/>
          <w:b/>
        </w:rPr>
      </w:pPr>
    </w:p>
    <w:p w14:paraId="5FDB4262" w14:textId="77777777" w:rsidR="00FB5594" w:rsidRDefault="00FB5594" w:rsidP="009E5BF3">
      <w:pPr>
        <w:spacing w:line="480" w:lineRule="auto"/>
        <w:jc w:val="center"/>
        <w:rPr>
          <w:rFonts w:ascii="Arial" w:hAnsi="Arial" w:cs="Arial"/>
          <w:b/>
        </w:rPr>
      </w:pPr>
    </w:p>
    <w:p w14:paraId="798E8CE1" w14:textId="77777777" w:rsidR="00FB5594" w:rsidRDefault="00FB5594" w:rsidP="009E5BF3">
      <w:pPr>
        <w:spacing w:line="480" w:lineRule="auto"/>
        <w:jc w:val="center"/>
        <w:rPr>
          <w:rFonts w:ascii="Arial" w:hAnsi="Arial" w:cs="Arial"/>
          <w:b/>
        </w:rPr>
      </w:pPr>
    </w:p>
    <w:p w14:paraId="6CBF876D" w14:textId="77777777" w:rsidR="00FB5594" w:rsidRDefault="00FB5594" w:rsidP="009E5BF3">
      <w:pPr>
        <w:spacing w:line="480" w:lineRule="auto"/>
        <w:jc w:val="center"/>
        <w:rPr>
          <w:rFonts w:ascii="Arial" w:hAnsi="Arial" w:cs="Arial"/>
          <w:b/>
        </w:rPr>
      </w:pPr>
    </w:p>
    <w:p w14:paraId="0ABB4BD3" w14:textId="77777777" w:rsidR="00FB5594" w:rsidRDefault="00FB5594" w:rsidP="009E5BF3">
      <w:pPr>
        <w:spacing w:line="480" w:lineRule="auto"/>
        <w:jc w:val="center"/>
        <w:rPr>
          <w:rFonts w:ascii="Arial" w:hAnsi="Arial" w:cs="Arial"/>
          <w:b/>
        </w:rPr>
      </w:pPr>
    </w:p>
    <w:p w14:paraId="4E588E6E" w14:textId="77777777" w:rsidR="00FB5594" w:rsidRDefault="00FB5594" w:rsidP="009E5BF3">
      <w:pPr>
        <w:spacing w:line="480" w:lineRule="auto"/>
        <w:jc w:val="center"/>
        <w:rPr>
          <w:rFonts w:ascii="Arial" w:hAnsi="Arial" w:cs="Arial"/>
          <w:b/>
        </w:rPr>
      </w:pPr>
    </w:p>
    <w:p w14:paraId="365CF551" w14:textId="77777777" w:rsidR="00FB5594" w:rsidRDefault="00FB5594" w:rsidP="009E5BF3">
      <w:pPr>
        <w:spacing w:line="480" w:lineRule="auto"/>
        <w:jc w:val="center"/>
        <w:rPr>
          <w:rFonts w:ascii="Arial" w:hAnsi="Arial" w:cs="Arial"/>
          <w:b/>
        </w:rPr>
      </w:pPr>
    </w:p>
    <w:p w14:paraId="273BF8B9" w14:textId="77777777" w:rsidR="00FB5594" w:rsidRDefault="00FB5594" w:rsidP="009E5BF3">
      <w:pPr>
        <w:spacing w:line="480" w:lineRule="auto"/>
        <w:jc w:val="center"/>
        <w:rPr>
          <w:rFonts w:ascii="Arial" w:hAnsi="Arial" w:cs="Arial"/>
          <w:b/>
        </w:rPr>
      </w:pPr>
    </w:p>
    <w:p w14:paraId="42C191F2" w14:textId="77777777" w:rsidR="00FB5594" w:rsidRDefault="00FB5594" w:rsidP="009E5BF3">
      <w:pPr>
        <w:spacing w:line="480" w:lineRule="auto"/>
        <w:jc w:val="center"/>
        <w:rPr>
          <w:rFonts w:ascii="Arial" w:hAnsi="Arial" w:cs="Arial"/>
          <w:b/>
        </w:rPr>
      </w:pPr>
    </w:p>
    <w:p w14:paraId="119A6349" w14:textId="2C9BBAEB" w:rsidR="006E31DC" w:rsidRDefault="006E31DC" w:rsidP="006D415F">
      <w:pPr>
        <w:spacing w:line="480" w:lineRule="auto"/>
        <w:jc w:val="both"/>
        <w:rPr>
          <w:rFonts w:ascii="Arial" w:hAnsi="Arial" w:cs="Arial"/>
          <w:b/>
        </w:rPr>
      </w:pPr>
    </w:p>
    <w:p w14:paraId="65A3EDA5" w14:textId="1A9970C5" w:rsidR="00F42C1F" w:rsidRPr="00F02680" w:rsidRDefault="00F42C1F" w:rsidP="00C8276E">
      <w:pPr>
        <w:spacing w:line="480" w:lineRule="auto"/>
        <w:jc w:val="both"/>
        <w:rPr>
          <w:rFonts w:ascii="Arial" w:hAnsi="Arial" w:cs="Arial"/>
          <w:b/>
        </w:rPr>
      </w:pPr>
    </w:p>
    <w:p w14:paraId="5CE0B4CC" w14:textId="77777777" w:rsidR="00F42C1F" w:rsidRDefault="00F42C1F" w:rsidP="00C8276E">
      <w:pPr>
        <w:spacing w:line="480" w:lineRule="auto"/>
        <w:jc w:val="both"/>
        <w:rPr>
          <w:rFonts w:ascii="Arial" w:hAnsi="Arial" w:cs="Arial"/>
          <w:b/>
          <w:bCs/>
        </w:rPr>
      </w:pPr>
    </w:p>
    <w:p w14:paraId="51AE82C1" w14:textId="77777777" w:rsidR="00D73E8A" w:rsidRDefault="00D73E8A" w:rsidP="00C8276E">
      <w:pPr>
        <w:spacing w:line="480" w:lineRule="auto"/>
        <w:jc w:val="both"/>
        <w:rPr>
          <w:rFonts w:ascii="Arial" w:hAnsi="Arial" w:cs="Arial"/>
          <w:b/>
          <w:bCs/>
        </w:rPr>
      </w:pPr>
    </w:p>
    <w:p w14:paraId="4B714BB4" w14:textId="1F61F2E4" w:rsidR="00FB5594" w:rsidRDefault="00FB5594" w:rsidP="00C8276E">
      <w:pPr>
        <w:spacing w:line="480" w:lineRule="auto"/>
        <w:jc w:val="both"/>
        <w:rPr>
          <w:rFonts w:ascii="Arial" w:hAnsi="Arial" w:cs="Arial"/>
          <w:b/>
          <w:bCs/>
        </w:rPr>
      </w:pPr>
    </w:p>
    <w:p w14:paraId="00DD64FF" w14:textId="6F1F68A3" w:rsidR="00C8276E" w:rsidRPr="00E076DE" w:rsidRDefault="009E5BF3" w:rsidP="00C8276E">
      <w:pPr>
        <w:spacing w:line="480" w:lineRule="auto"/>
        <w:jc w:val="both"/>
        <w:rPr>
          <w:rFonts w:ascii="Arial" w:hAnsi="Arial" w:cs="Arial"/>
          <w:bCs/>
        </w:rPr>
      </w:pPr>
      <w:proofErr w:type="gramStart"/>
      <w:r>
        <w:rPr>
          <w:rFonts w:ascii="Arial" w:hAnsi="Arial" w:cs="Arial"/>
          <w:b/>
          <w:bCs/>
        </w:rPr>
        <w:t>Supplementary Figure 1</w:t>
      </w:r>
      <w:r w:rsidR="00C75E99" w:rsidRPr="002736DB">
        <w:rPr>
          <w:rFonts w:ascii="Arial" w:hAnsi="Arial" w:cs="Arial"/>
          <w:b/>
          <w:bCs/>
        </w:rPr>
        <w:t>.</w:t>
      </w:r>
      <w:proofErr w:type="gramEnd"/>
      <w:r w:rsidR="00C75E99" w:rsidRPr="002736DB">
        <w:rPr>
          <w:rFonts w:ascii="Arial" w:hAnsi="Arial" w:cs="Arial"/>
          <w:b/>
          <w:bCs/>
        </w:rPr>
        <w:t xml:space="preserve"> </w:t>
      </w:r>
      <w:r w:rsidR="00C75E99">
        <w:rPr>
          <w:rFonts w:ascii="Arial" w:hAnsi="Arial" w:cs="Arial"/>
          <w:b/>
          <w:bCs/>
        </w:rPr>
        <w:t xml:space="preserve">  Patella displacement is </w:t>
      </w:r>
      <w:r w:rsidR="000834C0">
        <w:rPr>
          <w:rFonts w:ascii="Arial" w:hAnsi="Arial" w:cs="Arial"/>
          <w:b/>
          <w:bCs/>
        </w:rPr>
        <w:t xml:space="preserve">a </w:t>
      </w:r>
      <w:r w:rsidR="00C75E99">
        <w:rPr>
          <w:rFonts w:ascii="Arial" w:hAnsi="Arial" w:cs="Arial"/>
          <w:b/>
          <w:bCs/>
        </w:rPr>
        <w:t>confounding factor in bone cancer pain.</w:t>
      </w:r>
      <w:r w:rsidR="00C75E99">
        <w:rPr>
          <w:rFonts w:ascii="Arial" w:hAnsi="Arial" w:cs="Arial"/>
          <w:bCs/>
        </w:rPr>
        <w:t xml:space="preserve"> To deliver cancer cells directly within the intramedullary space</w:t>
      </w:r>
      <w:r w:rsidR="00A7769C">
        <w:rPr>
          <w:rFonts w:ascii="Arial" w:hAnsi="Arial" w:cs="Arial"/>
          <w:bCs/>
        </w:rPr>
        <w:t xml:space="preserve"> of the mouse femur</w:t>
      </w:r>
      <w:r w:rsidR="00C75E99">
        <w:rPr>
          <w:rFonts w:ascii="Arial" w:hAnsi="Arial" w:cs="Arial"/>
          <w:bCs/>
        </w:rPr>
        <w:t xml:space="preserve">, it is necessary to temporarily displace the patella (see </w:t>
      </w:r>
      <w:r w:rsidR="00C75E99" w:rsidRPr="00C75E99">
        <w:rPr>
          <w:rFonts w:ascii="Arial" w:hAnsi="Arial" w:cs="Arial"/>
          <w:b/>
          <w:bCs/>
        </w:rPr>
        <w:t>Methods</w:t>
      </w:r>
      <w:r w:rsidR="00C75E99">
        <w:rPr>
          <w:rFonts w:ascii="Arial" w:hAnsi="Arial" w:cs="Arial"/>
          <w:bCs/>
        </w:rPr>
        <w:t xml:space="preserve">).  </w:t>
      </w:r>
      <w:r w:rsidR="007070CC">
        <w:rPr>
          <w:rFonts w:ascii="Arial" w:hAnsi="Arial" w:cs="Arial"/>
          <w:bCs/>
        </w:rPr>
        <w:t>To prevent the patella from becoming displaced</w:t>
      </w:r>
      <w:r w:rsidR="00F76AEE">
        <w:rPr>
          <w:rFonts w:ascii="Arial" w:hAnsi="Arial" w:cs="Arial"/>
          <w:bCs/>
        </w:rPr>
        <w:t xml:space="preserve"> post-</w:t>
      </w:r>
      <w:proofErr w:type="spellStart"/>
      <w:r w:rsidR="00F76AEE">
        <w:rPr>
          <w:rFonts w:ascii="Arial" w:hAnsi="Arial" w:cs="Arial"/>
          <w:bCs/>
        </w:rPr>
        <w:t>arthrotomy</w:t>
      </w:r>
      <w:proofErr w:type="spellEnd"/>
      <w:r w:rsidR="00F76AEE">
        <w:rPr>
          <w:rFonts w:ascii="Arial" w:hAnsi="Arial" w:cs="Arial"/>
          <w:bCs/>
        </w:rPr>
        <w:t xml:space="preserve">, surgical steps are taken </w:t>
      </w:r>
      <w:r w:rsidR="000834C0">
        <w:rPr>
          <w:rFonts w:ascii="Arial" w:hAnsi="Arial" w:cs="Arial"/>
          <w:bCs/>
        </w:rPr>
        <w:t>which</w:t>
      </w:r>
      <w:r w:rsidR="00F76AEE">
        <w:rPr>
          <w:rFonts w:ascii="Arial" w:hAnsi="Arial" w:cs="Arial"/>
          <w:bCs/>
        </w:rPr>
        <w:t xml:space="preserve"> include making the 1cm skin incision on the hip instead of over the knee and using a modified mattress suture technique to secure the patella in place. In addition, after surgery</w:t>
      </w:r>
      <w:r w:rsidR="000834C0">
        <w:rPr>
          <w:rFonts w:ascii="Arial" w:hAnsi="Arial" w:cs="Arial"/>
          <w:bCs/>
        </w:rPr>
        <w:t>,</w:t>
      </w:r>
      <w:r w:rsidR="007070CC">
        <w:rPr>
          <w:rFonts w:ascii="Arial" w:hAnsi="Arial" w:cs="Arial"/>
          <w:bCs/>
        </w:rPr>
        <w:t xml:space="preserve"> animals are individually housed and allowed to recover for</w:t>
      </w:r>
      <w:r w:rsidR="009C1FAD">
        <w:rPr>
          <w:rFonts w:ascii="Arial" w:hAnsi="Arial" w:cs="Arial"/>
          <w:bCs/>
        </w:rPr>
        <w:t xml:space="preserve"> </w:t>
      </w:r>
      <w:r w:rsidR="007070CC">
        <w:rPr>
          <w:rFonts w:ascii="Arial" w:hAnsi="Arial" w:cs="Arial"/>
          <w:bCs/>
        </w:rPr>
        <w:t xml:space="preserve">one week before being handled for behavioral and </w:t>
      </w:r>
      <w:r w:rsidR="009C1FAD">
        <w:rPr>
          <w:rFonts w:ascii="Arial" w:hAnsi="Arial" w:cs="Arial"/>
          <w:bCs/>
        </w:rPr>
        <w:t>radiological</w:t>
      </w:r>
      <w:r w:rsidR="00FC2B97">
        <w:rPr>
          <w:rFonts w:ascii="Arial" w:hAnsi="Arial" w:cs="Arial"/>
          <w:bCs/>
        </w:rPr>
        <w:t xml:space="preserve"> assessment.  </w:t>
      </w:r>
      <w:r w:rsidR="00125E43">
        <w:rPr>
          <w:rFonts w:ascii="Arial" w:hAnsi="Arial" w:cs="Arial"/>
          <w:bCs/>
        </w:rPr>
        <w:t>Representative h</w:t>
      </w:r>
      <w:r w:rsidR="00FC2B97">
        <w:rPr>
          <w:rFonts w:ascii="Arial" w:hAnsi="Arial" w:cs="Arial"/>
          <w:bCs/>
        </w:rPr>
        <w:t xml:space="preserve">igh-resolution radiographs </w:t>
      </w:r>
      <w:r w:rsidR="00125E43">
        <w:rPr>
          <w:rFonts w:ascii="Arial" w:hAnsi="Arial" w:cs="Arial"/>
          <w:bCs/>
        </w:rPr>
        <w:t>of</w:t>
      </w:r>
      <w:r w:rsidR="00FC2B97">
        <w:rPr>
          <w:rFonts w:ascii="Arial" w:hAnsi="Arial" w:cs="Arial"/>
          <w:bCs/>
        </w:rPr>
        <w:t xml:space="preserve"> a femur with</w:t>
      </w:r>
      <w:r w:rsidR="000834C0">
        <w:rPr>
          <w:rFonts w:ascii="Arial" w:hAnsi="Arial" w:cs="Arial"/>
          <w:bCs/>
        </w:rPr>
        <w:t xml:space="preserve"> an</w:t>
      </w:r>
      <w:r w:rsidR="00FC2B97">
        <w:rPr>
          <w:rFonts w:ascii="Arial" w:hAnsi="Arial" w:cs="Arial"/>
          <w:bCs/>
        </w:rPr>
        <w:t xml:space="preserve"> intact patella</w:t>
      </w:r>
      <w:r w:rsidR="00125E43">
        <w:rPr>
          <w:rFonts w:ascii="Arial" w:hAnsi="Arial" w:cs="Arial"/>
          <w:bCs/>
        </w:rPr>
        <w:t xml:space="preserve"> (</w:t>
      </w:r>
      <w:r w:rsidR="00125E43" w:rsidRPr="00125E43">
        <w:rPr>
          <w:rFonts w:ascii="Arial" w:hAnsi="Arial" w:cs="Arial"/>
          <w:b/>
          <w:bCs/>
        </w:rPr>
        <w:t>A</w:t>
      </w:r>
      <w:proofErr w:type="gramStart"/>
      <w:r w:rsidR="00125E43" w:rsidRPr="00125E43">
        <w:rPr>
          <w:rFonts w:ascii="Arial" w:hAnsi="Arial" w:cs="Arial"/>
          <w:b/>
          <w:bCs/>
        </w:rPr>
        <w:t>,C</w:t>
      </w:r>
      <w:proofErr w:type="gramEnd"/>
      <w:r w:rsidR="00125E43">
        <w:rPr>
          <w:rFonts w:ascii="Arial" w:hAnsi="Arial" w:cs="Arial"/>
          <w:bCs/>
        </w:rPr>
        <w:t>), and</w:t>
      </w:r>
      <w:r w:rsidR="00FC2B97">
        <w:rPr>
          <w:rFonts w:ascii="Arial" w:hAnsi="Arial" w:cs="Arial"/>
          <w:bCs/>
        </w:rPr>
        <w:t xml:space="preserve"> a femur with a displaced patella</w:t>
      </w:r>
      <w:r w:rsidR="00125E43">
        <w:rPr>
          <w:rFonts w:ascii="Arial" w:hAnsi="Arial" w:cs="Arial"/>
          <w:bCs/>
        </w:rPr>
        <w:t xml:space="preserve"> (</w:t>
      </w:r>
      <w:r w:rsidR="00125E43">
        <w:rPr>
          <w:rFonts w:ascii="Arial" w:hAnsi="Arial" w:cs="Arial"/>
          <w:b/>
          <w:bCs/>
        </w:rPr>
        <w:t>B,D</w:t>
      </w:r>
      <w:r w:rsidR="00125E43">
        <w:rPr>
          <w:rFonts w:ascii="Arial" w:hAnsi="Arial" w:cs="Arial"/>
          <w:bCs/>
        </w:rPr>
        <w:t>)</w:t>
      </w:r>
      <w:r w:rsidR="00FC2B97">
        <w:rPr>
          <w:rFonts w:ascii="Arial" w:hAnsi="Arial" w:cs="Arial"/>
          <w:bCs/>
        </w:rPr>
        <w:t xml:space="preserve">. </w:t>
      </w:r>
      <w:r w:rsidR="00125E43">
        <w:rPr>
          <w:rFonts w:ascii="Arial" w:hAnsi="Arial" w:cs="Arial"/>
          <w:bCs/>
        </w:rPr>
        <w:t>(</w:t>
      </w:r>
      <w:r w:rsidR="00125E43" w:rsidRPr="00125E43">
        <w:rPr>
          <w:rFonts w:ascii="Arial" w:hAnsi="Arial" w:cs="Arial"/>
          <w:b/>
          <w:bCs/>
        </w:rPr>
        <w:t>E</w:t>
      </w:r>
      <w:r w:rsidR="00125E43">
        <w:rPr>
          <w:rFonts w:ascii="Arial" w:hAnsi="Arial" w:cs="Arial"/>
          <w:bCs/>
        </w:rPr>
        <w:t>) The time spent in spontaneous nocifensive behavior for animals with patella displacement (closed circles</w:t>
      </w:r>
      <w:r w:rsidR="00225468">
        <w:rPr>
          <w:rFonts w:ascii="Arial" w:hAnsi="Arial" w:cs="Arial"/>
          <w:bCs/>
        </w:rPr>
        <w:t>, n=5</w:t>
      </w:r>
      <w:r w:rsidR="00125E43">
        <w:rPr>
          <w:rFonts w:ascii="Arial" w:hAnsi="Arial" w:cs="Arial"/>
          <w:bCs/>
        </w:rPr>
        <w:t>) is significantly greater than for animals without patella displacement (open circles</w:t>
      </w:r>
      <w:r w:rsidR="00225468">
        <w:rPr>
          <w:rFonts w:ascii="Arial" w:hAnsi="Arial" w:cs="Arial"/>
          <w:bCs/>
        </w:rPr>
        <w:t>, n=8</w:t>
      </w:r>
      <w:r w:rsidR="00125E43">
        <w:rPr>
          <w:rFonts w:ascii="Arial" w:hAnsi="Arial" w:cs="Arial"/>
          <w:bCs/>
        </w:rPr>
        <w:t>).</w:t>
      </w:r>
      <w:r w:rsidR="00F25260">
        <w:rPr>
          <w:rFonts w:ascii="Arial" w:hAnsi="Arial" w:cs="Arial"/>
          <w:bCs/>
        </w:rPr>
        <w:t xml:space="preserve"> Error bars represent SEM;</w:t>
      </w:r>
      <w:r w:rsidR="00C8276E">
        <w:rPr>
          <w:rFonts w:ascii="Arial" w:hAnsi="Arial" w:cs="Arial"/>
          <w:bCs/>
        </w:rPr>
        <w:t xml:space="preserve"> *p&lt;0.05, one-way ANOVA.</w:t>
      </w:r>
    </w:p>
    <w:p w14:paraId="16FF1FD0" w14:textId="77777777" w:rsidR="00D73E8A" w:rsidRDefault="00D73E8A" w:rsidP="006D415F">
      <w:pPr>
        <w:spacing w:line="480" w:lineRule="auto"/>
        <w:jc w:val="both"/>
        <w:rPr>
          <w:rFonts w:ascii="Arial" w:hAnsi="Arial" w:cs="Arial"/>
          <w:b/>
        </w:rPr>
      </w:pPr>
    </w:p>
    <w:p w14:paraId="133CCD76" w14:textId="19879B6F" w:rsidR="00205CDA" w:rsidRDefault="00AB64F9" w:rsidP="006D415F">
      <w:pPr>
        <w:spacing w:line="480" w:lineRule="auto"/>
        <w:jc w:val="both"/>
        <w:rPr>
          <w:rFonts w:ascii="Arial" w:hAnsi="Arial" w:cs="Arial"/>
          <w:b/>
        </w:rPr>
      </w:pPr>
      <w:r>
        <w:rPr>
          <w:rFonts w:ascii="Arial" w:hAnsi="Arial" w:cs="Arial"/>
          <w:b/>
        </w:rPr>
        <w:t>Video</w:t>
      </w:r>
      <w:r w:rsidR="005521BE">
        <w:rPr>
          <w:rFonts w:ascii="Arial" w:hAnsi="Arial" w:cs="Arial"/>
          <w:b/>
        </w:rPr>
        <w:t>s</w:t>
      </w:r>
      <w:r>
        <w:rPr>
          <w:rFonts w:ascii="Arial" w:hAnsi="Arial" w:cs="Arial"/>
          <w:b/>
        </w:rPr>
        <w:t xml:space="preserve"> of spontaneous nocifensive behavior</w:t>
      </w:r>
    </w:p>
    <w:p w14:paraId="1437DC3E" w14:textId="0004BC3D" w:rsidR="00A5074C" w:rsidRPr="00601146" w:rsidRDefault="00840E7B" w:rsidP="00A5074C">
      <w:pPr>
        <w:spacing w:line="480" w:lineRule="auto"/>
        <w:jc w:val="both"/>
        <w:rPr>
          <w:rFonts w:ascii="Arial" w:hAnsi="Arial" w:cs="Arial"/>
        </w:rPr>
      </w:pPr>
      <w:r>
        <w:rPr>
          <w:rFonts w:ascii="Arial" w:hAnsi="Arial" w:cs="Arial"/>
        </w:rPr>
        <w:t>Assessment of s</w:t>
      </w:r>
      <w:r w:rsidR="00A5074C" w:rsidRPr="00A5074C">
        <w:rPr>
          <w:rFonts w:ascii="Arial" w:hAnsi="Arial" w:cs="Arial"/>
        </w:rPr>
        <w:t>pontaneous</w:t>
      </w:r>
      <w:r w:rsidR="000D6CB9">
        <w:rPr>
          <w:rFonts w:ascii="Arial" w:hAnsi="Arial" w:cs="Arial"/>
        </w:rPr>
        <w:t xml:space="preserve"> and movement-evoked nocifensive behaviors </w:t>
      </w:r>
      <w:r>
        <w:rPr>
          <w:rFonts w:ascii="Arial" w:hAnsi="Arial" w:cs="Arial"/>
        </w:rPr>
        <w:t>was performed by analysis of videos taken of m</w:t>
      </w:r>
      <w:r w:rsidR="00A5074C" w:rsidRPr="00A5074C">
        <w:rPr>
          <w:rFonts w:ascii="Arial" w:hAnsi="Arial" w:cs="Arial"/>
        </w:rPr>
        <w:t>ice placed in small raised Plexiglas chambers</w:t>
      </w:r>
      <w:r>
        <w:rPr>
          <w:rFonts w:ascii="Arial" w:hAnsi="Arial" w:cs="Arial"/>
        </w:rPr>
        <w:t xml:space="preserve"> (see </w:t>
      </w:r>
      <w:r w:rsidRPr="00840E7B">
        <w:rPr>
          <w:rFonts w:ascii="Arial" w:hAnsi="Arial" w:cs="Arial"/>
          <w:b/>
        </w:rPr>
        <w:t>Methods</w:t>
      </w:r>
      <w:r>
        <w:rPr>
          <w:rFonts w:ascii="Arial" w:hAnsi="Arial" w:cs="Arial"/>
        </w:rPr>
        <w:t xml:space="preserve">). </w:t>
      </w:r>
      <w:r w:rsidR="00A5074C" w:rsidRPr="00A5074C">
        <w:rPr>
          <w:rFonts w:ascii="Arial" w:hAnsi="Arial" w:cs="Arial"/>
        </w:rPr>
        <w:t>Time spent in “nocifensive” behavior was assessed during a 5-min observation period (between minutes 15-20 of the filmed behavior).  Nocifensive behavior was defined as: (a) full guarding (lifting the affected limb and holding it against its body), (b) reduced weight-bearing (affected limb is not completely held up against its body</w:t>
      </w:r>
      <w:r w:rsidR="007E794F">
        <w:rPr>
          <w:rFonts w:ascii="Arial" w:hAnsi="Arial" w:cs="Arial"/>
        </w:rPr>
        <w:t xml:space="preserve"> and some weight is borne on it</w:t>
      </w:r>
      <w:r w:rsidR="00A5074C" w:rsidRPr="00A5074C">
        <w:rPr>
          <w:rFonts w:ascii="Arial" w:hAnsi="Arial" w:cs="Arial"/>
        </w:rPr>
        <w:t xml:space="preserve">, possibly with toes poking through the wire), (c) tending to the affected limb (abnormal grooming behavior directed solely to affected </w:t>
      </w:r>
      <w:r w:rsidR="00A5074C" w:rsidRPr="00A5074C">
        <w:rPr>
          <w:rFonts w:ascii="Arial" w:hAnsi="Arial" w:cs="Arial"/>
        </w:rPr>
        <w:lastRenderedPageBreak/>
        <w:t xml:space="preserve">limb), and (d) sporadic hopping (intermittent jumps without utilizing affected limb). </w:t>
      </w:r>
      <w:r w:rsidR="00601146">
        <w:rPr>
          <w:rFonts w:ascii="Arial" w:hAnsi="Arial" w:cs="Arial"/>
        </w:rPr>
        <w:t xml:space="preserve"> Rearing is not considered an example of nocifensive behavior. </w:t>
      </w:r>
      <w:r w:rsidR="00615796">
        <w:rPr>
          <w:rFonts w:ascii="Arial" w:hAnsi="Arial" w:cs="Arial"/>
        </w:rPr>
        <w:t>During the five-minute period of observation, the researcher used a stopwatch to precisely record the number of seconds spent in each of the above-mentioned nocifensive behaviors.</w:t>
      </w:r>
    </w:p>
    <w:p w14:paraId="110994E6" w14:textId="77777777" w:rsidR="0075061A" w:rsidRDefault="0075061A" w:rsidP="00A5074C">
      <w:pPr>
        <w:spacing w:line="480" w:lineRule="auto"/>
        <w:jc w:val="both"/>
        <w:rPr>
          <w:rFonts w:ascii="Arial" w:hAnsi="Arial" w:cs="Arial"/>
        </w:rPr>
      </w:pPr>
    </w:p>
    <w:p w14:paraId="38976AE6" w14:textId="0B0FEBAD" w:rsidR="0075061A" w:rsidRDefault="0075061A" w:rsidP="00A5074C">
      <w:pPr>
        <w:spacing w:line="480" w:lineRule="auto"/>
        <w:jc w:val="both"/>
        <w:rPr>
          <w:rFonts w:ascii="Arial" w:hAnsi="Arial" w:cs="Arial"/>
          <w:b/>
        </w:rPr>
      </w:pPr>
      <w:r w:rsidRPr="0075061A">
        <w:rPr>
          <w:rFonts w:ascii="Arial" w:hAnsi="Arial" w:cs="Arial"/>
          <w:b/>
        </w:rPr>
        <w:t xml:space="preserve">Video 1: </w:t>
      </w:r>
      <w:r w:rsidR="00840E7B">
        <w:rPr>
          <w:rFonts w:ascii="Arial" w:hAnsi="Arial" w:cs="Arial"/>
          <w:b/>
        </w:rPr>
        <w:t>Spontaneous</w:t>
      </w:r>
      <w:r w:rsidRPr="0075061A">
        <w:rPr>
          <w:rFonts w:ascii="Arial" w:hAnsi="Arial" w:cs="Arial"/>
          <w:b/>
        </w:rPr>
        <w:t xml:space="preserve"> Nocifensive Behavior</w:t>
      </w:r>
      <w:r w:rsidR="000D6CB9">
        <w:rPr>
          <w:rFonts w:ascii="Arial" w:hAnsi="Arial" w:cs="Arial"/>
          <w:b/>
        </w:rPr>
        <w:t xml:space="preserve"> in the </w:t>
      </w:r>
      <w:r w:rsidR="000D6CB9" w:rsidRPr="0075061A">
        <w:rPr>
          <w:rFonts w:ascii="Arial" w:hAnsi="Arial" w:cs="Arial"/>
          <w:b/>
        </w:rPr>
        <w:t xml:space="preserve">Naïve </w:t>
      </w:r>
      <w:r w:rsidR="00840E7B">
        <w:rPr>
          <w:rFonts w:ascii="Arial" w:hAnsi="Arial" w:cs="Arial"/>
          <w:b/>
        </w:rPr>
        <w:t xml:space="preserve">Mouse. </w:t>
      </w:r>
      <w:r w:rsidRPr="00A5074C">
        <w:rPr>
          <w:rFonts w:ascii="Arial" w:hAnsi="Arial" w:cs="Arial"/>
        </w:rPr>
        <w:t xml:space="preserve">This film depicts the </w:t>
      </w:r>
      <w:r w:rsidR="007263FB">
        <w:rPr>
          <w:rFonts w:ascii="Arial" w:hAnsi="Arial" w:cs="Arial"/>
        </w:rPr>
        <w:t>nocifensive</w:t>
      </w:r>
      <w:r w:rsidRPr="00A5074C">
        <w:rPr>
          <w:rFonts w:ascii="Arial" w:hAnsi="Arial" w:cs="Arial"/>
        </w:rPr>
        <w:t xml:space="preserve"> behavior of a naïve mouse. During the film, when the mouse is stationary,</w:t>
      </w:r>
      <w:r w:rsidRPr="00A5074C">
        <w:rPr>
          <w:rFonts w:ascii="Arial" w:hAnsi="Arial" w:cs="Arial"/>
          <w:i/>
        </w:rPr>
        <w:t xml:space="preserve"> </w:t>
      </w:r>
      <w:r w:rsidRPr="00A5074C">
        <w:rPr>
          <w:rFonts w:ascii="Arial" w:hAnsi="Arial" w:cs="Arial"/>
        </w:rPr>
        <w:t>the toes of the left foot are spread out and a range of brightness appears on the bottom of the foot because it is b</w:t>
      </w:r>
      <w:r w:rsidR="00CB46D8">
        <w:rPr>
          <w:rFonts w:ascii="Arial" w:hAnsi="Arial" w:cs="Arial"/>
        </w:rPr>
        <w:t>earing weight on the wire floor. Therefore it is distributing its weight evenly across its hind limbs.  T</w:t>
      </w:r>
      <w:r w:rsidRPr="00A5074C">
        <w:rPr>
          <w:rFonts w:ascii="Arial" w:hAnsi="Arial" w:cs="Arial"/>
        </w:rPr>
        <w:t xml:space="preserve">ime spent in this position would not be counted as nocifensive behavior.  When the mouse moves about the enclosure, weight bearing is evident for the left hind limb since the foot has variation in its brightness and spread out toes that firmly rest on the wire cage floor during each step. Time spent in this behavior would not be counted as nocifensive behavior.  </w:t>
      </w:r>
    </w:p>
    <w:p w14:paraId="23ECC888" w14:textId="77777777" w:rsidR="0075061A" w:rsidRDefault="0075061A" w:rsidP="00A5074C">
      <w:pPr>
        <w:spacing w:line="480" w:lineRule="auto"/>
        <w:jc w:val="both"/>
        <w:rPr>
          <w:rFonts w:ascii="Arial" w:hAnsi="Arial" w:cs="Arial"/>
          <w:b/>
        </w:rPr>
      </w:pPr>
    </w:p>
    <w:p w14:paraId="7733D199" w14:textId="5DC787CC" w:rsidR="00A5074C" w:rsidRDefault="00926A60" w:rsidP="00A5074C">
      <w:pPr>
        <w:spacing w:line="480" w:lineRule="auto"/>
        <w:jc w:val="both"/>
        <w:rPr>
          <w:rFonts w:ascii="Arial" w:hAnsi="Arial" w:cs="Arial"/>
        </w:rPr>
      </w:pPr>
      <w:r>
        <w:rPr>
          <w:rFonts w:ascii="Arial" w:hAnsi="Arial" w:cs="Arial"/>
          <w:b/>
        </w:rPr>
        <w:t>Video 2</w:t>
      </w:r>
      <w:r w:rsidRPr="0075061A">
        <w:rPr>
          <w:rFonts w:ascii="Arial" w:hAnsi="Arial" w:cs="Arial"/>
          <w:b/>
        </w:rPr>
        <w:t>:  Spontaneous Nocifensive Behavior</w:t>
      </w:r>
      <w:r w:rsidR="000D6CB9">
        <w:rPr>
          <w:rFonts w:ascii="Arial" w:hAnsi="Arial" w:cs="Arial"/>
          <w:b/>
        </w:rPr>
        <w:t xml:space="preserve"> in the Sarcoma-injected Mouse</w:t>
      </w:r>
      <w:r w:rsidR="00840E7B">
        <w:rPr>
          <w:rFonts w:ascii="Arial" w:hAnsi="Arial" w:cs="Arial"/>
        </w:rPr>
        <w:t xml:space="preserve">. </w:t>
      </w:r>
      <w:r w:rsidR="000D4658" w:rsidRPr="00A5074C">
        <w:rPr>
          <w:rFonts w:ascii="Arial" w:hAnsi="Arial" w:cs="Arial"/>
        </w:rPr>
        <w:t>This film depicts the spontaneous</w:t>
      </w:r>
      <w:r w:rsidR="007263FB">
        <w:rPr>
          <w:rFonts w:ascii="Arial" w:hAnsi="Arial" w:cs="Arial"/>
        </w:rPr>
        <w:t xml:space="preserve"> nocifensive</w:t>
      </w:r>
      <w:r w:rsidR="000D4658" w:rsidRPr="00A5074C">
        <w:rPr>
          <w:rFonts w:ascii="Arial" w:hAnsi="Arial" w:cs="Arial"/>
        </w:rPr>
        <w:t xml:space="preserve"> behavior of a mouse</w:t>
      </w:r>
      <w:r w:rsidR="000D4658">
        <w:rPr>
          <w:rFonts w:ascii="Arial" w:hAnsi="Arial" w:cs="Arial"/>
        </w:rPr>
        <w:t xml:space="preserve"> at Day 17 post-cancer cell injection</w:t>
      </w:r>
      <w:r w:rsidR="000D4658" w:rsidRPr="00A5074C">
        <w:rPr>
          <w:rFonts w:ascii="Arial" w:hAnsi="Arial" w:cs="Arial"/>
        </w:rPr>
        <w:t xml:space="preserve">. </w:t>
      </w:r>
      <w:r w:rsidR="0020044D">
        <w:rPr>
          <w:rFonts w:ascii="Arial" w:hAnsi="Arial" w:cs="Arial"/>
        </w:rPr>
        <w:t xml:space="preserve">Throughout the film there are several visual cues that are indicative of </w:t>
      </w:r>
      <w:r w:rsidR="00A5074C" w:rsidRPr="00A5074C">
        <w:rPr>
          <w:rFonts w:ascii="Arial" w:hAnsi="Arial" w:cs="Arial"/>
        </w:rPr>
        <w:t xml:space="preserve">nocifensive behavior. </w:t>
      </w:r>
      <w:r w:rsidR="00A97CF9">
        <w:rPr>
          <w:rFonts w:ascii="Arial" w:hAnsi="Arial" w:cs="Arial"/>
        </w:rPr>
        <w:t xml:space="preserve"> The pronounced changes in behavior and movements of the hind limbs when compared to naïve animals allow the observer to precisely measure the time spent in nocifensive behavior. </w:t>
      </w:r>
      <w:r w:rsidR="00246CAB" w:rsidRPr="00246CAB">
        <w:rPr>
          <w:rFonts w:ascii="Arial" w:hAnsi="Arial" w:cs="Arial"/>
          <w:b/>
          <w:i/>
        </w:rPr>
        <w:t>Seconds 1-6</w:t>
      </w:r>
      <w:r w:rsidR="00246CAB">
        <w:rPr>
          <w:rFonts w:ascii="Arial" w:hAnsi="Arial" w:cs="Arial"/>
        </w:rPr>
        <w:t xml:space="preserve">: </w:t>
      </w:r>
      <w:r w:rsidR="00246CAB" w:rsidRPr="00EA622E">
        <w:rPr>
          <w:rFonts w:ascii="Arial" w:hAnsi="Arial" w:cs="Arial"/>
          <w:u w:val="single"/>
        </w:rPr>
        <w:t>F</w:t>
      </w:r>
      <w:r w:rsidR="001E6636" w:rsidRPr="00EA622E">
        <w:rPr>
          <w:rFonts w:ascii="Arial" w:hAnsi="Arial" w:cs="Arial"/>
          <w:u w:val="single"/>
        </w:rPr>
        <w:t>ull guarding</w:t>
      </w:r>
      <w:r w:rsidR="001E6636">
        <w:rPr>
          <w:rFonts w:ascii="Arial" w:hAnsi="Arial" w:cs="Arial"/>
        </w:rPr>
        <w:t xml:space="preserve"> behavior </w:t>
      </w:r>
      <w:r w:rsidR="008609B4">
        <w:rPr>
          <w:rFonts w:ascii="Arial" w:hAnsi="Arial" w:cs="Arial"/>
        </w:rPr>
        <w:t>is present in the left hind limb</w:t>
      </w:r>
      <w:r w:rsidR="00246CAB">
        <w:rPr>
          <w:rFonts w:ascii="Arial" w:hAnsi="Arial" w:cs="Arial"/>
        </w:rPr>
        <w:t xml:space="preserve">: </w:t>
      </w:r>
      <w:r w:rsidR="00A5074C" w:rsidRPr="00A5074C">
        <w:rPr>
          <w:rFonts w:ascii="Arial" w:hAnsi="Arial" w:cs="Arial"/>
        </w:rPr>
        <w:t xml:space="preserve"> </w:t>
      </w:r>
      <w:r w:rsidR="00246CAB">
        <w:rPr>
          <w:rFonts w:ascii="Arial" w:hAnsi="Arial" w:cs="Arial"/>
        </w:rPr>
        <w:t>it</w:t>
      </w:r>
      <w:r w:rsidR="00A5074C" w:rsidRPr="00A5074C">
        <w:rPr>
          <w:rFonts w:ascii="Arial" w:hAnsi="Arial" w:cs="Arial"/>
        </w:rPr>
        <w:t xml:space="preserve"> is fully lifted above the wire m</w:t>
      </w:r>
      <w:r w:rsidR="00246CAB">
        <w:rPr>
          <w:rFonts w:ascii="Arial" w:hAnsi="Arial" w:cs="Arial"/>
        </w:rPr>
        <w:t>esh with the toes held together, and</w:t>
      </w:r>
      <w:r w:rsidR="00A5074C" w:rsidRPr="00A5074C">
        <w:rPr>
          <w:rFonts w:ascii="Arial" w:hAnsi="Arial" w:cs="Arial"/>
        </w:rPr>
        <w:t xml:space="preserve"> </w:t>
      </w:r>
      <w:r w:rsidR="00553B26">
        <w:rPr>
          <w:rFonts w:ascii="Arial" w:hAnsi="Arial" w:cs="Arial"/>
        </w:rPr>
        <w:t xml:space="preserve">the </w:t>
      </w:r>
      <w:r w:rsidR="00A5074C" w:rsidRPr="00A5074C">
        <w:rPr>
          <w:rFonts w:ascii="Arial" w:hAnsi="Arial" w:cs="Arial"/>
        </w:rPr>
        <w:t>foot pad</w:t>
      </w:r>
      <w:r w:rsidR="00553B26">
        <w:rPr>
          <w:rFonts w:ascii="Arial" w:hAnsi="Arial" w:cs="Arial"/>
        </w:rPr>
        <w:t xml:space="preserve"> appears darkened</w:t>
      </w:r>
      <w:r w:rsidR="00A5074C" w:rsidRPr="00A5074C">
        <w:rPr>
          <w:rFonts w:ascii="Arial" w:hAnsi="Arial" w:cs="Arial"/>
        </w:rPr>
        <w:t xml:space="preserve"> as the mouse is holding the limb close to its body</w:t>
      </w:r>
      <w:r w:rsidR="00246CAB">
        <w:rPr>
          <w:rFonts w:ascii="Arial" w:hAnsi="Arial" w:cs="Arial"/>
        </w:rPr>
        <w:t xml:space="preserve">. </w:t>
      </w:r>
      <w:r w:rsidR="00A5074C" w:rsidRPr="00A5074C">
        <w:rPr>
          <w:rFonts w:ascii="Arial" w:hAnsi="Arial" w:cs="Arial"/>
        </w:rPr>
        <w:t xml:space="preserve">In contrast, the </w:t>
      </w:r>
      <w:r w:rsidR="00055059">
        <w:rPr>
          <w:rFonts w:ascii="Arial" w:hAnsi="Arial" w:cs="Arial"/>
        </w:rPr>
        <w:t>non-tumor-bearing limb</w:t>
      </w:r>
      <w:r w:rsidR="00A5074C" w:rsidRPr="00A5074C">
        <w:rPr>
          <w:rFonts w:ascii="Arial" w:hAnsi="Arial" w:cs="Arial"/>
        </w:rPr>
        <w:t xml:space="preserve"> bears weight on the wire floor. The right foot pad skin has variation in its brightness and spread out toes that firmly rest on the wire cage floor during each step. </w:t>
      </w:r>
      <w:r w:rsidR="00246CAB" w:rsidRPr="00246CAB">
        <w:rPr>
          <w:rFonts w:ascii="Arial" w:hAnsi="Arial" w:cs="Arial"/>
          <w:b/>
          <w:i/>
        </w:rPr>
        <w:t xml:space="preserve">Seconds </w:t>
      </w:r>
      <w:r w:rsidR="00246CAB">
        <w:rPr>
          <w:rFonts w:ascii="Arial" w:hAnsi="Arial" w:cs="Arial"/>
          <w:b/>
          <w:i/>
        </w:rPr>
        <w:t>9-11</w:t>
      </w:r>
      <w:r w:rsidR="00246CAB">
        <w:rPr>
          <w:rFonts w:ascii="Arial" w:hAnsi="Arial" w:cs="Arial"/>
        </w:rPr>
        <w:t xml:space="preserve">: </w:t>
      </w:r>
      <w:r w:rsidR="00615C46">
        <w:rPr>
          <w:rFonts w:ascii="Arial" w:hAnsi="Arial" w:cs="Arial"/>
          <w:u w:val="single"/>
        </w:rPr>
        <w:t>Reduced weight-</w:t>
      </w:r>
      <w:r w:rsidR="00553B26" w:rsidRPr="00EA622E">
        <w:rPr>
          <w:rFonts w:ascii="Arial" w:hAnsi="Arial" w:cs="Arial"/>
          <w:u w:val="single"/>
        </w:rPr>
        <w:t>bearing</w:t>
      </w:r>
      <w:r w:rsidR="00553B26">
        <w:rPr>
          <w:rFonts w:ascii="Arial" w:hAnsi="Arial" w:cs="Arial"/>
        </w:rPr>
        <w:t xml:space="preserve"> behavior</w:t>
      </w:r>
      <w:r w:rsidR="00A5074C" w:rsidRPr="00A5074C">
        <w:rPr>
          <w:rFonts w:ascii="Arial" w:hAnsi="Arial" w:cs="Arial"/>
        </w:rPr>
        <w:t xml:space="preserve"> is seen</w:t>
      </w:r>
      <w:r w:rsidR="004F4255">
        <w:rPr>
          <w:rFonts w:ascii="Arial" w:hAnsi="Arial" w:cs="Arial"/>
        </w:rPr>
        <w:t xml:space="preserve">: </w:t>
      </w:r>
      <w:r w:rsidR="00A5074C" w:rsidRPr="00A5074C">
        <w:rPr>
          <w:rFonts w:ascii="Arial" w:hAnsi="Arial" w:cs="Arial"/>
        </w:rPr>
        <w:t xml:space="preserve">the toes of the left foot poke through the wire floor, indicating that the foot pad is not resting on the floor and the mouse is not bearing its full </w:t>
      </w:r>
      <w:r w:rsidR="00A5074C" w:rsidRPr="00A5074C">
        <w:rPr>
          <w:rFonts w:ascii="Arial" w:hAnsi="Arial" w:cs="Arial"/>
        </w:rPr>
        <w:lastRenderedPageBreak/>
        <w:t xml:space="preserve">weight on this limb. </w:t>
      </w:r>
      <w:r w:rsidR="004F4255" w:rsidRPr="00246CAB">
        <w:rPr>
          <w:rFonts w:ascii="Arial" w:hAnsi="Arial" w:cs="Arial"/>
          <w:b/>
          <w:i/>
        </w:rPr>
        <w:t xml:space="preserve">Seconds </w:t>
      </w:r>
      <w:r w:rsidR="004F4255">
        <w:rPr>
          <w:rFonts w:ascii="Arial" w:hAnsi="Arial" w:cs="Arial"/>
          <w:b/>
          <w:i/>
        </w:rPr>
        <w:t>11-14</w:t>
      </w:r>
      <w:r w:rsidR="004F4255">
        <w:rPr>
          <w:rFonts w:ascii="Arial" w:hAnsi="Arial" w:cs="Arial"/>
        </w:rPr>
        <w:t xml:space="preserve">: Additional display of </w:t>
      </w:r>
      <w:r w:rsidR="00615C46">
        <w:rPr>
          <w:rFonts w:ascii="Arial" w:hAnsi="Arial" w:cs="Arial"/>
          <w:u w:val="single"/>
        </w:rPr>
        <w:t>reduced weight-</w:t>
      </w:r>
      <w:r w:rsidR="004F4255" w:rsidRPr="00EA622E">
        <w:rPr>
          <w:rFonts w:ascii="Arial" w:hAnsi="Arial" w:cs="Arial"/>
          <w:u w:val="single"/>
        </w:rPr>
        <w:t>bearing</w:t>
      </w:r>
      <w:r w:rsidR="004F4255">
        <w:rPr>
          <w:rFonts w:ascii="Arial" w:hAnsi="Arial" w:cs="Arial"/>
        </w:rPr>
        <w:t xml:space="preserve"> behavior: </w:t>
      </w:r>
      <w:r w:rsidR="00A5074C" w:rsidRPr="00A5074C">
        <w:rPr>
          <w:rFonts w:ascii="Arial" w:hAnsi="Arial" w:cs="Arial"/>
        </w:rPr>
        <w:t xml:space="preserve">the left leg and foot are cupped and turned down to the wire with toes held together. </w:t>
      </w:r>
      <w:r w:rsidR="004F4255" w:rsidRPr="00246CAB">
        <w:rPr>
          <w:rFonts w:ascii="Arial" w:hAnsi="Arial" w:cs="Arial"/>
          <w:b/>
          <w:i/>
        </w:rPr>
        <w:t xml:space="preserve">Seconds </w:t>
      </w:r>
      <w:r w:rsidR="004F4255">
        <w:rPr>
          <w:rFonts w:ascii="Arial" w:hAnsi="Arial" w:cs="Arial"/>
          <w:b/>
          <w:i/>
        </w:rPr>
        <w:t>15-17</w:t>
      </w:r>
      <w:r w:rsidR="004F4255">
        <w:rPr>
          <w:rFonts w:ascii="Arial" w:hAnsi="Arial" w:cs="Arial"/>
        </w:rPr>
        <w:t>:</w:t>
      </w:r>
      <w:r w:rsidR="00EA622E">
        <w:rPr>
          <w:rFonts w:ascii="Arial" w:hAnsi="Arial" w:cs="Arial"/>
        </w:rPr>
        <w:t xml:space="preserve"> </w:t>
      </w:r>
      <w:r w:rsidR="004F4255" w:rsidRPr="00EA622E">
        <w:rPr>
          <w:rFonts w:ascii="Arial" w:hAnsi="Arial" w:cs="Arial"/>
          <w:u w:val="single"/>
        </w:rPr>
        <w:t>Sporadic</w:t>
      </w:r>
      <w:r w:rsidR="00A5074C" w:rsidRPr="00EA622E">
        <w:rPr>
          <w:rFonts w:ascii="Arial" w:hAnsi="Arial" w:cs="Arial"/>
          <w:u w:val="single"/>
        </w:rPr>
        <w:t xml:space="preserve"> hop</w:t>
      </w:r>
      <w:r w:rsidR="004F4255" w:rsidRPr="00EA622E">
        <w:rPr>
          <w:rFonts w:ascii="Arial" w:hAnsi="Arial" w:cs="Arial"/>
          <w:u w:val="single"/>
        </w:rPr>
        <w:t>ping</w:t>
      </w:r>
      <w:r w:rsidR="004F4255">
        <w:rPr>
          <w:rFonts w:ascii="Arial" w:hAnsi="Arial" w:cs="Arial"/>
        </w:rPr>
        <w:t xml:space="preserve">: </w:t>
      </w:r>
      <w:r w:rsidR="00EA622E">
        <w:rPr>
          <w:rFonts w:ascii="Arial" w:hAnsi="Arial" w:cs="Arial"/>
        </w:rPr>
        <w:t xml:space="preserve"> t</w:t>
      </w:r>
      <w:r w:rsidR="00A5074C" w:rsidRPr="00A5074C">
        <w:rPr>
          <w:rFonts w:ascii="Arial" w:hAnsi="Arial" w:cs="Arial"/>
        </w:rPr>
        <w:t xml:space="preserve">he left leg is lifted and held at an angle above the wire with the foot pad cupped and turned/rotated to face the midline of the body during each step as it hops. </w:t>
      </w:r>
      <w:r w:rsidR="00EA622E" w:rsidRPr="00EA622E">
        <w:rPr>
          <w:rFonts w:ascii="Arial" w:hAnsi="Arial" w:cs="Arial"/>
          <w:b/>
          <w:i/>
        </w:rPr>
        <w:t>S</w:t>
      </w:r>
      <w:r w:rsidR="00A5074C" w:rsidRPr="00EA622E">
        <w:rPr>
          <w:rFonts w:ascii="Arial" w:hAnsi="Arial" w:cs="Arial"/>
          <w:b/>
          <w:i/>
        </w:rPr>
        <w:t>econds 17-21</w:t>
      </w:r>
      <w:r w:rsidR="00EA622E">
        <w:rPr>
          <w:rFonts w:ascii="Arial" w:hAnsi="Arial" w:cs="Arial"/>
        </w:rPr>
        <w:t>:</w:t>
      </w:r>
      <w:r w:rsidR="00A5074C" w:rsidRPr="00A5074C">
        <w:rPr>
          <w:rFonts w:ascii="Arial" w:hAnsi="Arial" w:cs="Arial"/>
        </w:rPr>
        <w:t xml:space="preserve"> </w:t>
      </w:r>
      <w:r w:rsidR="0020314F">
        <w:rPr>
          <w:rFonts w:ascii="Arial" w:hAnsi="Arial" w:cs="Arial"/>
          <w:u w:val="single"/>
        </w:rPr>
        <w:t>R</w:t>
      </w:r>
      <w:r w:rsidR="00A5074C" w:rsidRPr="00EA622E">
        <w:rPr>
          <w:rFonts w:ascii="Arial" w:hAnsi="Arial" w:cs="Arial"/>
          <w:u w:val="single"/>
        </w:rPr>
        <w:t>educed weight</w:t>
      </w:r>
      <w:r w:rsidR="000D4658" w:rsidRPr="00EA622E">
        <w:rPr>
          <w:rFonts w:ascii="Arial" w:hAnsi="Arial" w:cs="Arial"/>
          <w:u w:val="single"/>
        </w:rPr>
        <w:t>-bearing</w:t>
      </w:r>
      <w:r w:rsidR="000D4658">
        <w:rPr>
          <w:rFonts w:ascii="Arial" w:hAnsi="Arial" w:cs="Arial"/>
        </w:rPr>
        <w:t xml:space="preserve"> behavior</w:t>
      </w:r>
      <w:r w:rsidR="00EA622E">
        <w:rPr>
          <w:rFonts w:ascii="Arial" w:hAnsi="Arial" w:cs="Arial"/>
        </w:rPr>
        <w:t xml:space="preserve"> is displayed: t</w:t>
      </w:r>
      <w:r w:rsidR="00A5074C" w:rsidRPr="00A5074C">
        <w:rPr>
          <w:rFonts w:ascii="Arial" w:hAnsi="Arial" w:cs="Arial"/>
        </w:rPr>
        <w:t>he l</w:t>
      </w:r>
      <w:r w:rsidR="00EA622E">
        <w:rPr>
          <w:rFonts w:ascii="Arial" w:hAnsi="Arial" w:cs="Arial"/>
        </w:rPr>
        <w:t>eft foot is held above the wire and</w:t>
      </w:r>
      <w:r w:rsidR="00A5074C" w:rsidRPr="00A5074C">
        <w:rPr>
          <w:rFonts w:ascii="Arial" w:hAnsi="Arial" w:cs="Arial"/>
        </w:rPr>
        <w:t xml:space="preserve"> it appears dark with toes held together. </w:t>
      </w:r>
      <w:r w:rsidR="0085413F" w:rsidRPr="0085413F">
        <w:rPr>
          <w:rFonts w:ascii="Arial" w:hAnsi="Arial" w:cs="Arial"/>
          <w:b/>
          <w:i/>
        </w:rPr>
        <w:t>S</w:t>
      </w:r>
      <w:r w:rsidR="00A5074C" w:rsidRPr="0085413F">
        <w:rPr>
          <w:rFonts w:ascii="Arial" w:hAnsi="Arial" w:cs="Arial"/>
          <w:b/>
          <w:i/>
        </w:rPr>
        <w:t>econds</w:t>
      </w:r>
      <w:r w:rsidR="0085413F" w:rsidRPr="0085413F">
        <w:rPr>
          <w:rFonts w:ascii="Arial" w:hAnsi="Arial" w:cs="Arial"/>
          <w:b/>
          <w:i/>
        </w:rPr>
        <w:t xml:space="preserve"> 21-31:</w:t>
      </w:r>
      <w:r w:rsidR="0085413F">
        <w:rPr>
          <w:rFonts w:ascii="Arial" w:hAnsi="Arial" w:cs="Arial"/>
        </w:rPr>
        <w:t xml:space="preserve"> T</w:t>
      </w:r>
      <w:r w:rsidR="00A5074C" w:rsidRPr="00A5074C">
        <w:rPr>
          <w:rFonts w:ascii="Arial" w:hAnsi="Arial" w:cs="Arial"/>
        </w:rPr>
        <w:t xml:space="preserve">he toes of the left foot are spread out and a range of brightness appears on the bottom of the foot because it is bearing weight on the </w:t>
      </w:r>
      <w:r w:rsidR="0085413F">
        <w:rPr>
          <w:rFonts w:ascii="Arial" w:hAnsi="Arial" w:cs="Arial"/>
        </w:rPr>
        <w:t>wire floor;</w:t>
      </w:r>
      <w:r w:rsidR="00A5074C" w:rsidRPr="00A5074C">
        <w:rPr>
          <w:rFonts w:ascii="Arial" w:hAnsi="Arial" w:cs="Arial"/>
        </w:rPr>
        <w:t xml:space="preserve"> time spent in this position would </w:t>
      </w:r>
      <w:r w:rsidR="00A5074C" w:rsidRPr="00440A79">
        <w:rPr>
          <w:rFonts w:ascii="Arial" w:hAnsi="Arial" w:cs="Arial"/>
        </w:rPr>
        <w:t>not</w:t>
      </w:r>
      <w:r w:rsidR="00A5074C" w:rsidRPr="00A5074C">
        <w:rPr>
          <w:rFonts w:ascii="Arial" w:hAnsi="Arial" w:cs="Arial"/>
        </w:rPr>
        <w:t xml:space="preserve"> be counted as nocifensive behavior. </w:t>
      </w:r>
      <w:r w:rsidR="0085413F" w:rsidRPr="0085413F">
        <w:rPr>
          <w:rFonts w:ascii="Arial" w:hAnsi="Arial" w:cs="Arial"/>
          <w:b/>
          <w:i/>
        </w:rPr>
        <w:t>Seconds 33-49:</w:t>
      </w:r>
      <w:r w:rsidR="0085413F">
        <w:rPr>
          <w:rFonts w:ascii="Arial" w:hAnsi="Arial" w:cs="Arial"/>
        </w:rPr>
        <w:t xml:space="preserve"> </w:t>
      </w:r>
      <w:r w:rsidR="0085413F" w:rsidRPr="0085413F">
        <w:rPr>
          <w:rFonts w:ascii="Arial" w:hAnsi="Arial" w:cs="Arial"/>
          <w:u w:val="single"/>
        </w:rPr>
        <w:t>F</w:t>
      </w:r>
      <w:r w:rsidR="000D4658" w:rsidRPr="0085413F">
        <w:rPr>
          <w:rFonts w:ascii="Arial" w:hAnsi="Arial" w:cs="Arial"/>
          <w:u w:val="single"/>
        </w:rPr>
        <w:t>ull guarding</w:t>
      </w:r>
      <w:r w:rsidR="000D4658">
        <w:rPr>
          <w:rFonts w:ascii="Arial" w:hAnsi="Arial" w:cs="Arial"/>
        </w:rPr>
        <w:t xml:space="preserve"> behavior </w:t>
      </w:r>
      <w:r w:rsidR="00A5074C" w:rsidRPr="00A5074C">
        <w:rPr>
          <w:rFonts w:ascii="Arial" w:hAnsi="Arial" w:cs="Arial"/>
        </w:rPr>
        <w:t xml:space="preserve">is displayed. </w:t>
      </w:r>
      <w:r w:rsidR="0020314F" w:rsidRPr="0020314F">
        <w:rPr>
          <w:rFonts w:ascii="Arial" w:hAnsi="Arial" w:cs="Arial"/>
          <w:b/>
          <w:i/>
        </w:rPr>
        <w:t>S</w:t>
      </w:r>
      <w:r w:rsidR="00A5074C" w:rsidRPr="0020314F">
        <w:rPr>
          <w:rFonts w:ascii="Arial" w:hAnsi="Arial" w:cs="Arial"/>
          <w:b/>
          <w:i/>
        </w:rPr>
        <w:t>econds 49-53</w:t>
      </w:r>
      <w:r w:rsidR="0020314F" w:rsidRPr="0020314F">
        <w:rPr>
          <w:rFonts w:ascii="Arial" w:hAnsi="Arial" w:cs="Arial"/>
          <w:b/>
          <w:i/>
        </w:rPr>
        <w:t>:</w:t>
      </w:r>
      <w:r w:rsidR="0020314F">
        <w:rPr>
          <w:rFonts w:ascii="Arial" w:hAnsi="Arial" w:cs="Arial"/>
        </w:rPr>
        <w:t xml:space="preserve"> </w:t>
      </w:r>
      <w:r w:rsidR="00440A79" w:rsidRPr="00440A79">
        <w:rPr>
          <w:rFonts w:ascii="Arial" w:hAnsi="Arial" w:cs="Arial"/>
          <w:u w:val="single"/>
        </w:rPr>
        <w:t>R</w:t>
      </w:r>
      <w:r w:rsidR="00A5074C" w:rsidRPr="00440A79">
        <w:rPr>
          <w:rFonts w:ascii="Arial" w:hAnsi="Arial" w:cs="Arial"/>
          <w:u w:val="single"/>
        </w:rPr>
        <w:t>educed weight</w:t>
      </w:r>
      <w:r w:rsidR="00440A79" w:rsidRPr="00440A79">
        <w:rPr>
          <w:rFonts w:ascii="Arial" w:hAnsi="Arial" w:cs="Arial"/>
          <w:u w:val="single"/>
        </w:rPr>
        <w:t>-</w:t>
      </w:r>
      <w:r w:rsidR="00A5074C" w:rsidRPr="00440A79">
        <w:rPr>
          <w:rFonts w:ascii="Arial" w:hAnsi="Arial" w:cs="Arial"/>
          <w:u w:val="single"/>
        </w:rPr>
        <w:t>bearing</w:t>
      </w:r>
      <w:r w:rsidR="00A5074C" w:rsidRPr="00A5074C">
        <w:rPr>
          <w:rFonts w:ascii="Arial" w:hAnsi="Arial" w:cs="Arial"/>
        </w:rPr>
        <w:t xml:space="preserve"> behavior</w:t>
      </w:r>
      <w:r w:rsidR="00440A79">
        <w:rPr>
          <w:rFonts w:ascii="Arial" w:hAnsi="Arial" w:cs="Arial"/>
        </w:rPr>
        <w:t xml:space="preserve"> i</w:t>
      </w:r>
      <w:r w:rsidR="00A5074C" w:rsidRPr="00A5074C">
        <w:rPr>
          <w:rFonts w:ascii="Arial" w:hAnsi="Arial" w:cs="Arial"/>
        </w:rPr>
        <w:t xml:space="preserve">s displayed. </w:t>
      </w:r>
      <w:proofErr w:type="gramStart"/>
      <w:r w:rsidR="008A7287" w:rsidRPr="008A7287">
        <w:rPr>
          <w:rFonts w:ascii="Arial" w:hAnsi="Arial" w:cs="Arial"/>
          <w:b/>
          <w:i/>
        </w:rPr>
        <w:t xml:space="preserve">Seconds </w:t>
      </w:r>
      <w:r w:rsidR="008A7287">
        <w:rPr>
          <w:rFonts w:ascii="Arial" w:hAnsi="Arial" w:cs="Arial"/>
          <w:b/>
          <w:i/>
        </w:rPr>
        <w:t>55-60</w:t>
      </w:r>
      <w:r w:rsidR="008A7287" w:rsidRPr="008A7287">
        <w:rPr>
          <w:rFonts w:ascii="Arial" w:hAnsi="Arial" w:cs="Arial"/>
          <w:b/>
          <w:i/>
        </w:rPr>
        <w:t>:</w:t>
      </w:r>
      <w:r w:rsidR="008A7287">
        <w:rPr>
          <w:rFonts w:ascii="Arial" w:hAnsi="Arial" w:cs="Arial"/>
          <w:b/>
          <w:i/>
        </w:rPr>
        <w:t xml:space="preserve"> </w:t>
      </w:r>
      <w:r w:rsidR="008A7287" w:rsidRPr="00615C46">
        <w:rPr>
          <w:rFonts w:ascii="Arial" w:hAnsi="Arial" w:cs="Arial"/>
          <w:u w:val="single"/>
        </w:rPr>
        <w:t>Sporadic</w:t>
      </w:r>
      <w:r w:rsidR="00A5074C" w:rsidRPr="00615C46">
        <w:rPr>
          <w:rFonts w:ascii="Arial" w:hAnsi="Arial" w:cs="Arial"/>
          <w:u w:val="single"/>
        </w:rPr>
        <w:t xml:space="preserve"> hop</w:t>
      </w:r>
      <w:r w:rsidR="008A7287" w:rsidRPr="00615C46">
        <w:rPr>
          <w:rFonts w:ascii="Arial" w:hAnsi="Arial" w:cs="Arial"/>
          <w:u w:val="single"/>
        </w:rPr>
        <w:t>ping</w:t>
      </w:r>
      <w:r w:rsidR="00615C46">
        <w:rPr>
          <w:rFonts w:ascii="Arial" w:hAnsi="Arial" w:cs="Arial"/>
        </w:rPr>
        <w:t xml:space="preserve"> </w:t>
      </w:r>
      <w:r w:rsidR="00A5074C" w:rsidRPr="00A5074C">
        <w:rPr>
          <w:rFonts w:ascii="Arial" w:hAnsi="Arial" w:cs="Arial"/>
        </w:rPr>
        <w:t xml:space="preserve">and </w:t>
      </w:r>
      <w:r w:rsidR="00890B0F" w:rsidRPr="00890B0F">
        <w:rPr>
          <w:rFonts w:ascii="Arial" w:hAnsi="Arial" w:cs="Arial"/>
          <w:u w:val="single"/>
        </w:rPr>
        <w:t>reduced weight-</w:t>
      </w:r>
      <w:r w:rsidR="00A5074C" w:rsidRPr="00890B0F">
        <w:rPr>
          <w:rFonts w:ascii="Arial" w:hAnsi="Arial" w:cs="Arial"/>
          <w:u w:val="single"/>
        </w:rPr>
        <w:t>bearing</w:t>
      </w:r>
      <w:r w:rsidR="00890B0F">
        <w:rPr>
          <w:rFonts w:ascii="Arial" w:hAnsi="Arial" w:cs="Arial"/>
        </w:rPr>
        <w:t>.</w:t>
      </w:r>
      <w:proofErr w:type="gramEnd"/>
      <w:r w:rsidR="00890B0F">
        <w:rPr>
          <w:rFonts w:ascii="Arial" w:hAnsi="Arial" w:cs="Arial"/>
        </w:rPr>
        <w:t xml:space="preserve"> </w:t>
      </w:r>
      <w:r w:rsidR="00890B0F" w:rsidRPr="00890B0F">
        <w:rPr>
          <w:rFonts w:ascii="Arial" w:hAnsi="Arial" w:cs="Arial"/>
          <w:b/>
        </w:rPr>
        <w:t>Note:</w:t>
      </w:r>
      <w:r w:rsidR="00890B0F">
        <w:rPr>
          <w:rFonts w:ascii="Arial" w:hAnsi="Arial" w:cs="Arial"/>
        </w:rPr>
        <w:t xml:space="preserve"> </w:t>
      </w:r>
      <w:r w:rsidR="00A5074C" w:rsidRPr="00A5074C">
        <w:rPr>
          <w:rFonts w:ascii="Arial" w:hAnsi="Arial" w:cs="Arial"/>
        </w:rPr>
        <w:t xml:space="preserve">This video does not include footage of a mouse tending to the affected limb or grooming </w:t>
      </w:r>
      <w:r w:rsidR="00890B0F">
        <w:rPr>
          <w:rFonts w:ascii="Arial" w:hAnsi="Arial" w:cs="Arial"/>
        </w:rPr>
        <w:t>its</w:t>
      </w:r>
      <w:r w:rsidR="00A5074C" w:rsidRPr="00A5074C">
        <w:rPr>
          <w:rFonts w:ascii="Arial" w:hAnsi="Arial" w:cs="Arial"/>
        </w:rPr>
        <w:t xml:space="preserve"> haunches. Tending to the affected limb is abnormal grooming/licking behavior directed solely to the affected foot and limb. Grooming of the haunches of the affected limb is not counted as nocifensive behavior. </w:t>
      </w:r>
    </w:p>
    <w:p w14:paraId="56040A70" w14:textId="77777777" w:rsidR="00473E7C" w:rsidRDefault="00473E7C" w:rsidP="00A5074C">
      <w:pPr>
        <w:spacing w:line="480" w:lineRule="auto"/>
        <w:jc w:val="both"/>
        <w:rPr>
          <w:rFonts w:ascii="Arial" w:hAnsi="Arial" w:cs="Arial"/>
        </w:rPr>
      </w:pPr>
    </w:p>
    <w:p w14:paraId="54FA752F" w14:textId="77777777" w:rsidR="00045DC5" w:rsidRDefault="00045DC5" w:rsidP="00A5074C">
      <w:pPr>
        <w:spacing w:line="480" w:lineRule="auto"/>
        <w:jc w:val="both"/>
        <w:rPr>
          <w:rFonts w:ascii="Arial" w:hAnsi="Arial" w:cs="Arial"/>
        </w:rPr>
      </w:pPr>
    </w:p>
    <w:p w14:paraId="7C9CFBC2" w14:textId="23EC424D" w:rsidR="00336EEA" w:rsidRPr="00336EEA" w:rsidRDefault="00336EEA" w:rsidP="00336EEA">
      <w:pPr>
        <w:spacing w:line="480" w:lineRule="auto"/>
        <w:jc w:val="both"/>
        <w:rPr>
          <w:rFonts w:ascii="Arial" w:hAnsi="Arial" w:cs="Arial"/>
        </w:rPr>
      </w:pPr>
      <w:r>
        <w:rPr>
          <w:rFonts w:ascii="Arial" w:hAnsi="Arial" w:cs="Arial"/>
        </w:rPr>
        <w:tab/>
        <w:t>In</w:t>
      </w:r>
      <w:r w:rsidRPr="00336EEA">
        <w:rPr>
          <w:rFonts w:ascii="Arial" w:hAnsi="Arial" w:cs="Arial"/>
        </w:rPr>
        <w:t xml:space="preserve"> present day orthopedic clinical setting</w:t>
      </w:r>
      <w:r>
        <w:rPr>
          <w:rFonts w:ascii="Arial" w:hAnsi="Arial" w:cs="Arial"/>
        </w:rPr>
        <w:t>s</w:t>
      </w:r>
      <w:r w:rsidRPr="00336EEA">
        <w:rPr>
          <w:rFonts w:ascii="Arial" w:hAnsi="Arial" w:cs="Arial"/>
        </w:rPr>
        <w:t xml:space="preserve">, appointments are brief because of high patient volume.  It is necessary to select measures that effectively investigate the variability of locomotion, gait, and breakthrough pain during the short time that the patient is present. Health providers utilize questionnaires and assessments of walking and weight bearing of the lower extremities to measure the disease progression </w:t>
      </w:r>
      <w:r w:rsidR="00A1098B">
        <w:rPr>
          <w:rFonts w:ascii="Arial" w:hAnsi="Arial" w:cs="Arial"/>
        </w:rPr>
        <w:fldChar w:fldCharType="begin">
          <w:fldData xml:space="preserve">PEVuZE5vdGU+PENpdGUgRXhjbHVkZVllYXI9IjEiPjxBdXRob3I+QmFsZHdpbjwvQXV0aG9yPjxZ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</w:fldData>
        </w:fldChar>
      </w:r>
      <w:r w:rsidR="00FB5594">
        <w:rPr>
          <w:rFonts w:ascii="Arial" w:hAnsi="Arial" w:cs="Arial"/>
        </w:rPr>
        <w:instrText xml:space="preserve"> ADDIN EN.CITE </w:instrText>
      </w:r>
      <w:r w:rsidR="00FB5594">
        <w:rPr>
          <w:rFonts w:ascii="Arial" w:hAnsi="Arial" w:cs="Arial"/>
        </w:rPr>
        <w:fldChar w:fldCharType="begin">
          <w:fldData xml:space="preserve">PEVuZE5vdGU+PENpdGUgRXhjbHVkZVllYXI9IjEiPjxBdXRob3I+QmFsZHdpbjwvQXV0aG9yPjxZ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</w:fldData>
        </w:fldChar>
      </w:r>
      <w:r w:rsidR="00FB5594">
        <w:rPr>
          <w:rFonts w:ascii="Arial" w:hAnsi="Arial" w:cs="Arial"/>
        </w:rPr>
        <w:instrText xml:space="preserve"> ADDIN EN.CITE.DATA </w:instrText>
      </w:r>
      <w:r w:rsidR="00FB5594">
        <w:rPr>
          <w:rFonts w:ascii="Arial" w:hAnsi="Arial" w:cs="Arial"/>
        </w:rPr>
      </w:r>
      <w:r w:rsidR="00FB5594">
        <w:rPr>
          <w:rFonts w:ascii="Arial" w:hAnsi="Arial" w:cs="Arial"/>
        </w:rPr>
        <w:fldChar w:fldCharType="end"/>
      </w:r>
      <w:r w:rsidR="00A1098B">
        <w:rPr>
          <w:rFonts w:ascii="Arial" w:hAnsi="Arial" w:cs="Arial"/>
        </w:rPr>
      </w:r>
      <w:r w:rsidR="00A1098B">
        <w:rPr>
          <w:rFonts w:ascii="Arial" w:hAnsi="Arial" w:cs="Arial"/>
        </w:rPr>
        <w:fldChar w:fldCharType="separate"/>
      </w:r>
      <w:r w:rsidR="00FB5594">
        <w:rPr>
          <w:rFonts w:ascii="Arial" w:hAnsi="Arial" w:cs="Arial"/>
          <w:noProof/>
        </w:rPr>
        <w:t>(</w:t>
      </w:r>
      <w:hyperlink w:anchor="_ENREF_14" w:tooltip="Baldwin, 2013 #7501" w:history="1">
        <w:r w:rsidR="00FB5594">
          <w:rPr>
            <w:rFonts w:ascii="Arial" w:hAnsi="Arial" w:cs="Arial"/>
            <w:noProof/>
          </w:rPr>
          <w:t>14-20</w:t>
        </w:r>
      </w:hyperlink>
      <w:r w:rsidR="00FB5594">
        <w:rPr>
          <w:rFonts w:ascii="Arial" w:hAnsi="Arial" w:cs="Arial"/>
          <w:noProof/>
        </w:rPr>
        <w:t>)</w:t>
      </w:r>
      <w:r w:rsidR="00A1098B">
        <w:rPr>
          <w:rFonts w:ascii="Arial" w:hAnsi="Arial" w:cs="Arial"/>
        </w:rPr>
        <w:fldChar w:fldCharType="end"/>
      </w:r>
      <w:r w:rsidRPr="00336EEA">
        <w:rPr>
          <w:rFonts w:ascii="Arial" w:hAnsi="Arial" w:cs="Arial"/>
        </w:rPr>
        <w:t xml:space="preserve">. Observational analysis techniques, such as the Edinburgh Visual Gait Scale, have been upheld as standard tools for evaluating multiple parameters of a patient’s gait </w:t>
      </w:r>
      <w:r w:rsidR="00A1098B">
        <w:rPr>
          <w:rFonts w:ascii="Arial" w:hAnsi="Arial" w:cs="Arial"/>
        </w:rPr>
        <w:fldChar w:fldCharType="begin">
          <w:fldData xml:space="preserve">PEVuZE5vdGU+PENpdGUgRXhjbHVkZVllYXI9IjEiPjxBdXRob3I+QmFsZHdpbjwvQXV0aG9yPjxZ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</w:fldData>
        </w:fldChar>
      </w:r>
      <w:r w:rsidR="00FB5594">
        <w:rPr>
          <w:rFonts w:ascii="Arial" w:hAnsi="Arial" w:cs="Arial"/>
        </w:rPr>
        <w:instrText xml:space="preserve"> ADDIN EN.CITE </w:instrText>
      </w:r>
      <w:r w:rsidR="00FB5594">
        <w:rPr>
          <w:rFonts w:ascii="Arial" w:hAnsi="Arial" w:cs="Arial"/>
        </w:rPr>
        <w:fldChar w:fldCharType="begin">
          <w:fldData xml:space="preserve">PEVuZE5vdGU+PENpdGUgRXhjbHVkZVllYXI9IjEiPjxBdXRob3I+QmFsZHdpbjwvQXV0aG9yPjxZ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</w:fldData>
        </w:fldChar>
      </w:r>
      <w:r w:rsidR="00FB5594">
        <w:rPr>
          <w:rFonts w:ascii="Arial" w:hAnsi="Arial" w:cs="Arial"/>
        </w:rPr>
        <w:instrText xml:space="preserve"> ADDIN EN.CITE.DATA </w:instrText>
      </w:r>
      <w:r w:rsidR="00FB5594">
        <w:rPr>
          <w:rFonts w:ascii="Arial" w:hAnsi="Arial" w:cs="Arial"/>
        </w:rPr>
      </w:r>
      <w:r w:rsidR="00FB5594">
        <w:rPr>
          <w:rFonts w:ascii="Arial" w:hAnsi="Arial" w:cs="Arial"/>
        </w:rPr>
        <w:fldChar w:fldCharType="end"/>
      </w:r>
      <w:r w:rsidR="00A1098B">
        <w:rPr>
          <w:rFonts w:ascii="Arial" w:hAnsi="Arial" w:cs="Arial"/>
        </w:rPr>
      </w:r>
      <w:r w:rsidR="00A1098B">
        <w:rPr>
          <w:rFonts w:ascii="Arial" w:hAnsi="Arial" w:cs="Arial"/>
        </w:rPr>
        <w:fldChar w:fldCharType="separate"/>
      </w:r>
      <w:r w:rsidR="00FB5594">
        <w:rPr>
          <w:rFonts w:ascii="Arial" w:hAnsi="Arial" w:cs="Arial"/>
          <w:noProof/>
        </w:rPr>
        <w:t>(</w:t>
      </w:r>
      <w:hyperlink w:anchor="_ENREF_14" w:tooltip="Baldwin, 2013 #7501" w:history="1">
        <w:r w:rsidR="00FB5594">
          <w:rPr>
            <w:rFonts w:ascii="Arial" w:hAnsi="Arial" w:cs="Arial"/>
            <w:noProof/>
          </w:rPr>
          <w:t>14</w:t>
        </w:r>
      </w:hyperlink>
      <w:r w:rsidR="00FB5594">
        <w:rPr>
          <w:rFonts w:ascii="Arial" w:hAnsi="Arial" w:cs="Arial"/>
          <w:noProof/>
        </w:rPr>
        <w:t xml:space="preserve">, </w:t>
      </w:r>
      <w:hyperlink w:anchor="_ENREF_21" w:tooltip="Gupta, 2012 #7510" w:history="1">
        <w:r w:rsidR="00FB5594">
          <w:rPr>
            <w:rFonts w:ascii="Arial" w:hAnsi="Arial" w:cs="Arial"/>
            <w:noProof/>
          </w:rPr>
          <w:t>21</w:t>
        </w:r>
      </w:hyperlink>
      <w:r w:rsidR="00FB5594">
        <w:rPr>
          <w:rFonts w:ascii="Arial" w:hAnsi="Arial" w:cs="Arial"/>
          <w:noProof/>
        </w:rPr>
        <w:t>)</w:t>
      </w:r>
      <w:r w:rsidR="00A1098B">
        <w:rPr>
          <w:rFonts w:ascii="Arial" w:hAnsi="Arial" w:cs="Arial"/>
        </w:rPr>
        <w:fldChar w:fldCharType="end"/>
      </w:r>
      <w:r w:rsidR="009C5F6F">
        <w:rPr>
          <w:rFonts w:ascii="Arial" w:hAnsi="Arial" w:cs="Arial"/>
        </w:rPr>
        <w:t>. In our pre-clinical</w:t>
      </w:r>
      <w:r w:rsidRPr="00336EEA">
        <w:rPr>
          <w:rFonts w:ascii="Arial" w:hAnsi="Arial" w:cs="Arial"/>
        </w:rPr>
        <w:t xml:space="preserve"> mouse model of bone cancer, in lieu of questionnaires, </w:t>
      </w:r>
      <w:r>
        <w:rPr>
          <w:rFonts w:ascii="Arial" w:hAnsi="Arial" w:cs="Arial"/>
        </w:rPr>
        <w:t>videos</w:t>
      </w:r>
      <w:r w:rsidRPr="00336EEA">
        <w:rPr>
          <w:rFonts w:ascii="Arial" w:hAnsi="Arial" w:cs="Arial"/>
        </w:rPr>
        <w:t xml:space="preserve"> of spontaneous behavior are used to mirror the observational clinical measures of gait and pain. </w:t>
      </w:r>
      <w:r w:rsidRPr="00336EEA">
        <w:rPr>
          <w:rFonts w:ascii="Arial" w:hAnsi="Arial" w:cs="Arial"/>
          <w:i/>
        </w:rPr>
        <w:t xml:space="preserve"> </w:t>
      </w:r>
      <w:r w:rsidRPr="00336EEA">
        <w:rPr>
          <w:rFonts w:ascii="Arial" w:hAnsi="Arial" w:cs="Arial"/>
        </w:rPr>
        <w:t xml:space="preserve">The </w:t>
      </w:r>
      <w:r>
        <w:rPr>
          <w:rFonts w:ascii="Arial" w:hAnsi="Arial" w:cs="Arial"/>
        </w:rPr>
        <w:t>videos</w:t>
      </w:r>
      <w:r w:rsidRPr="00336EEA">
        <w:rPr>
          <w:rFonts w:ascii="Arial" w:hAnsi="Arial" w:cs="Arial"/>
        </w:rPr>
        <w:t xml:space="preserve"> document mice experiencing movement</w:t>
      </w:r>
      <w:r>
        <w:rPr>
          <w:rFonts w:ascii="Arial" w:hAnsi="Arial" w:cs="Arial"/>
        </w:rPr>
        <w:t>-</w:t>
      </w:r>
      <w:r w:rsidRPr="00336EEA">
        <w:rPr>
          <w:rFonts w:ascii="Arial" w:hAnsi="Arial" w:cs="Arial"/>
        </w:rPr>
        <w:t>related pain. Guarding, partial weight</w:t>
      </w:r>
      <w:r>
        <w:rPr>
          <w:rFonts w:ascii="Arial" w:hAnsi="Arial" w:cs="Arial"/>
        </w:rPr>
        <w:t>-</w:t>
      </w:r>
      <w:r w:rsidRPr="00336EEA">
        <w:rPr>
          <w:rFonts w:ascii="Arial" w:hAnsi="Arial" w:cs="Arial"/>
        </w:rPr>
        <w:t xml:space="preserve">bearing, and limping are visual cues that closely mirror clinical observations of patients adopting a new gait pattern </w:t>
      </w:r>
      <w:r w:rsidRPr="00336EEA">
        <w:rPr>
          <w:rFonts w:ascii="Arial" w:hAnsi="Arial" w:cs="Arial"/>
        </w:rPr>
        <w:lastRenderedPageBreak/>
        <w:t xml:space="preserve">in an attempt to change the proportion of weight distributed on the affected limb during ground level walking while experiencing spontaneous breakthrough pain. All of the </w:t>
      </w:r>
      <w:r>
        <w:rPr>
          <w:rFonts w:ascii="Arial" w:hAnsi="Arial" w:cs="Arial"/>
        </w:rPr>
        <w:t>videos</w:t>
      </w:r>
      <w:r w:rsidRPr="00336EEA">
        <w:rPr>
          <w:rFonts w:ascii="Arial" w:hAnsi="Arial" w:cs="Arial"/>
        </w:rPr>
        <w:t xml:space="preserve"> are archived, which allows for detailed </w:t>
      </w:r>
      <w:r w:rsidR="008342AF">
        <w:rPr>
          <w:rFonts w:ascii="Arial" w:hAnsi="Arial" w:cs="Arial"/>
        </w:rPr>
        <w:t>analysis and public ins</w:t>
      </w:r>
      <w:r w:rsidR="008342AF" w:rsidRPr="00EC3F5D">
        <w:rPr>
          <w:rFonts w:ascii="Arial" w:hAnsi="Arial" w:cs="Arial"/>
        </w:rPr>
        <w:t xml:space="preserve">pection </w:t>
      </w:r>
      <w:r w:rsidR="008342AF" w:rsidRPr="00EC3F5D">
        <w:rPr>
          <w:rFonts w:ascii="Arial" w:hAnsi="Arial" w:cs="Arial"/>
        </w:rPr>
        <w:fldChar w:fldCharType="begin"/>
      </w:r>
      <w:r w:rsidR="00FB5594">
        <w:rPr>
          <w:rFonts w:ascii="Arial" w:hAnsi="Arial" w:cs="Arial"/>
        </w:rPr>
        <w:instrText xml:space="preserve"> ADDIN EN.CITE &lt;EndNote&gt;&lt;Cite ExcludeYear="1"&gt;&lt;Author&gt;Mogil&lt;/Author&gt;&lt;Year&gt;2010&lt;/Year&gt;&lt;RecNum&gt;2947&lt;/RecNum&gt;&lt;DisplayText&gt;(22)&lt;/DisplayText&gt;&lt;record&gt;&lt;rec-number&gt;2947&lt;/rec-number&gt;&lt;foreign-keys&gt;&lt;key app="EN" db-id="ava0e5sa1599dwevfp6vwaeaxzeftevwd0zx"&gt;2947&lt;/key&gt;&lt;/foreign-keys&gt;&lt;ref-type name="Journal Article"&gt;17&lt;/ref-type&gt;&lt;contributors&gt;&lt;authors&gt;&lt;author&gt;Mogil, J. S.&lt;/author&gt;&lt;author&gt;Graham, A. C.&lt;/author&gt;&lt;author&gt;Ritchie, J.&lt;/author&gt;&lt;author&gt;Hughes, S. F.&lt;/author&gt;&lt;author&gt;Austin, J. S.&lt;/author&gt;&lt;author&gt;Schorscher-Petcu, A.&lt;/author&gt;&lt;author&gt;Langford, D. J.&lt;/author&gt;&lt;author&gt;Bennett, G. J.&lt;/author&gt;&lt;/authors&gt;&lt;/contributors&gt;&lt;auth-address&gt;Department of Psychology and Alan Edwards Centre for Research on Pain, McGill University, Montreal, QC H3A 1B1 Canada. jeffrey.mogil@mcgill.ca&lt;/auth-address&gt;&lt;titles&gt;&lt;title&gt;Hypolocomotion, asymmetrically directed behaviors (licking, lifting, flinching, and shaking) and dynamic weight bearing (gait) changes are not measures of neuropathic pain in mice&lt;/title&gt;&lt;secondary-title&gt;Mol Pain&lt;/secondary-title&gt;&lt;alt-title&gt;Molecular pain&lt;/alt-title&gt;&lt;/titles&gt;&lt;periodical&gt;&lt;full-title&gt;Mol Pain&lt;/full-title&gt;&lt;abbr-1&gt;Molecular pain&lt;/abbr-1&gt;&lt;/periodical&gt;&lt;alt-periodical&gt;&lt;full-title&gt;Mol Pain&lt;/full-title&gt;&lt;abbr-1&gt;Molecular pain&lt;/abbr-1&gt;&lt;/alt-periodical&gt;&lt;pages&gt;34&lt;/pages&gt;&lt;volume&gt;6&lt;/volume&gt;&lt;edition&gt;2010/06/10&lt;/edition&gt;&lt;keywords&gt;&lt;keyword&gt;Animals&lt;/keyword&gt;&lt;keyword&gt;Behavior, Animal&lt;/keyword&gt;&lt;keyword&gt;Female&lt;/keyword&gt;&lt;keyword&gt;Gait&lt;/keyword&gt;&lt;keyword&gt;Locomotion&lt;/keyword&gt;&lt;keyword&gt;Male&lt;/keyword&gt;&lt;keyword&gt;Mice&lt;/keyword&gt;&lt;keyword&gt;Mice, Inbred Strains&lt;/keyword&gt;&lt;keyword&gt;Neuralgia/ physiopathology&lt;/keyword&gt;&lt;keyword&gt;Weight-Bearing&lt;/keyword&gt;&lt;/keywords&gt;&lt;dates&gt;&lt;year&gt;2010&lt;/year&gt;&lt;/dates&gt;&lt;isbn&gt;1744-8069 (Electronic)&amp;#xD;1744-8069 (Linking)&lt;/isbn&gt;&lt;accession-num&gt;20529328&lt;/accession-num&gt;&lt;urls&gt;&lt;/urls&gt;&lt;custom2&gt;PMC2893131&lt;/custom2&gt;&lt;electronic-resource-num&gt;10.1186/1744-8069-6-34&lt;/electronic-resource-num&gt;&lt;remote-database-provider&gt;NLM&lt;/remote-database-provider&gt;&lt;language&gt;eng&lt;/language&gt;&lt;/record&gt;&lt;/Cite&gt;&lt;/EndNote&gt;</w:instrText>
      </w:r>
      <w:r w:rsidR="008342AF" w:rsidRPr="00EC3F5D">
        <w:rPr>
          <w:rFonts w:ascii="Arial" w:hAnsi="Arial" w:cs="Arial"/>
        </w:rPr>
        <w:fldChar w:fldCharType="separate"/>
      </w:r>
      <w:r w:rsidR="00FB5594">
        <w:rPr>
          <w:rFonts w:ascii="Arial" w:hAnsi="Arial" w:cs="Arial"/>
          <w:noProof/>
        </w:rPr>
        <w:t>(</w:t>
      </w:r>
      <w:hyperlink w:anchor="_ENREF_22" w:tooltip="Mogil, 2010 #2947" w:history="1">
        <w:r w:rsidR="00FB5594">
          <w:rPr>
            <w:rFonts w:ascii="Arial" w:hAnsi="Arial" w:cs="Arial"/>
            <w:noProof/>
          </w:rPr>
          <w:t>22</w:t>
        </w:r>
      </w:hyperlink>
      <w:r w:rsidR="00FB5594">
        <w:rPr>
          <w:rFonts w:ascii="Arial" w:hAnsi="Arial" w:cs="Arial"/>
          <w:noProof/>
        </w:rPr>
        <w:t>)</w:t>
      </w:r>
      <w:r w:rsidR="008342AF" w:rsidRPr="00EC3F5D">
        <w:rPr>
          <w:rFonts w:ascii="Arial" w:hAnsi="Arial" w:cs="Arial"/>
        </w:rPr>
        <w:fldChar w:fldCharType="end"/>
      </w:r>
      <w:r w:rsidRPr="00EC3F5D">
        <w:rPr>
          <w:rFonts w:ascii="Arial" w:hAnsi="Arial" w:cs="Arial"/>
        </w:rPr>
        <w:t>.</w:t>
      </w:r>
    </w:p>
    <w:p w14:paraId="36CA9325" w14:textId="77777777" w:rsidR="00C53263" w:rsidRDefault="00C53263" w:rsidP="00473E7C">
      <w:pPr>
        <w:spacing w:line="480" w:lineRule="auto"/>
        <w:jc w:val="both"/>
        <w:rPr>
          <w:rFonts w:ascii="Arial" w:hAnsi="Arial" w:cs="Arial"/>
        </w:rPr>
      </w:pPr>
    </w:p>
    <w:p w14:paraId="147BCD7B" w14:textId="77777777" w:rsidR="00C53263" w:rsidRDefault="00C53263" w:rsidP="00473E7C">
      <w:pPr>
        <w:spacing w:line="480" w:lineRule="auto"/>
        <w:jc w:val="both"/>
        <w:rPr>
          <w:rFonts w:ascii="Arial" w:hAnsi="Arial" w:cs="Arial"/>
        </w:rPr>
      </w:pPr>
    </w:p>
    <w:p w14:paraId="0875693D" w14:textId="77777777" w:rsidR="00B3309D" w:rsidRDefault="00B3309D" w:rsidP="008342AF">
      <w:pPr>
        <w:spacing w:line="480" w:lineRule="auto"/>
        <w:jc w:val="center"/>
        <w:rPr>
          <w:rFonts w:ascii="Arial" w:hAnsi="Arial" w:cs="Arial"/>
          <w:b/>
        </w:rPr>
      </w:pPr>
    </w:p>
    <w:p w14:paraId="1B52EBDB" w14:textId="77777777" w:rsidR="00B3309D" w:rsidRDefault="00B3309D" w:rsidP="008342AF">
      <w:pPr>
        <w:spacing w:line="480" w:lineRule="auto"/>
        <w:jc w:val="center"/>
        <w:rPr>
          <w:rFonts w:ascii="Arial" w:hAnsi="Arial" w:cs="Arial"/>
          <w:b/>
        </w:rPr>
      </w:pPr>
    </w:p>
    <w:p w14:paraId="6C86B5C2" w14:textId="3D819859" w:rsidR="00C53263" w:rsidRPr="005521BE" w:rsidRDefault="00B3309D" w:rsidP="008342AF">
      <w:pPr>
        <w:spacing w:line="480" w:lineRule="auto"/>
        <w:jc w:val="center"/>
        <w:rPr>
          <w:rFonts w:ascii="Arial" w:hAnsi="Arial" w:cs="Arial"/>
          <w:b/>
        </w:rPr>
      </w:pPr>
      <w:r>
        <w:rPr>
          <w:rFonts w:ascii="Arial" w:hAnsi="Arial" w:cs="Arial"/>
          <w:b/>
        </w:rPr>
        <w:t>Supplemental</w:t>
      </w:r>
      <w:r w:rsidR="008342AF">
        <w:rPr>
          <w:rFonts w:ascii="Arial" w:hAnsi="Arial" w:cs="Arial"/>
          <w:b/>
        </w:rPr>
        <w:t xml:space="preserve"> </w:t>
      </w:r>
      <w:r>
        <w:rPr>
          <w:rFonts w:ascii="Arial" w:hAnsi="Arial" w:cs="Arial"/>
          <w:b/>
        </w:rPr>
        <w:t>Material</w:t>
      </w:r>
      <w:r w:rsidR="005521BE" w:rsidRPr="005521BE">
        <w:rPr>
          <w:rFonts w:ascii="Arial" w:hAnsi="Arial" w:cs="Arial"/>
          <w:b/>
        </w:rPr>
        <w:t xml:space="preserve"> References</w:t>
      </w:r>
    </w:p>
    <w:p w14:paraId="59E8C23F" w14:textId="77777777" w:rsidR="00A1098B" w:rsidRDefault="00A1098B"/>
    <w:p w14:paraId="70208F41" w14:textId="77777777" w:rsidR="00A1098B" w:rsidRDefault="00A1098B"/>
    <w:p w14:paraId="5E48455F" w14:textId="77777777" w:rsidR="00FB5594" w:rsidRPr="00FB5594" w:rsidRDefault="00A1098B" w:rsidP="00FB5594">
      <w:pPr>
        <w:rPr>
          <w:rFonts w:ascii="Calibri" w:hAnsi="Calibri"/>
          <w:noProof/>
        </w:rPr>
      </w:pPr>
      <w:r>
        <w:fldChar w:fldCharType="begin"/>
      </w:r>
      <w:r>
        <w:instrText xml:space="preserve"> ADDIN EN.REFLIST </w:instrText>
      </w:r>
      <w:r>
        <w:fldChar w:fldCharType="separate"/>
      </w:r>
      <w:bookmarkStart w:id="1" w:name="_ENREF_1"/>
      <w:r w:rsidR="00FB5594" w:rsidRPr="00FB5594">
        <w:rPr>
          <w:rFonts w:ascii="Calibri" w:hAnsi="Calibri"/>
          <w:noProof/>
        </w:rPr>
        <w:t>1.</w:t>
      </w:r>
      <w:r w:rsidR="00FB5594" w:rsidRPr="00FB5594">
        <w:rPr>
          <w:rFonts w:ascii="Calibri" w:hAnsi="Calibri"/>
          <w:noProof/>
        </w:rPr>
        <w:tab/>
        <w:t>Halvorson KG, Kubota K, Sevcik MA, Lindsay TH, Sotillo JE, Ghilardi JR, et al. A blocking antibody to nerve growth factor attenuates skeletal pain induced by prostate tumor cells growing in bone. Cancer research. 2005;65:9426-35.</w:t>
      </w:r>
      <w:bookmarkEnd w:id="1"/>
    </w:p>
    <w:p w14:paraId="577C1873" w14:textId="77777777" w:rsidR="00FB5594" w:rsidRPr="00FB5594" w:rsidRDefault="00FB5594" w:rsidP="00FB5594">
      <w:pPr>
        <w:rPr>
          <w:rFonts w:ascii="Calibri" w:hAnsi="Calibri"/>
          <w:noProof/>
        </w:rPr>
      </w:pPr>
      <w:bookmarkStart w:id="2" w:name="_ENREF_2"/>
      <w:r w:rsidRPr="00FB5594">
        <w:rPr>
          <w:rFonts w:ascii="Calibri" w:hAnsi="Calibri"/>
          <w:noProof/>
        </w:rPr>
        <w:t>2.</w:t>
      </w:r>
      <w:r w:rsidRPr="00FB5594">
        <w:rPr>
          <w:rFonts w:ascii="Calibri" w:hAnsi="Calibri"/>
          <w:noProof/>
        </w:rPr>
        <w:tab/>
        <w:t>Schwei MJ, Honore P, Rogers SD, Salak-Johnson JL, Finke MP, Ramnaraine ML, et al. Neurochemical and cellular reorganization of the spinal cord in a murine model of bone cancer pain. The Journal of neuroscience : the official journal of the Society for Neuroscience. 1999;19:10886-97.</w:t>
      </w:r>
      <w:bookmarkEnd w:id="2"/>
    </w:p>
    <w:p w14:paraId="239329D9" w14:textId="77777777" w:rsidR="00FB5594" w:rsidRPr="00FB5594" w:rsidRDefault="00FB5594" w:rsidP="00FB5594">
      <w:pPr>
        <w:rPr>
          <w:rFonts w:ascii="Calibri" w:hAnsi="Calibri"/>
          <w:noProof/>
        </w:rPr>
      </w:pPr>
      <w:bookmarkStart w:id="3" w:name="_ENREF_3"/>
      <w:r w:rsidRPr="00FB5594">
        <w:rPr>
          <w:rFonts w:ascii="Calibri" w:hAnsi="Calibri"/>
          <w:noProof/>
        </w:rPr>
        <w:t>3.</w:t>
      </w:r>
      <w:r w:rsidRPr="00FB5594">
        <w:rPr>
          <w:rFonts w:ascii="Calibri" w:hAnsi="Calibri"/>
          <w:noProof/>
        </w:rPr>
        <w:tab/>
        <w:t>Luger NM, Honore P, Sabino MA, Schwei MJ, Rogers SD, Mach DB, et al. Osteoprotegerin diminishes advanced bone cancer pain. Cancer research. 2001;61:4038-47.</w:t>
      </w:r>
      <w:bookmarkEnd w:id="3"/>
    </w:p>
    <w:p w14:paraId="79F54947" w14:textId="77777777" w:rsidR="00FB5594" w:rsidRPr="00FB5594" w:rsidRDefault="00FB5594" w:rsidP="00FB5594">
      <w:pPr>
        <w:rPr>
          <w:rFonts w:ascii="Calibri" w:hAnsi="Calibri"/>
          <w:noProof/>
        </w:rPr>
      </w:pPr>
      <w:bookmarkStart w:id="4" w:name="_ENREF_4"/>
      <w:r w:rsidRPr="00FB5594">
        <w:rPr>
          <w:rFonts w:ascii="Calibri" w:hAnsi="Calibri"/>
          <w:noProof/>
        </w:rPr>
        <w:t>4.</w:t>
      </w:r>
      <w:r w:rsidRPr="00FB5594">
        <w:rPr>
          <w:rFonts w:ascii="Calibri" w:hAnsi="Calibri"/>
          <w:noProof/>
        </w:rPr>
        <w:tab/>
        <w:t>Jimenez-Andrade JM, Bloom AP, Stake JI, Mantyh WG, Taylor RN, Freeman KT, et al. Pathological sprouting of adult nociceptors in chronic prostate cancer-induced bone pain. The Journal of neuroscience : the official journal of the Society for Neuroscience. 2010;30:14649-56.</w:t>
      </w:r>
      <w:bookmarkEnd w:id="4"/>
    </w:p>
    <w:p w14:paraId="4B1B1AE8" w14:textId="77777777" w:rsidR="00FB5594" w:rsidRPr="00FB5594" w:rsidRDefault="00FB5594" w:rsidP="00FB5594">
      <w:pPr>
        <w:rPr>
          <w:rFonts w:ascii="Calibri" w:hAnsi="Calibri"/>
          <w:noProof/>
        </w:rPr>
      </w:pPr>
      <w:bookmarkStart w:id="5" w:name="_ENREF_5"/>
      <w:r w:rsidRPr="00FB5594">
        <w:rPr>
          <w:rFonts w:ascii="Calibri" w:hAnsi="Calibri"/>
          <w:noProof/>
        </w:rPr>
        <w:t>5.</w:t>
      </w:r>
      <w:r w:rsidRPr="00FB5594">
        <w:rPr>
          <w:rFonts w:ascii="Calibri" w:hAnsi="Calibri"/>
          <w:noProof/>
        </w:rPr>
        <w:tab/>
        <w:t>Sabino MA, Ghilardi JR, Jongen JL, Keyser CP, Luger NM, Mach DB, et al. Simultaneous reduction in cancer pain, bone destruction, and tumor growth by selective inhibition of cyclooxygenase-2. Cancer research. 2002;62:7343-9.</w:t>
      </w:r>
      <w:bookmarkEnd w:id="5"/>
    </w:p>
    <w:p w14:paraId="7396D950" w14:textId="77777777" w:rsidR="00FB5594" w:rsidRPr="00FB5594" w:rsidRDefault="00FB5594" w:rsidP="00FB5594">
      <w:pPr>
        <w:rPr>
          <w:rFonts w:ascii="Calibri" w:hAnsi="Calibri"/>
          <w:noProof/>
        </w:rPr>
      </w:pPr>
      <w:bookmarkStart w:id="6" w:name="_ENREF_6"/>
      <w:r w:rsidRPr="00FB5594">
        <w:rPr>
          <w:rFonts w:ascii="Calibri" w:hAnsi="Calibri"/>
          <w:noProof/>
        </w:rPr>
        <w:t>6.</w:t>
      </w:r>
      <w:r w:rsidRPr="00FB5594">
        <w:rPr>
          <w:rFonts w:ascii="Calibri" w:hAnsi="Calibri"/>
          <w:noProof/>
        </w:rPr>
        <w:tab/>
        <w:t>Lozano-Ondoua AN, Wright C, Vardanyan A, King T, Largent-Milnes TM, Nelson M, et al. A cannabinoid 2 receptor agonist attenuates bone cancer-induced pain and bone loss. Life sciences. 2010;86:646-53.</w:t>
      </w:r>
      <w:bookmarkEnd w:id="6"/>
    </w:p>
    <w:p w14:paraId="35F53A87" w14:textId="77777777" w:rsidR="00FB5594" w:rsidRPr="00FB5594" w:rsidRDefault="00FB5594" w:rsidP="00FB5594">
      <w:pPr>
        <w:rPr>
          <w:rFonts w:ascii="Calibri" w:hAnsi="Calibri"/>
          <w:noProof/>
        </w:rPr>
      </w:pPr>
      <w:bookmarkStart w:id="7" w:name="_ENREF_7"/>
      <w:r w:rsidRPr="00FB5594">
        <w:rPr>
          <w:rFonts w:ascii="Calibri" w:hAnsi="Calibri"/>
          <w:noProof/>
        </w:rPr>
        <w:t>7.</w:t>
      </w:r>
      <w:r w:rsidRPr="00FB5594">
        <w:rPr>
          <w:rFonts w:ascii="Calibri" w:hAnsi="Calibri"/>
          <w:noProof/>
        </w:rPr>
        <w:tab/>
        <w:t>Ghilardi JR, Freeman KT, Jimenez-Andrade JM, Mantyh WG, Bloom AP, Kuskowski MA, et al. Administration of a tropomyosin receptor kinase inhibitor attenuates sarcoma-induced nerve sprouting, neuroma formation and bone cancer pain. Molecular pain. 2010;6:87.</w:t>
      </w:r>
      <w:bookmarkEnd w:id="7"/>
    </w:p>
    <w:p w14:paraId="0B724CAB" w14:textId="77777777" w:rsidR="00FB5594" w:rsidRPr="00FB5594" w:rsidRDefault="00FB5594" w:rsidP="00FB5594">
      <w:pPr>
        <w:rPr>
          <w:rFonts w:ascii="Calibri" w:hAnsi="Calibri"/>
          <w:noProof/>
        </w:rPr>
      </w:pPr>
      <w:bookmarkStart w:id="8" w:name="_ENREF_8"/>
      <w:r w:rsidRPr="00FB5594">
        <w:rPr>
          <w:rFonts w:ascii="Calibri" w:hAnsi="Calibri"/>
          <w:noProof/>
        </w:rPr>
        <w:t>8.</w:t>
      </w:r>
      <w:r w:rsidRPr="00FB5594">
        <w:rPr>
          <w:rFonts w:ascii="Calibri" w:hAnsi="Calibri"/>
          <w:noProof/>
        </w:rPr>
        <w:tab/>
        <w:t>Halvorson KG, Sevcik MA, Ghilardi JR, Sullivan LJ, Koewler NJ, Bauss F, et al. Intravenous ibandronate rapidly reduces pain, neurochemical indices of central sensitization, tumor burden, and skeletal destruction in a mouse model of bone cancer. Journal of pain and symptom management. 2008;36:289-303.</w:t>
      </w:r>
      <w:bookmarkEnd w:id="8"/>
    </w:p>
    <w:p w14:paraId="249A7BC2" w14:textId="77777777" w:rsidR="00FB5594" w:rsidRPr="00FB5594" w:rsidRDefault="00FB5594" w:rsidP="00FB5594">
      <w:pPr>
        <w:rPr>
          <w:rFonts w:ascii="Calibri" w:hAnsi="Calibri"/>
          <w:noProof/>
        </w:rPr>
      </w:pPr>
      <w:bookmarkStart w:id="9" w:name="_ENREF_9"/>
      <w:r w:rsidRPr="00FB5594">
        <w:rPr>
          <w:rFonts w:ascii="Calibri" w:hAnsi="Calibri"/>
          <w:noProof/>
        </w:rPr>
        <w:t>9.</w:t>
      </w:r>
      <w:r w:rsidRPr="00FB5594">
        <w:rPr>
          <w:rFonts w:ascii="Calibri" w:hAnsi="Calibri"/>
          <w:noProof/>
        </w:rPr>
        <w:tab/>
        <w:t>Sevcik MA, Ghilardi JR, Peters CM, Lindsay TH, Halvorson KG, Jonas BM, et al. Anti-NGF therapy profoundly reduces bone cancer pain and the accompanying increase in markers of peripheral and central sensitization. Pain. 2005;115:128-41.</w:t>
      </w:r>
      <w:bookmarkEnd w:id="9"/>
    </w:p>
    <w:p w14:paraId="5B4FAD28" w14:textId="77777777" w:rsidR="00FB5594" w:rsidRPr="00FB5594" w:rsidRDefault="00FB5594" w:rsidP="00FB5594">
      <w:pPr>
        <w:rPr>
          <w:rFonts w:ascii="Calibri" w:hAnsi="Calibri"/>
          <w:noProof/>
        </w:rPr>
      </w:pPr>
      <w:bookmarkStart w:id="10" w:name="_ENREF_10"/>
      <w:r w:rsidRPr="00FB5594">
        <w:rPr>
          <w:rFonts w:ascii="Calibri" w:hAnsi="Calibri"/>
          <w:noProof/>
        </w:rPr>
        <w:t>10.</w:t>
      </w:r>
      <w:r w:rsidRPr="00FB5594">
        <w:rPr>
          <w:rFonts w:ascii="Calibri" w:hAnsi="Calibri"/>
          <w:noProof/>
        </w:rPr>
        <w:tab/>
        <w:t>Sevcik MA, Ghilardi JR, Halvorson KG, Lindsay TH, Kubota K, Mantyh PW. Analgesic efficacy of bradykinin B1 antagonists in a murine bone cancer pain model. The journal of pain : official journal of the American Pain Society. 2005;6:771-5.</w:t>
      </w:r>
      <w:bookmarkEnd w:id="10"/>
    </w:p>
    <w:p w14:paraId="3839A1F2" w14:textId="77777777" w:rsidR="00FB5594" w:rsidRPr="00FB5594" w:rsidRDefault="00FB5594" w:rsidP="00FB5594">
      <w:pPr>
        <w:rPr>
          <w:rFonts w:ascii="Calibri" w:hAnsi="Calibri"/>
          <w:noProof/>
        </w:rPr>
      </w:pPr>
      <w:bookmarkStart w:id="11" w:name="_ENREF_11"/>
      <w:r w:rsidRPr="00FB5594">
        <w:rPr>
          <w:rFonts w:ascii="Calibri" w:hAnsi="Calibri"/>
          <w:noProof/>
        </w:rPr>
        <w:t>11.</w:t>
      </w:r>
      <w:r w:rsidRPr="00FB5594">
        <w:rPr>
          <w:rFonts w:ascii="Calibri" w:hAnsi="Calibri"/>
          <w:noProof/>
        </w:rPr>
        <w:tab/>
        <w:t>Peters CM, Lindsay TH, Pomonis JD, Luger NM, Ghilardi JR, Sevcik MA, et al. Endothelin and the tumorigenic component of bone cancer pain. Neuroscience. 2004;126:1043-52.</w:t>
      </w:r>
      <w:bookmarkEnd w:id="11"/>
    </w:p>
    <w:p w14:paraId="58787EB1" w14:textId="77777777" w:rsidR="00FB5594" w:rsidRPr="00FB5594" w:rsidRDefault="00FB5594" w:rsidP="00FB5594">
      <w:pPr>
        <w:rPr>
          <w:rFonts w:ascii="Calibri" w:hAnsi="Calibri"/>
          <w:noProof/>
        </w:rPr>
      </w:pPr>
      <w:bookmarkStart w:id="12" w:name="_ENREF_12"/>
      <w:r w:rsidRPr="00FB5594">
        <w:rPr>
          <w:rFonts w:ascii="Calibri" w:hAnsi="Calibri"/>
          <w:noProof/>
        </w:rPr>
        <w:lastRenderedPageBreak/>
        <w:t>12.</w:t>
      </w:r>
      <w:r w:rsidRPr="00FB5594">
        <w:rPr>
          <w:rFonts w:ascii="Calibri" w:hAnsi="Calibri"/>
          <w:noProof/>
        </w:rPr>
        <w:tab/>
        <w:t>Honore P, Rogers SD, Schwei MJ, Salak-Johnson JL, Luger NM, Sabino MC, et al. Murine models of inflammatory, neuropathic and cancer pain each generates a unique set of neurochemical changes in the spinal cord and sensory neurons. Neuroscience. 2000;98:585-98.</w:t>
      </w:r>
      <w:bookmarkEnd w:id="12"/>
    </w:p>
    <w:p w14:paraId="5B15D695" w14:textId="77777777" w:rsidR="00FB5594" w:rsidRPr="00FB5594" w:rsidRDefault="00FB5594" w:rsidP="00FB5594">
      <w:pPr>
        <w:rPr>
          <w:rFonts w:ascii="Calibri" w:hAnsi="Calibri"/>
          <w:noProof/>
        </w:rPr>
      </w:pPr>
      <w:bookmarkStart w:id="13" w:name="_ENREF_13"/>
      <w:r w:rsidRPr="00FB5594">
        <w:rPr>
          <w:rFonts w:ascii="Calibri" w:hAnsi="Calibri"/>
          <w:noProof/>
        </w:rPr>
        <w:t>13.</w:t>
      </w:r>
      <w:r w:rsidRPr="00FB5594">
        <w:rPr>
          <w:rFonts w:ascii="Calibri" w:hAnsi="Calibri"/>
          <w:noProof/>
        </w:rPr>
        <w:tab/>
        <w:t>Honore P, Luger NM, Sabino MA, Schwei MJ, Rogers SD, Mach DB, et al. Osteoprotegerin blocks bone cancer-induced skeletal destruction, skeletal pain and pain-related neurochemical reorganization of the spinal cord. Nature medicine. 2000;6:521-8.</w:t>
      </w:r>
      <w:bookmarkEnd w:id="13"/>
    </w:p>
    <w:p w14:paraId="7FDB1775" w14:textId="77777777" w:rsidR="00FB5594" w:rsidRPr="00FB5594" w:rsidRDefault="00FB5594" w:rsidP="00FB5594">
      <w:pPr>
        <w:rPr>
          <w:rFonts w:ascii="Calibri" w:hAnsi="Calibri"/>
          <w:noProof/>
        </w:rPr>
      </w:pPr>
      <w:bookmarkStart w:id="14" w:name="_ENREF_14"/>
      <w:r w:rsidRPr="00FB5594">
        <w:rPr>
          <w:rFonts w:ascii="Calibri" w:hAnsi="Calibri"/>
          <w:noProof/>
        </w:rPr>
        <w:t>14.</w:t>
      </w:r>
      <w:r w:rsidRPr="00FB5594">
        <w:rPr>
          <w:rFonts w:ascii="Calibri" w:hAnsi="Calibri"/>
          <w:noProof/>
        </w:rPr>
        <w:tab/>
        <w:t>Baldwin K, Yannascoli SM, Namdari S, Spiegel DA, Keenan MA. What's new in orthopaedic rehabilitation. J Bone Joint Surg Am. 2013;95:2071-7.</w:t>
      </w:r>
      <w:bookmarkEnd w:id="14"/>
    </w:p>
    <w:p w14:paraId="3AB9B1AA" w14:textId="77777777" w:rsidR="00FB5594" w:rsidRPr="00FB5594" w:rsidRDefault="00FB5594" w:rsidP="00FB5594">
      <w:pPr>
        <w:rPr>
          <w:rFonts w:ascii="Calibri" w:hAnsi="Calibri"/>
          <w:noProof/>
        </w:rPr>
      </w:pPr>
      <w:bookmarkStart w:id="15" w:name="_ENREF_15"/>
      <w:r w:rsidRPr="00FB5594">
        <w:rPr>
          <w:rFonts w:ascii="Calibri" w:hAnsi="Calibri"/>
          <w:noProof/>
        </w:rPr>
        <w:t>15.</w:t>
      </w:r>
      <w:r w:rsidRPr="00FB5594">
        <w:rPr>
          <w:rFonts w:ascii="Calibri" w:hAnsi="Calibri"/>
          <w:noProof/>
        </w:rPr>
        <w:tab/>
        <w:t>Mercadante S. Managing breakthrough pain. Current pain and headache reports. 2011;15:244-9.</w:t>
      </w:r>
      <w:bookmarkEnd w:id="15"/>
    </w:p>
    <w:p w14:paraId="6A56A533" w14:textId="77777777" w:rsidR="00FB5594" w:rsidRPr="00FB5594" w:rsidRDefault="00FB5594" w:rsidP="00FB5594">
      <w:pPr>
        <w:rPr>
          <w:rFonts w:ascii="Calibri" w:hAnsi="Calibri"/>
          <w:noProof/>
        </w:rPr>
      </w:pPr>
      <w:bookmarkStart w:id="16" w:name="_ENREF_16"/>
      <w:r w:rsidRPr="00FB5594">
        <w:rPr>
          <w:rFonts w:ascii="Calibri" w:hAnsi="Calibri"/>
          <w:noProof/>
        </w:rPr>
        <w:t>16.</w:t>
      </w:r>
      <w:r w:rsidRPr="00FB5594">
        <w:rPr>
          <w:rFonts w:ascii="Calibri" w:hAnsi="Calibri"/>
          <w:noProof/>
        </w:rPr>
        <w:tab/>
        <w:t>Read HS, Hazlewood ME, Hillman SJ, Prescott RJ, Robb JE. Edinburgh visual gait score for use in cerebral palsy. Journal of pediatric orthopedics. 2003;23:296-301.</w:t>
      </w:r>
      <w:bookmarkEnd w:id="16"/>
    </w:p>
    <w:p w14:paraId="289713D9" w14:textId="77777777" w:rsidR="00FB5594" w:rsidRPr="00FB5594" w:rsidRDefault="00FB5594" w:rsidP="00FB5594">
      <w:pPr>
        <w:rPr>
          <w:rFonts w:ascii="Calibri" w:hAnsi="Calibri"/>
          <w:noProof/>
        </w:rPr>
      </w:pPr>
      <w:bookmarkStart w:id="17" w:name="_ENREF_17"/>
      <w:r w:rsidRPr="00FB5594">
        <w:rPr>
          <w:rFonts w:ascii="Calibri" w:hAnsi="Calibri"/>
          <w:noProof/>
        </w:rPr>
        <w:t>17.</w:t>
      </w:r>
      <w:r w:rsidRPr="00FB5594">
        <w:rPr>
          <w:rFonts w:ascii="Calibri" w:hAnsi="Calibri"/>
          <w:noProof/>
        </w:rPr>
        <w:tab/>
        <w:t>Wolfson L, Whipple R, Amerman P, Tobin JN. Gait assessment in the elderly: a gait abnormality rating scale and its relation to falls. Journal of gerontology. 1990;45:M12-9.</w:t>
      </w:r>
      <w:bookmarkEnd w:id="17"/>
    </w:p>
    <w:p w14:paraId="53D135F3" w14:textId="77777777" w:rsidR="00FB5594" w:rsidRPr="00FB5594" w:rsidRDefault="00FB5594" w:rsidP="00FB5594">
      <w:pPr>
        <w:rPr>
          <w:rFonts w:ascii="Calibri" w:hAnsi="Calibri"/>
          <w:noProof/>
        </w:rPr>
      </w:pPr>
      <w:bookmarkStart w:id="18" w:name="_ENREF_18"/>
      <w:r w:rsidRPr="00FB5594">
        <w:rPr>
          <w:rFonts w:ascii="Calibri" w:hAnsi="Calibri"/>
          <w:noProof/>
        </w:rPr>
        <w:t>18.</w:t>
      </w:r>
      <w:r w:rsidRPr="00FB5594">
        <w:rPr>
          <w:rFonts w:ascii="Calibri" w:hAnsi="Calibri"/>
          <w:noProof/>
        </w:rPr>
        <w:tab/>
        <w:t>VanSwearingen JM, Paschal KA, Bonino P, Yang JF. The modified Gait Abnormality Rating Scale for recognizing the risk of recurrent falls in community-dwelling elderly adults. Physical therapy. 1996;76:994-1002.</w:t>
      </w:r>
      <w:bookmarkEnd w:id="18"/>
    </w:p>
    <w:p w14:paraId="1BDFB126" w14:textId="77777777" w:rsidR="00FB5594" w:rsidRPr="00FB5594" w:rsidRDefault="00FB5594" w:rsidP="00FB5594">
      <w:pPr>
        <w:rPr>
          <w:rFonts w:ascii="Calibri" w:hAnsi="Calibri"/>
          <w:noProof/>
        </w:rPr>
      </w:pPr>
      <w:bookmarkStart w:id="19" w:name="_ENREF_19"/>
      <w:r w:rsidRPr="00FB5594">
        <w:rPr>
          <w:rFonts w:ascii="Calibri" w:hAnsi="Calibri"/>
          <w:noProof/>
        </w:rPr>
        <w:t>19.</w:t>
      </w:r>
      <w:r w:rsidRPr="00FB5594">
        <w:rPr>
          <w:rFonts w:ascii="Calibri" w:hAnsi="Calibri"/>
          <w:noProof/>
        </w:rPr>
        <w:tab/>
        <w:t>Wright V, Majnemer A, Maltais DB, Burtner PA, Sanders H. Motor measures: a moving target? Seminars in pediatric neurology. 2013;20:84-99.</w:t>
      </w:r>
      <w:bookmarkEnd w:id="19"/>
    </w:p>
    <w:p w14:paraId="1419E621" w14:textId="77777777" w:rsidR="00FB5594" w:rsidRPr="00FB5594" w:rsidRDefault="00FB5594" w:rsidP="00FB5594">
      <w:pPr>
        <w:rPr>
          <w:rFonts w:ascii="Calibri" w:hAnsi="Calibri"/>
          <w:noProof/>
        </w:rPr>
      </w:pPr>
      <w:bookmarkStart w:id="20" w:name="_ENREF_20"/>
      <w:r w:rsidRPr="00FB5594">
        <w:rPr>
          <w:rFonts w:ascii="Calibri" w:hAnsi="Calibri"/>
          <w:noProof/>
        </w:rPr>
        <w:t>20.</w:t>
      </w:r>
      <w:r w:rsidRPr="00FB5594">
        <w:rPr>
          <w:rFonts w:ascii="Calibri" w:hAnsi="Calibri"/>
          <w:noProof/>
        </w:rPr>
        <w:tab/>
        <w:t>Hurkmans HL, Bussmann JB, Benda E, Verhaar JA, Stam HJ. Techniques for measuring weight bearing during standing and walking. Clinical biomechanics (Bristol, Avon). 2003;18:576-89.</w:t>
      </w:r>
      <w:bookmarkEnd w:id="20"/>
    </w:p>
    <w:p w14:paraId="0E5D744F" w14:textId="77777777" w:rsidR="00FB5594" w:rsidRPr="00FB5594" w:rsidRDefault="00FB5594" w:rsidP="00FB5594">
      <w:pPr>
        <w:rPr>
          <w:rFonts w:ascii="Calibri" w:hAnsi="Calibri"/>
          <w:noProof/>
        </w:rPr>
      </w:pPr>
      <w:bookmarkStart w:id="21" w:name="_ENREF_21"/>
      <w:r w:rsidRPr="00FB5594">
        <w:rPr>
          <w:rFonts w:ascii="Calibri" w:hAnsi="Calibri"/>
          <w:noProof/>
        </w:rPr>
        <w:t>21.</w:t>
      </w:r>
      <w:r w:rsidRPr="00FB5594">
        <w:rPr>
          <w:rFonts w:ascii="Calibri" w:hAnsi="Calibri"/>
          <w:noProof/>
        </w:rPr>
        <w:tab/>
        <w:t>Gupta S, Raja K. Responsiveness of Edinburgh Visual Gait Score to orthopedic surgical intervention of the lower limbs in children with cerebral palsy. American journal of physical medicine &amp; rehabilitation / Association of Academic Physiatrists. 2012;91:761-7.</w:t>
      </w:r>
      <w:bookmarkEnd w:id="21"/>
    </w:p>
    <w:p w14:paraId="03BA4614" w14:textId="77777777" w:rsidR="00FB5594" w:rsidRPr="00FB5594" w:rsidRDefault="00FB5594" w:rsidP="00FB5594">
      <w:pPr>
        <w:rPr>
          <w:rFonts w:ascii="Calibri" w:hAnsi="Calibri"/>
          <w:noProof/>
        </w:rPr>
      </w:pPr>
      <w:bookmarkStart w:id="22" w:name="_ENREF_22"/>
      <w:r w:rsidRPr="00FB5594">
        <w:rPr>
          <w:rFonts w:ascii="Calibri" w:hAnsi="Calibri"/>
          <w:noProof/>
        </w:rPr>
        <w:t>22.</w:t>
      </w:r>
      <w:r w:rsidRPr="00FB5594">
        <w:rPr>
          <w:rFonts w:ascii="Calibri" w:hAnsi="Calibri"/>
          <w:noProof/>
        </w:rPr>
        <w:tab/>
        <w:t>Mogil JS, Graham AC, Ritchie J, Hughes SF, Austin JS, Schorscher-Petcu A, et al. Hypolocomotion, asymmetrically directed behaviors (licking, lifting, flinching, and shaking) and dynamic weight bearing (gait) changes are not measures of neuropathic pain in mice. Molecular pain. 2010;6:34.</w:t>
      </w:r>
      <w:bookmarkEnd w:id="22"/>
    </w:p>
    <w:p w14:paraId="2FC9619B" w14:textId="67F6D79B" w:rsidR="00FB5594" w:rsidRDefault="00FB5594" w:rsidP="00FB5594">
      <w:pPr>
        <w:rPr>
          <w:rFonts w:ascii="Calibri" w:hAnsi="Calibri"/>
          <w:noProof/>
        </w:rPr>
      </w:pPr>
    </w:p>
    <w:p w14:paraId="3CEE0261" w14:textId="43BFCA86" w:rsidR="004D0C22" w:rsidRDefault="00A1098B">
      <w:r>
        <w:fldChar w:fldCharType="end"/>
      </w:r>
    </w:p>
    <w:sectPr w:rsidR="004D0C22" w:rsidSect="00793F2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ADA1A" w14:textId="77777777" w:rsidR="00652931" w:rsidRDefault="00652931" w:rsidP="00DB21E2">
      <w:r>
        <w:separator/>
      </w:r>
    </w:p>
  </w:endnote>
  <w:endnote w:type="continuationSeparator" w:id="0">
    <w:p w14:paraId="6989E9A1" w14:textId="77777777" w:rsidR="00652931" w:rsidRDefault="00652931" w:rsidP="00DB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82683"/>
      <w:docPartObj>
        <w:docPartGallery w:val="Page Numbers (Bottom of Page)"/>
        <w:docPartUnique/>
      </w:docPartObj>
    </w:sdtPr>
    <w:sdtEndPr>
      <w:rPr>
        <w:noProof/>
      </w:rPr>
    </w:sdtEndPr>
    <w:sdtContent>
      <w:p w14:paraId="294872F7" w14:textId="55D78C32" w:rsidR="00DB21E2" w:rsidRDefault="00DB21E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DC2D8DD" w14:textId="77777777" w:rsidR="00DB21E2" w:rsidRDefault="00DB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FC766" w14:textId="77777777" w:rsidR="00652931" w:rsidRDefault="00652931" w:rsidP="00DB21E2">
      <w:r>
        <w:separator/>
      </w:r>
    </w:p>
  </w:footnote>
  <w:footnote w:type="continuationSeparator" w:id="0">
    <w:p w14:paraId="3BCF61DD" w14:textId="77777777" w:rsidR="00652931" w:rsidRDefault="00652931" w:rsidP="00DB2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5A3A9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Cancer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A3DD9"/>
    <w:rsid w:val="00007885"/>
    <w:rsid w:val="00030E79"/>
    <w:rsid w:val="00045DC5"/>
    <w:rsid w:val="00055059"/>
    <w:rsid w:val="00075C38"/>
    <w:rsid w:val="000834C0"/>
    <w:rsid w:val="00084539"/>
    <w:rsid w:val="0008730A"/>
    <w:rsid w:val="00087C32"/>
    <w:rsid w:val="000927C4"/>
    <w:rsid w:val="000965C6"/>
    <w:rsid w:val="000A05D3"/>
    <w:rsid w:val="000A3A64"/>
    <w:rsid w:val="000C095F"/>
    <w:rsid w:val="000C15EE"/>
    <w:rsid w:val="000D3161"/>
    <w:rsid w:val="000D4658"/>
    <w:rsid w:val="000D6CB9"/>
    <w:rsid w:val="000D7C90"/>
    <w:rsid w:val="000E2CBC"/>
    <w:rsid w:val="000E3E82"/>
    <w:rsid w:val="000F0ED8"/>
    <w:rsid w:val="000F4D8E"/>
    <w:rsid w:val="00115CE7"/>
    <w:rsid w:val="001215E8"/>
    <w:rsid w:val="00121C4D"/>
    <w:rsid w:val="00124136"/>
    <w:rsid w:val="00125E43"/>
    <w:rsid w:val="00142C67"/>
    <w:rsid w:val="00196AF2"/>
    <w:rsid w:val="001B2F1B"/>
    <w:rsid w:val="001B705E"/>
    <w:rsid w:val="001D095C"/>
    <w:rsid w:val="001E6636"/>
    <w:rsid w:val="001F5AC2"/>
    <w:rsid w:val="0020044D"/>
    <w:rsid w:val="0020314F"/>
    <w:rsid w:val="00205CDA"/>
    <w:rsid w:val="00225468"/>
    <w:rsid w:val="002335FF"/>
    <w:rsid w:val="00241695"/>
    <w:rsid w:val="00246CAB"/>
    <w:rsid w:val="00253B42"/>
    <w:rsid w:val="0026502C"/>
    <w:rsid w:val="002748D8"/>
    <w:rsid w:val="002817DF"/>
    <w:rsid w:val="002931D4"/>
    <w:rsid w:val="002A4F11"/>
    <w:rsid w:val="002B5B9C"/>
    <w:rsid w:val="002C21F0"/>
    <w:rsid w:val="002C3312"/>
    <w:rsid w:val="002C33E3"/>
    <w:rsid w:val="002F4EDC"/>
    <w:rsid w:val="002F69BF"/>
    <w:rsid w:val="002F6C16"/>
    <w:rsid w:val="00322D79"/>
    <w:rsid w:val="003237AB"/>
    <w:rsid w:val="00334661"/>
    <w:rsid w:val="00336E73"/>
    <w:rsid w:val="00336EEA"/>
    <w:rsid w:val="0034440C"/>
    <w:rsid w:val="00352134"/>
    <w:rsid w:val="003531D5"/>
    <w:rsid w:val="0037504E"/>
    <w:rsid w:val="0038329F"/>
    <w:rsid w:val="003A1113"/>
    <w:rsid w:val="003A132F"/>
    <w:rsid w:val="003A1E08"/>
    <w:rsid w:val="003A23A2"/>
    <w:rsid w:val="003A47E1"/>
    <w:rsid w:val="003B585E"/>
    <w:rsid w:val="003C1555"/>
    <w:rsid w:val="003C40E4"/>
    <w:rsid w:val="003D7239"/>
    <w:rsid w:val="003F2DCF"/>
    <w:rsid w:val="0043104C"/>
    <w:rsid w:val="00436A91"/>
    <w:rsid w:val="00436FD8"/>
    <w:rsid w:val="00440A79"/>
    <w:rsid w:val="0044244C"/>
    <w:rsid w:val="00443211"/>
    <w:rsid w:val="00446045"/>
    <w:rsid w:val="00463E08"/>
    <w:rsid w:val="00473E7C"/>
    <w:rsid w:val="004828D9"/>
    <w:rsid w:val="004A796F"/>
    <w:rsid w:val="004B0F8A"/>
    <w:rsid w:val="004D0C22"/>
    <w:rsid w:val="004D64B7"/>
    <w:rsid w:val="004D68E6"/>
    <w:rsid w:val="004D7629"/>
    <w:rsid w:val="004E18B6"/>
    <w:rsid w:val="004E52BB"/>
    <w:rsid w:val="004F4255"/>
    <w:rsid w:val="00534ACF"/>
    <w:rsid w:val="00534B64"/>
    <w:rsid w:val="005521BE"/>
    <w:rsid w:val="00553B26"/>
    <w:rsid w:val="005644EA"/>
    <w:rsid w:val="00571265"/>
    <w:rsid w:val="0057324F"/>
    <w:rsid w:val="005A7060"/>
    <w:rsid w:val="005B0ECB"/>
    <w:rsid w:val="005B12EC"/>
    <w:rsid w:val="005B432F"/>
    <w:rsid w:val="005B6255"/>
    <w:rsid w:val="005C04C5"/>
    <w:rsid w:val="005C462A"/>
    <w:rsid w:val="005D0EFD"/>
    <w:rsid w:val="005D5576"/>
    <w:rsid w:val="005E643B"/>
    <w:rsid w:val="005F2147"/>
    <w:rsid w:val="005F3C73"/>
    <w:rsid w:val="00601146"/>
    <w:rsid w:val="00615137"/>
    <w:rsid w:val="00615796"/>
    <w:rsid w:val="00615C46"/>
    <w:rsid w:val="00621DD9"/>
    <w:rsid w:val="00633C86"/>
    <w:rsid w:val="00647751"/>
    <w:rsid w:val="00652931"/>
    <w:rsid w:val="0065652D"/>
    <w:rsid w:val="00692740"/>
    <w:rsid w:val="006C32D4"/>
    <w:rsid w:val="006D415F"/>
    <w:rsid w:val="006E31DC"/>
    <w:rsid w:val="006F4FCD"/>
    <w:rsid w:val="00704EBC"/>
    <w:rsid w:val="007070CC"/>
    <w:rsid w:val="007147F1"/>
    <w:rsid w:val="007263FB"/>
    <w:rsid w:val="007264AB"/>
    <w:rsid w:val="00742C2C"/>
    <w:rsid w:val="0075061A"/>
    <w:rsid w:val="00775159"/>
    <w:rsid w:val="00793F2A"/>
    <w:rsid w:val="007A3DD9"/>
    <w:rsid w:val="007A62E6"/>
    <w:rsid w:val="007B1D98"/>
    <w:rsid w:val="007C03A7"/>
    <w:rsid w:val="007D2E44"/>
    <w:rsid w:val="007E1EA3"/>
    <w:rsid w:val="007E794F"/>
    <w:rsid w:val="007F6BB6"/>
    <w:rsid w:val="00803A9C"/>
    <w:rsid w:val="0081021F"/>
    <w:rsid w:val="0082581C"/>
    <w:rsid w:val="008342AF"/>
    <w:rsid w:val="00836BC4"/>
    <w:rsid w:val="00840E7B"/>
    <w:rsid w:val="00844ADB"/>
    <w:rsid w:val="00851296"/>
    <w:rsid w:val="0085413F"/>
    <w:rsid w:val="008578E8"/>
    <w:rsid w:val="008606C7"/>
    <w:rsid w:val="008609B4"/>
    <w:rsid w:val="0086401D"/>
    <w:rsid w:val="0086428E"/>
    <w:rsid w:val="00867D16"/>
    <w:rsid w:val="00874D95"/>
    <w:rsid w:val="00876A79"/>
    <w:rsid w:val="0087721E"/>
    <w:rsid w:val="008816B4"/>
    <w:rsid w:val="00883C03"/>
    <w:rsid w:val="00887B23"/>
    <w:rsid w:val="00890B0F"/>
    <w:rsid w:val="008A2B39"/>
    <w:rsid w:val="008A7287"/>
    <w:rsid w:val="008C6762"/>
    <w:rsid w:val="008F56E7"/>
    <w:rsid w:val="0090785C"/>
    <w:rsid w:val="0091196E"/>
    <w:rsid w:val="0091418D"/>
    <w:rsid w:val="009201F8"/>
    <w:rsid w:val="00926A60"/>
    <w:rsid w:val="00933630"/>
    <w:rsid w:val="009C0A16"/>
    <w:rsid w:val="009C1FAD"/>
    <w:rsid w:val="009C5F6F"/>
    <w:rsid w:val="009C6FD1"/>
    <w:rsid w:val="009E5BF3"/>
    <w:rsid w:val="009F2C4F"/>
    <w:rsid w:val="00A10912"/>
    <w:rsid w:val="00A1098B"/>
    <w:rsid w:val="00A10B5C"/>
    <w:rsid w:val="00A2312C"/>
    <w:rsid w:val="00A37C15"/>
    <w:rsid w:val="00A46855"/>
    <w:rsid w:val="00A5074C"/>
    <w:rsid w:val="00A64F28"/>
    <w:rsid w:val="00A7769C"/>
    <w:rsid w:val="00A8375F"/>
    <w:rsid w:val="00A91633"/>
    <w:rsid w:val="00A94C8A"/>
    <w:rsid w:val="00A97CF9"/>
    <w:rsid w:val="00AB1F4D"/>
    <w:rsid w:val="00AB64F9"/>
    <w:rsid w:val="00AC31C9"/>
    <w:rsid w:val="00AD0905"/>
    <w:rsid w:val="00B00AF3"/>
    <w:rsid w:val="00B11313"/>
    <w:rsid w:val="00B22506"/>
    <w:rsid w:val="00B31D25"/>
    <w:rsid w:val="00B3309D"/>
    <w:rsid w:val="00B33435"/>
    <w:rsid w:val="00B365EA"/>
    <w:rsid w:val="00B77D01"/>
    <w:rsid w:val="00B77D33"/>
    <w:rsid w:val="00B86E67"/>
    <w:rsid w:val="00B87418"/>
    <w:rsid w:val="00B97062"/>
    <w:rsid w:val="00BA30E0"/>
    <w:rsid w:val="00BA6480"/>
    <w:rsid w:val="00BC1EBB"/>
    <w:rsid w:val="00BC6A58"/>
    <w:rsid w:val="00BD4DBB"/>
    <w:rsid w:val="00BD5726"/>
    <w:rsid w:val="00BE62F3"/>
    <w:rsid w:val="00BF1D33"/>
    <w:rsid w:val="00C0412C"/>
    <w:rsid w:val="00C16677"/>
    <w:rsid w:val="00C17D31"/>
    <w:rsid w:val="00C26730"/>
    <w:rsid w:val="00C53263"/>
    <w:rsid w:val="00C719F7"/>
    <w:rsid w:val="00C75E99"/>
    <w:rsid w:val="00C81557"/>
    <w:rsid w:val="00C8276E"/>
    <w:rsid w:val="00C922A7"/>
    <w:rsid w:val="00C9354D"/>
    <w:rsid w:val="00C950F0"/>
    <w:rsid w:val="00CB46D8"/>
    <w:rsid w:val="00CF4300"/>
    <w:rsid w:val="00D04D8C"/>
    <w:rsid w:val="00D1106E"/>
    <w:rsid w:val="00D2602A"/>
    <w:rsid w:val="00D36A31"/>
    <w:rsid w:val="00D44176"/>
    <w:rsid w:val="00D55230"/>
    <w:rsid w:val="00D647EC"/>
    <w:rsid w:val="00D64E44"/>
    <w:rsid w:val="00D73E8A"/>
    <w:rsid w:val="00D80046"/>
    <w:rsid w:val="00DA5028"/>
    <w:rsid w:val="00DB21E2"/>
    <w:rsid w:val="00DB6B49"/>
    <w:rsid w:val="00DC6569"/>
    <w:rsid w:val="00DC77E8"/>
    <w:rsid w:val="00DF79A0"/>
    <w:rsid w:val="00E076DE"/>
    <w:rsid w:val="00E125FB"/>
    <w:rsid w:val="00E25B3A"/>
    <w:rsid w:val="00E51A78"/>
    <w:rsid w:val="00E56D27"/>
    <w:rsid w:val="00E61FF3"/>
    <w:rsid w:val="00E800E6"/>
    <w:rsid w:val="00E94387"/>
    <w:rsid w:val="00EA4399"/>
    <w:rsid w:val="00EA622E"/>
    <w:rsid w:val="00EB1A38"/>
    <w:rsid w:val="00EB29E4"/>
    <w:rsid w:val="00EC3F5D"/>
    <w:rsid w:val="00EC7012"/>
    <w:rsid w:val="00ED0C84"/>
    <w:rsid w:val="00EE5471"/>
    <w:rsid w:val="00EF1B10"/>
    <w:rsid w:val="00EF38DD"/>
    <w:rsid w:val="00EF491E"/>
    <w:rsid w:val="00F02680"/>
    <w:rsid w:val="00F050D1"/>
    <w:rsid w:val="00F1282D"/>
    <w:rsid w:val="00F25260"/>
    <w:rsid w:val="00F42C1F"/>
    <w:rsid w:val="00F5396C"/>
    <w:rsid w:val="00F61641"/>
    <w:rsid w:val="00F70D45"/>
    <w:rsid w:val="00F73D22"/>
    <w:rsid w:val="00F76AEE"/>
    <w:rsid w:val="00F77F8F"/>
    <w:rsid w:val="00F9210F"/>
    <w:rsid w:val="00FA1B17"/>
    <w:rsid w:val="00FA1F48"/>
    <w:rsid w:val="00FA3650"/>
    <w:rsid w:val="00FB5594"/>
    <w:rsid w:val="00FB6F1D"/>
    <w:rsid w:val="00FC2B97"/>
    <w:rsid w:val="00FD0706"/>
    <w:rsid w:val="00FD57E0"/>
    <w:rsid w:val="00FE63BE"/>
    <w:rsid w:val="00FF2CA3"/>
    <w:rsid w:val="00FF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8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7A3DD9"/>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7A3DD9"/>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7A3DD9"/>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7A3DD9"/>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7A3DD9"/>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7A3DD9"/>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7A3DD9"/>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7A3DD9"/>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7A3DD9"/>
    <w:pPr>
      <w:keepNext/>
      <w:numPr>
        <w:ilvl w:val="8"/>
        <w:numId w:val="1"/>
      </w:numPr>
      <w:contextualSpacing/>
      <w:outlineLvl w:val="8"/>
    </w:pPr>
    <w:rPr>
      <w:rFonts w:ascii="Verdana" w:hAnsi="Verdana"/>
    </w:rPr>
  </w:style>
  <w:style w:type="character" w:styleId="CommentReference">
    <w:name w:val="annotation reference"/>
    <w:basedOn w:val="DefaultParagraphFont"/>
    <w:uiPriority w:val="99"/>
    <w:semiHidden/>
    <w:unhideWhenUsed/>
    <w:rsid w:val="007A3DD9"/>
    <w:rPr>
      <w:sz w:val="16"/>
      <w:szCs w:val="16"/>
    </w:rPr>
  </w:style>
  <w:style w:type="paragraph" w:styleId="CommentText">
    <w:name w:val="annotation text"/>
    <w:basedOn w:val="Normal"/>
    <w:link w:val="CommentTextChar"/>
    <w:uiPriority w:val="99"/>
    <w:semiHidden/>
    <w:unhideWhenUsed/>
    <w:rsid w:val="007A3DD9"/>
    <w:rPr>
      <w:sz w:val="20"/>
      <w:szCs w:val="20"/>
    </w:rPr>
  </w:style>
  <w:style w:type="character" w:customStyle="1" w:styleId="CommentTextChar">
    <w:name w:val="Comment Text Char"/>
    <w:basedOn w:val="DefaultParagraphFont"/>
    <w:link w:val="CommentText"/>
    <w:uiPriority w:val="99"/>
    <w:semiHidden/>
    <w:rsid w:val="007A3DD9"/>
    <w:rPr>
      <w:rFonts w:eastAsiaTheme="minorEastAsia"/>
      <w:sz w:val="20"/>
      <w:szCs w:val="20"/>
    </w:rPr>
  </w:style>
  <w:style w:type="character" w:customStyle="1" w:styleId="apple-converted-space">
    <w:name w:val="apple-converted-space"/>
    <w:basedOn w:val="DefaultParagraphFont"/>
    <w:rsid w:val="007A3DD9"/>
  </w:style>
  <w:style w:type="paragraph" w:styleId="BalloonText">
    <w:name w:val="Balloon Text"/>
    <w:basedOn w:val="Normal"/>
    <w:link w:val="BalloonTextChar"/>
    <w:uiPriority w:val="99"/>
    <w:semiHidden/>
    <w:unhideWhenUsed/>
    <w:rsid w:val="007A3DD9"/>
    <w:rPr>
      <w:rFonts w:ascii="Tahoma" w:hAnsi="Tahoma" w:cs="Tahoma"/>
      <w:sz w:val="16"/>
      <w:szCs w:val="16"/>
    </w:rPr>
  </w:style>
  <w:style w:type="character" w:customStyle="1" w:styleId="BalloonTextChar">
    <w:name w:val="Balloon Text Char"/>
    <w:basedOn w:val="DefaultParagraphFont"/>
    <w:link w:val="BalloonText"/>
    <w:uiPriority w:val="99"/>
    <w:semiHidden/>
    <w:rsid w:val="007A3DD9"/>
    <w:rPr>
      <w:rFonts w:ascii="Tahoma" w:eastAsiaTheme="minorEastAsia" w:hAnsi="Tahoma" w:cs="Tahoma"/>
      <w:sz w:val="16"/>
      <w:szCs w:val="16"/>
    </w:rPr>
  </w:style>
  <w:style w:type="character" w:styleId="Hyperlink">
    <w:name w:val="Hyperlink"/>
    <w:basedOn w:val="DefaultParagraphFont"/>
    <w:uiPriority w:val="99"/>
    <w:unhideWhenUsed/>
    <w:rsid w:val="004D0C22"/>
    <w:rPr>
      <w:color w:val="0000FF" w:themeColor="hyperlink"/>
      <w:u w:val="single"/>
    </w:rPr>
  </w:style>
  <w:style w:type="paragraph" w:styleId="ListParagraph">
    <w:name w:val="List Paragraph"/>
    <w:basedOn w:val="Normal"/>
    <w:uiPriority w:val="34"/>
    <w:qFormat/>
    <w:rsid w:val="006D415F"/>
    <w:pPr>
      <w:spacing w:after="200" w:line="276" w:lineRule="auto"/>
      <w:ind w:left="720"/>
      <w:contextualSpacing/>
    </w:pPr>
    <w:rPr>
      <w:rFonts w:eastAsiaTheme="minorHAnsi"/>
      <w:sz w:val="22"/>
      <w:szCs w:val="22"/>
    </w:rPr>
  </w:style>
  <w:style w:type="paragraph" w:styleId="NoSpacing">
    <w:name w:val="No Spacing"/>
    <w:uiPriority w:val="1"/>
    <w:qFormat/>
    <w:rsid w:val="00336E73"/>
    <w:pPr>
      <w:spacing w:after="0" w:line="240" w:lineRule="auto"/>
    </w:pPr>
    <w:rPr>
      <w:rFonts w:eastAsiaTheme="minorEastAsia"/>
      <w:sz w:val="24"/>
      <w:szCs w:val="24"/>
    </w:rPr>
  </w:style>
  <w:style w:type="paragraph" w:styleId="Header">
    <w:name w:val="header"/>
    <w:basedOn w:val="Normal"/>
    <w:link w:val="HeaderChar"/>
    <w:uiPriority w:val="99"/>
    <w:unhideWhenUsed/>
    <w:rsid w:val="00DB21E2"/>
    <w:pPr>
      <w:tabs>
        <w:tab w:val="center" w:pos="4680"/>
        <w:tab w:val="right" w:pos="9360"/>
      </w:tabs>
    </w:pPr>
  </w:style>
  <w:style w:type="character" w:customStyle="1" w:styleId="HeaderChar">
    <w:name w:val="Header Char"/>
    <w:basedOn w:val="DefaultParagraphFont"/>
    <w:link w:val="Header"/>
    <w:uiPriority w:val="99"/>
    <w:rsid w:val="00DB21E2"/>
    <w:rPr>
      <w:rFonts w:eastAsiaTheme="minorEastAsia"/>
      <w:sz w:val="24"/>
      <w:szCs w:val="24"/>
    </w:rPr>
  </w:style>
  <w:style w:type="paragraph" w:styleId="Footer">
    <w:name w:val="footer"/>
    <w:basedOn w:val="Normal"/>
    <w:link w:val="FooterChar"/>
    <w:uiPriority w:val="99"/>
    <w:unhideWhenUsed/>
    <w:rsid w:val="00DB21E2"/>
    <w:pPr>
      <w:tabs>
        <w:tab w:val="center" w:pos="4680"/>
        <w:tab w:val="right" w:pos="9360"/>
      </w:tabs>
    </w:pPr>
  </w:style>
  <w:style w:type="character" w:customStyle="1" w:styleId="FooterChar">
    <w:name w:val="Footer Char"/>
    <w:basedOn w:val="DefaultParagraphFont"/>
    <w:link w:val="Footer"/>
    <w:uiPriority w:val="99"/>
    <w:rsid w:val="00DB21E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7A3DD9"/>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7A3DD9"/>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7A3DD9"/>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7A3DD9"/>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7A3DD9"/>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7A3DD9"/>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7A3DD9"/>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7A3DD9"/>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7A3DD9"/>
    <w:pPr>
      <w:keepNext/>
      <w:numPr>
        <w:ilvl w:val="8"/>
        <w:numId w:val="1"/>
      </w:numPr>
      <w:contextualSpacing/>
      <w:outlineLvl w:val="8"/>
    </w:pPr>
    <w:rPr>
      <w:rFonts w:ascii="Verdana" w:hAnsi="Verdana"/>
    </w:rPr>
  </w:style>
  <w:style w:type="character" w:styleId="CommentReference">
    <w:name w:val="annotation reference"/>
    <w:basedOn w:val="DefaultParagraphFont"/>
    <w:uiPriority w:val="99"/>
    <w:semiHidden/>
    <w:unhideWhenUsed/>
    <w:rsid w:val="007A3DD9"/>
    <w:rPr>
      <w:sz w:val="16"/>
      <w:szCs w:val="16"/>
    </w:rPr>
  </w:style>
  <w:style w:type="paragraph" w:styleId="CommentText">
    <w:name w:val="annotation text"/>
    <w:basedOn w:val="Normal"/>
    <w:link w:val="CommentTextChar"/>
    <w:uiPriority w:val="99"/>
    <w:semiHidden/>
    <w:unhideWhenUsed/>
    <w:rsid w:val="007A3DD9"/>
    <w:rPr>
      <w:sz w:val="20"/>
      <w:szCs w:val="20"/>
    </w:rPr>
  </w:style>
  <w:style w:type="character" w:customStyle="1" w:styleId="CommentTextChar">
    <w:name w:val="Comment Text Char"/>
    <w:basedOn w:val="DefaultParagraphFont"/>
    <w:link w:val="CommentText"/>
    <w:uiPriority w:val="99"/>
    <w:semiHidden/>
    <w:rsid w:val="007A3DD9"/>
    <w:rPr>
      <w:rFonts w:eastAsiaTheme="minorEastAsia"/>
      <w:sz w:val="20"/>
      <w:szCs w:val="20"/>
    </w:rPr>
  </w:style>
  <w:style w:type="character" w:customStyle="1" w:styleId="apple-converted-space">
    <w:name w:val="apple-converted-space"/>
    <w:basedOn w:val="DefaultParagraphFont"/>
    <w:rsid w:val="007A3DD9"/>
  </w:style>
  <w:style w:type="paragraph" w:styleId="BalloonText">
    <w:name w:val="Balloon Text"/>
    <w:basedOn w:val="Normal"/>
    <w:link w:val="BalloonTextChar"/>
    <w:uiPriority w:val="99"/>
    <w:semiHidden/>
    <w:unhideWhenUsed/>
    <w:rsid w:val="007A3DD9"/>
    <w:rPr>
      <w:rFonts w:ascii="Tahoma" w:hAnsi="Tahoma" w:cs="Tahoma"/>
      <w:sz w:val="16"/>
      <w:szCs w:val="16"/>
    </w:rPr>
  </w:style>
  <w:style w:type="character" w:customStyle="1" w:styleId="BalloonTextChar">
    <w:name w:val="Balloon Text Char"/>
    <w:basedOn w:val="DefaultParagraphFont"/>
    <w:link w:val="BalloonText"/>
    <w:uiPriority w:val="99"/>
    <w:semiHidden/>
    <w:rsid w:val="007A3DD9"/>
    <w:rPr>
      <w:rFonts w:ascii="Tahoma" w:eastAsiaTheme="minorEastAsia" w:hAnsi="Tahoma" w:cs="Tahoma"/>
      <w:sz w:val="16"/>
      <w:szCs w:val="16"/>
    </w:rPr>
  </w:style>
  <w:style w:type="character" w:styleId="Hyperlink">
    <w:name w:val="Hyperlink"/>
    <w:basedOn w:val="DefaultParagraphFont"/>
    <w:uiPriority w:val="99"/>
    <w:unhideWhenUsed/>
    <w:rsid w:val="004D0C22"/>
    <w:rPr>
      <w:color w:val="0000FF" w:themeColor="hyperlink"/>
      <w:u w:val="single"/>
    </w:rPr>
  </w:style>
  <w:style w:type="paragraph" w:styleId="ListParagraph">
    <w:name w:val="List Paragraph"/>
    <w:basedOn w:val="Normal"/>
    <w:uiPriority w:val="34"/>
    <w:qFormat/>
    <w:rsid w:val="006D415F"/>
    <w:pPr>
      <w:spacing w:after="200" w:line="276" w:lineRule="auto"/>
      <w:ind w:left="720"/>
      <w:contextualSpacing/>
    </w:pPr>
    <w:rPr>
      <w:rFonts w:eastAsiaTheme="minorHAnsi"/>
      <w:sz w:val="22"/>
      <w:szCs w:val="22"/>
    </w:rPr>
  </w:style>
  <w:style w:type="paragraph" w:styleId="NoSpacing">
    <w:name w:val="No Spacing"/>
    <w:uiPriority w:val="1"/>
    <w:qFormat/>
    <w:rsid w:val="00336E73"/>
    <w:pPr>
      <w:spacing w:after="0" w:line="240" w:lineRule="auto"/>
    </w:pPr>
    <w:rPr>
      <w:rFonts w:eastAsiaTheme="minorEastAsia"/>
      <w:sz w:val="24"/>
      <w:szCs w:val="24"/>
    </w:rPr>
  </w:style>
  <w:style w:type="paragraph" w:styleId="Header">
    <w:name w:val="header"/>
    <w:basedOn w:val="Normal"/>
    <w:link w:val="HeaderChar"/>
    <w:uiPriority w:val="99"/>
    <w:unhideWhenUsed/>
    <w:rsid w:val="00DB21E2"/>
    <w:pPr>
      <w:tabs>
        <w:tab w:val="center" w:pos="4680"/>
        <w:tab w:val="right" w:pos="9360"/>
      </w:tabs>
    </w:pPr>
  </w:style>
  <w:style w:type="character" w:customStyle="1" w:styleId="HeaderChar">
    <w:name w:val="Header Char"/>
    <w:basedOn w:val="DefaultParagraphFont"/>
    <w:link w:val="Header"/>
    <w:uiPriority w:val="99"/>
    <w:rsid w:val="00DB21E2"/>
    <w:rPr>
      <w:rFonts w:eastAsiaTheme="minorEastAsia"/>
      <w:sz w:val="24"/>
      <w:szCs w:val="24"/>
    </w:rPr>
  </w:style>
  <w:style w:type="paragraph" w:styleId="Footer">
    <w:name w:val="footer"/>
    <w:basedOn w:val="Normal"/>
    <w:link w:val="FooterChar"/>
    <w:uiPriority w:val="99"/>
    <w:unhideWhenUsed/>
    <w:rsid w:val="00DB21E2"/>
    <w:pPr>
      <w:tabs>
        <w:tab w:val="center" w:pos="4680"/>
        <w:tab w:val="right" w:pos="9360"/>
      </w:tabs>
    </w:pPr>
  </w:style>
  <w:style w:type="character" w:customStyle="1" w:styleId="FooterChar">
    <w:name w:val="Footer Char"/>
    <w:basedOn w:val="DefaultParagraphFont"/>
    <w:link w:val="Footer"/>
    <w:uiPriority w:val="99"/>
    <w:rsid w:val="00DB21E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buzz</dc:creator>
  <cp:lastModifiedBy>Michelle Thompson</cp:lastModifiedBy>
  <cp:revision>3</cp:revision>
  <cp:lastPrinted>2014-06-13T16:06:00Z</cp:lastPrinted>
  <dcterms:created xsi:type="dcterms:W3CDTF">2014-08-21T18:31:00Z</dcterms:created>
  <dcterms:modified xsi:type="dcterms:W3CDTF">2014-08-21T18:34:00Z</dcterms:modified>
</cp:coreProperties>
</file>