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CC0F38" w14:textId="475CE5F2" w:rsidR="001B7F3C" w:rsidRPr="00251838" w:rsidRDefault="001B7F3C" w:rsidP="001B7F3C">
      <w:pPr>
        <w:jc w:val="center"/>
        <w:rPr>
          <w:b/>
          <w:sz w:val="28"/>
        </w:rPr>
      </w:pPr>
      <w:bookmarkStart w:id="0" w:name="_GoBack"/>
      <w:bookmarkEnd w:id="0"/>
      <w:r w:rsidRPr="005164E2">
        <w:rPr>
          <w:b/>
          <w:sz w:val="28"/>
        </w:rPr>
        <w:t xml:space="preserve">Supplemental </w:t>
      </w:r>
      <w:r w:rsidR="002726BC">
        <w:rPr>
          <w:b/>
          <w:sz w:val="28"/>
        </w:rPr>
        <w:t>Tables</w:t>
      </w:r>
    </w:p>
    <w:p w14:paraId="4D70ACB0" w14:textId="77777777" w:rsidR="001B7F3C" w:rsidRDefault="001B7F3C" w:rsidP="001B7F3C">
      <w:pPr>
        <w:pStyle w:val="Title"/>
        <w:spacing w:line="240" w:lineRule="auto"/>
        <w:jc w:val="both"/>
        <w:rPr>
          <w:sz w:val="28"/>
        </w:rPr>
      </w:pPr>
    </w:p>
    <w:p w14:paraId="769DB181" w14:textId="77777777" w:rsidR="001B7F3C" w:rsidRPr="002726BC" w:rsidRDefault="001B7F3C" w:rsidP="001B7F3C">
      <w:pPr>
        <w:pStyle w:val="Title"/>
        <w:spacing w:line="240" w:lineRule="auto"/>
        <w:jc w:val="both"/>
      </w:pPr>
      <w:r w:rsidRPr="002726BC">
        <w:t>Gene Methylation and Cytological Atypia in Random Fine Needle Aspirates for Assessment of Breast Cancer Risk</w:t>
      </w:r>
    </w:p>
    <w:p w14:paraId="1AAF8C57" w14:textId="77777777" w:rsidR="001B7F3C" w:rsidRPr="002726BC" w:rsidRDefault="001B7F3C" w:rsidP="001B7F3C">
      <w:pPr>
        <w:jc w:val="both"/>
      </w:pPr>
    </w:p>
    <w:p w14:paraId="5BA79D6D" w14:textId="497E8021" w:rsidR="001B7F3C" w:rsidRPr="002726BC" w:rsidRDefault="001B7F3C" w:rsidP="001B7F3C">
      <w:pPr>
        <w:jc w:val="both"/>
      </w:pPr>
      <w:r w:rsidRPr="002726BC">
        <w:t xml:space="preserve">Vered Stearns, Mary Jo Fackler, Sidra Hafeez, Zoila Lopez Bujanda, Robert </w:t>
      </w:r>
      <w:r w:rsidR="009E10D5" w:rsidRPr="002726BC">
        <w:t xml:space="preserve">T. </w:t>
      </w:r>
      <w:r w:rsidRPr="002726BC">
        <w:t>Chatterton, Lisa</w:t>
      </w:r>
      <w:r w:rsidR="00470692" w:rsidRPr="002726BC">
        <w:t xml:space="preserve"> K</w:t>
      </w:r>
      <w:r w:rsidR="009E10D5" w:rsidRPr="002726BC">
        <w:t>.</w:t>
      </w:r>
      <w:r w:rsidRPr="002726BC">
        <w:t xml:space="preserve"> Jacobs</w:t>
      </w:r>
      <w:r w:rsidRPr="002726BC">
        <w:rPr>
          <w:vertAlign w:val="superscript"/>
        </w:rPr>
        <w:t>1</w:t>
      </w:r>
      <w:r w:rsidRPr="002726BC">
        <w:t xml:space="preserve"> Nagi </w:t>
      </w:r>
      <w:r w:rsidR="00470692" w:rsidRPr="002726BC">
        <w:t xml:space="preserve">F. </w:t>
      </w:r>
      <w:r w:rsidRPr="002726BC">
        <w:t>Khouri,</w:t>
      </w:r>
      <w:r w:rsidRPr="002726BC">
        <w:rPr>
          <w:vertAlign w:val="superscript"/>
        </w:rPr>
        <w:t xml:space="preserve"> </w:t>
      </w:r>
      <w:r w:rsidRPr="002726BC">
        <w:t xml:space="preserve"> David Ivancic, Kara Kenney, Christina Shehata, Stacie </w:t>
      </w:r>
      <w:r w:rsidR="00470692" w:rsidRPr="002726BC">
        <w:t xml:space="preserve">C. </w:t>
      </w:r>
      <w:r w:rsidRPr="002726BC">
        <w:t xml:space="preserve">Jeter, Judith </w:t>
      </w:r>
      <w:r w:rsidR="00470692" w:rsidRPr="002726BC">
        <w:t xml:space="preserve">A. </w:t>
      </w:r>
      <w:r w:rsidRPr="002726BC">
        <w:t>Wolfman, Carola Zalles, Peng Huang, Seema A. Khan,</w:t>
      </w:r>
      <w:r w:rsidRPr="002726BC">
        <w:rPr>
          <w:vertAlign w:val="superscript"/>
        </w:rPr>
        <w:t xml:space="preserve"> </w:t>
      </w:r>
      <w:r w:rsidRPr="002726BC">
        <w:t>Saraswati Sukumar</w:t>
      </w:r>
    </w:p>
    <w:p w14:paraId="484F44CD" w14:textId="77777777" w:rsidR="001B7F3C" w:rsidRPr="002726BC" w:rsidRDefault="001B7F3C" w:rsidP="001B7F3C">
      <w:pPr>
        <w:jc w:val="both"/>
      </w:pPr>
    </w:p>
    <w:p w14:paraId="12081E35" w14:textId="77777777" w:rsidR="009D6C72" w:rsidRPr="002726BC" w:rsidRDefault="009D6C72" w:rsidP="001B7F3C">
      <w:pPr>
        <w:jc w:val="both"/>
      </w:pPr>
      <w:r w:rsidRPr="002726BC">
        <w:t xml:space="preserve">Supplementary Tables: </w:t>
      </w:r>
    </w:p>
    <w:p w14:paraId="240F3D06" w14:textId="23283DFE" w:rsidR="001B7F3C" w:rsidRPr="002726BC" w:rsidRDefault="009D6C72" w:rsidP="001B7F3C">
      <w:pPr>
        <w:jc w:val="both"/>
      </w:pPr>
      <w:r w:rsidRPr="002726BC">
        <w:t>Table S1</w:t>
      </w:r>
      <w:r w:rsidRPr="002726BC">
        <w:tab/>
      </w:r>
      <w:r w:rsidRPr="002726BC">
        <w:tab/>
      </w:r>
      <w:r w:rsidRPr="002726BC">
        <w:tab/>
      </w:r>
      <w:r w:rsidRPr="002726BC">
        <w:tab/>
      </w:r>
      <w:r w:rsidRPr="002726BC">
        <w:tab/>
        <w:t>page 1</w:t>
      </w:r>
    </w:p>
    <w:p w14:paraId="1CFC1ADD" w14:textId="6379D973" w:rsidR="009D6C72" w:rsidRPr="002726BC" w:rsidRDefault="009D6C72" w:rsidP="001B7F3C">
      <w:pPr>
        <w:jc w:val="both"/>
      </w:pPr>
      <w:r w:rsidRPr="002726BC">
        <w:t xml:space="preserve">Table S2 </w:t>
      </w:r>
      <w:r w:rsidRPr="002726BC">
        <w:tab/>
      </w:r>
      <w:r w:rsidRPr="002726BC">
        <w:tab/>
      </w:r>
      <w:r w:rsidRPr="002726BC">
        <w:tab/>
      </w:r>
      <w:r w:rsidRPr="002726BC">
        <w:tab/>
      </w:r>
      <w:r w:rsidRPr="002726BC">
        <w:tab/>
        <w:t>page 1</w:t>
      </w:r>
    </w:p>
    <w:p w14:paraId="59DF0074" w14:textId="05566716" w:rsidR="009D6C72" w:rsidRPr="002726BC" w:rsidRDefault="009D6C72" w:rsidP="001B7F3C">
      <w:pPr>
        <w:jc w:val="both"/>
      </w:pPr>
      <w:r w:rsidRPr="002726BC">
        <w:t xml:space="preserve">Table S3 </w:t>
      </w:r>
      <w:r w:rsidRPr="002726BC">
        <w:tab/>
      </w:r>
      <w:r w:rsidRPr="002726BC">
        <w:tab/>
      </w:r>
      <w:r w:rsidRPr="002726BC">
        <w:tab/>
      </w:r>
      <w:r w:rsidRPr="002726BC">
        <w:tab/>
      </w:r>
      <w:r w:rsidRPr="002726BC">
        <w:tab/>
        <w:t>p</w:t>
      </w:r>
      <w:r w:rsidR="00470692" w:rsidRPr="002726BC">
        <w:t>age 2</w:t>
      </w:r>
    </w:p>
    <w:p w14:paraId="722DED91" w14:textId="1845D7CE" w:rsidR="009D6C72" w:rsidRPr="002726BC" w:rsidRDefault="009D6C72" w:rsidP="009D6C72">
      <w:pPr>
        <w:jc w:val="both"/>
      </w:pPr>
      <w:r w:rsidRPr="002726BC">
        <w:t xml:space="preserve">Table S4 </w:t>
      </w:r>
      <w:r w:rsidRPr="002726BC">
        <w:tab/>
      </w:r>
      <w:r w:rsidRPr="002726BC">
        <w:tab/>
      </w:r>
      <w:r w:rsidRPr="002726BC">
        <w:tab/>
      </w:r>
      <w:r w:rsidRPr="002726BC">
        <w:tab/>
      </w:r>
      <w:r w:rsidRPr="002726BC">
        <w:tab/>
        <w:t>p</w:t>
      </w:r>
      <w:r w:rsidR="00470692" w:rsidRPr="002726BC">
        <w:t>age 2</w:t>
      </w:r>
    </w:p>
    <w:p w14:paraId="66FFD872" w14:textId="5438476E" w:rsidR="009D6C72" w:rsidRPr="002726BC" w:rsidRDefault="00470692" w:rsidP="009D6C72">
      <w:pPr>
        <w:jc w:val="both"/>
      </w:pPr>
      <w:r w:rsidRPr="002726BC">
        <w:t>Table S5</w:t>
      </w:r>
      <w:r w:rsidR="009D6C72" w:rsidRPr="002726BC">
        <w:tab/>
      </w:r>
      <w:r w:rsidR="009D6C72" w:rsidRPr="002726BC">
        <w:tab/>
      </w:r>
      <w:r w:rsidR="009D6C72" w:rsidRPr="002726BC">
        <w:tab/>
      </w:r>
      <w:r w:rsidR="009D6C72" w:rsidRPr="002726BC">
        <w:tab/>
      </w:r>
      <w:r w:rsidR="009D6C72" w:rsidRPr="002726BC">
        <w:tab/>
        <w:t>page 3</w:t>
      </w:r>
    </w:p>
    <w:p w14:paraId="001F8887" w14:textId="433AE4E4" w:rsidR="009D6C72" w:rsidRPr="002726BC" w:rsidRDefault="00470692" w:rsidP="009D6C72">
      <w:pPr>
        <w:jc w:val="both"/>
      </w:pPr>
      <w:r w:rsidRPr="002726BC">
        <w:t>Table S6</w:t>
      </w:r>
      <w:r w:rsidR="009D6C72" w:rsidRPr="002726BC">
        <w:t xml:space="preserve"> </w:t>
      </w:r>
      <w:r w:rsidR="009D6C72" w:rsidRPr="002726BC">
        <w:tab/>
      </w:r>
      <w:r w:rsidR="009D6C72" w:rsidRPr="002726BC">
        <w:tab/>
      </w:r>
      <w:r w:rsidR="009D6C72" w:rsidRPr="002726BC">
        <w:tab/>
      </w:r>
      <w:r w:rsidR="009D6C72" w:rsidRPr="002726BC">
        <w:tab/>
      </w:r>
      <w:r w:rsidR="009D6C72" w:rsidRPr="002726BC">
        <w:tab/>
        <w:t>page 3</w:t>
      </w:r>
    </w:p>
    <w:p w14:paraId="54C540DD" w14:textId="4B4B87AE" w:rsidR="009D6C72" w:rsidRPr="002726BC" w:rsidRDefault="00470692" w:rsidP="009D6C72">
      <w:pPr>
        <w:jc w:val="both"/>
      </w:pPr>
      <w:r w:rsidRPr="002726BC">
        <w:t>Table S7</w:t>
      </w:r>
      <w:r w:rsidR="009D6C72" w:rsidRPr="002726BC">
        <w:t xml:space="preserve"> </w:t>
      </w:r>
      <w:r w:rsidR="009D6C72" w:rsidRPr="002726BC">
        <w:tab/>
      </w:r>
      <w:r w:rsidR="009D6C72" w:rsidRPr="002726BC">
        <w:tab/>
      </w:r>
      <w:r w:rsidR="009D6C72" w:rsidRPr="002726BC">
        <w:tab/>
      </w:r>
      <w:r w:rsidR="009D6C72" w:rsidRPr="002726BC">
        <w:tab/>
      </w:r>
      <w:r w:rsidR="009D6C72" w:rsidRPr="002726BC">
        <w:tab/>
        <w:t>p</w:t>
      </w:r>
      <w:r w:rsidRPr="002726BC">
        <w:t>age 4</w:t>
      </w:r>
    </w:p>
    <w:p w14:paraId="2E56435E" w14:textId="6440DA15" w:rsidR="009D6C72" w:rsidRPr="002726BC" w:rsidRDefault="00470692" w:rsidP="009D6C72">
      <w:pPr>
        <w:jc w:val="both"/>
      </w:pPr>
      <w:r w:rsidRPr="002726BC">
        <w:t>Table S8</w:t>
      </w:r>
      <w:r w:rsidR="009D6C72" w:rsidRPr="002726BC">
        <w:t xml:space="preserve"> </w:t>
      </w:r>
      <w:r w:rsidR="009D6C72" w:rsidRPr="002726BC">
        <w:tab/>
      </w:r>
      <w:r w:rsidR="009D6C72" w:rsidRPr="002726BC">
        <w:tab/>
      </w:r>
      <w:r w:rsidR="009D6C72" w:rsidRPr="002726BC">
        <w:tab/>
      </w:r>
      <w:r w:rsidR="009D6C72" w:rsidRPr="002726BC">
        <w:tab/>
      </w:r>
      <w:r w:rsidR="009D6C72" w:rsidRPr="002726BC">
        <w:tab/>
        <w:t>p</w:t>
      </w:r>
      <w:r w:rsidRPr="002726BC">
        <w:t>age 5</w:t>
      </w:r>
    </w:p>
    <w:p w14:paraId="42E54FA9" w14:textId="7D983BBA" w:rsidR="009D6C72" w:rsidRPr="002726BC" w:rsidRDefault="002726BC" w:rsidP="001B7F3C">
      <w:pPr>
        <w:jc w:val="both"/>
      </w:pPr>
      <w:r w:rsidRPr="002726BC">
        <w:t>Table S9</w:t>
      </w:r>
      <w:r w:rsidRPr="002726BC">
        <w:tab/>
      </w:r>
      <w:r w:rsidRPr="002726BC">
        <w:tab/>
      </w:r>
      <w:r w:rsidRPr="002726BC">
        <w:tab/>
      </w:r>
      <w:r w:rsidRPr="002726BC">
        <w:tab/>
      </w:r>
      <w:r w:rsidRPr="002726BC">
        <w:tab/>
        <w:t>page 5</w:t>
      </w:r>
    </w:p>
    <w:p w14:paraId="515320C6" w14:textId="77777777" w:rsidR="009D6C72" w:rsidRPr="002726BC" w:rsidRDefault="009D6C72" w:rsidP="001B7F3C">
      <w:pPr>
        <w:jc w:val="both"/>
      </w:pPr>
    </w:p>
    <w:p w14:paraId="7B326E30" w14:textId="37C62B69" w:rsidR="009D6C72" w:rsidRPr="002726BC" w:rsidRDefault="009D6C72">
      <w:pPr>
        <w:spacing w:after="160" w:line="259" w:lineRule="auto"/>
      </w:pPr>
      <w:r w:rsidRPr="002726BC">
        <w:br w:type="page"/>
      </w:r>
    </w:p>
    <w:p w14:paraId="487C3702" w14:textId="77777777" w:rsidR="001B7F3C" w:rsidRDefault="001B7F3C">
      <w:pPr>
        <w:rPr>
          <w:b/>
          <w:sz w:val="28"/>
        </w:rPr>
      </w:pPr>
    </w:p>
    <w:p w14:paraId="60042738" w14:textId="77777777" w:rsidR="00251838" w:rsidRPr="002B1582" w:rsidRDefault="007126D4">
      <w:r w:rsidRPr="002B1582">
        <w:rPr>
          <w:b/>
          <w:sz w:val="28"/>
        </w:rPr>
        <w:t xml:space="preserve">Supplementary Tables. </w:t>
      </w:r>
    </w:p>
    <w:p w14:paraId="1A6171BA" w14:textId="58255DA2" w:rsidR="00251838" w:rsidRDefault="00097DC3">
      <w:r>
        <w:rPr>
          <w:noProof/>
          <w:lang w:eastAsia="en-US"/>
        </w:rPr>
        <w:pict w14:anchorId="0E078B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5pt;margin-top:8.9pt;width:478.4pt;height:174.4pt;z-index:251663360;mso-position-horizontal-relative:text;mso-position-vertical-relative:text">
            <v:imagedata r:id="rId7" o:title=""/>
          </v:shape>
          <o:OLEObject Type="Embed" ProgID="Excel.Sheet.12" ShapeID="_x0000_s1031" DrawAspect="Content" ObjectID="_1525177742" r:id="rId8"/>
        </w:pict>
      </w:r>
    </w:p>
    <w:p w14:paraId="2754B301" w14:textId="34A3FC09" w:rsidR="000A31B1" w:rsidRDefault="000A31B1"/>
    <w:p w14:paraId="7763FD4F" w14:textId="77777777" w:rsidR="00F72904" w:rsidRDefault="00F72904">
      <w:r>
        <w:br/>
      </w:r>
    </w:p>
    <w:p w14:paraId="51F9B8A2" w14:textId="77777777" w:rsidR="00D73EE5" w:rsidRDefault="00D73EE5"/>
    <w:p w14:paraId="742CFF48" w14:textId="77777777" w:rsidR="00D73EE5" w:rsidRDefault="00D73EE5"/>
    <w:p w14:paraId="7D4A6497" w14:textId="77777777" w:rsidR="00D73EE5" w:rsidRDefault="00D73EE5"/>
    <w:p w14:paraId="2A01E360" w14:textId="77777777" w:rsidR="00D73EE5" w:rsidRDefault="00D73EE5"/>
    <w:p w14:paraId="257CB0B8" w14:textId="77777777" w:rsidR="00D73EE5" w:rsidRDefault="00D73EE5"/>
    <w:p w14:paraId="3B944A53" w14:textId="77777777" w:rsidR="00D73EE5" w:rsidRDefault="00D73EE5"/>
    <w:p w14:paraId="29BE31A5" w14:textId="77777777" w:rsidR="0079085B" w:rsidRDefault="0079085B">
      <w:pPr>
        <w:spacing w:after="160" w:line="259" w:lineRule="auto"/>
      </w:pPr>
    </w:p>
    <w:p w14:paraId="0083541F" w14:textId="77777777" w:rsidR="0079085B" w:rsidRDefault="0079085B">
      <w:pPr>
        <w:spacing w:after="160" w:line="259" w:lineRule="auto"/>
      </w:pPr>
    </w:p>
    <w:p w14:paraId="085AC1C9" w14:textId="77777777" w:rsidR="001B7F3C" w:rsidRDefault="001B7F3C">
      <w:pPr>
        <w:spacing w:after="160" w:line="259" w:lineRule="auto"/>
      </w:pPr>
    </w:p>
    <w:p w14:paraId="0EE189A6" w14:textId="77777777" w:rsidR="009D6C72" w:rsidRDefault="009D6C72">
      <w:pPr>
        <w:spacing w:after="160" w:line="259" w:lineRule="auto"/>
      </w:pPr>
    </w:p>
    <w:p w14:paraId="7D6A5C39" w14:textId="77777777" w:rsidR="009D6C72" w:rsidRDefault="009D6C72">
      <w:pPr>
        <w:spacing w:after="160" w:line="259" w:lineRule="auto"/>
      </w:pPr>
    </w:p>
    <w:p w14:paraId="7460FC60" w14:textId="77777777" w:rsidR="009D6C72" w:rsidRDefault="009D6C72">
      <w:pPr>
        <w:spacing w:after="160" w:line="259" w:lineRule="auto"/>
      </w:pPr>
    </w:p>
    <w:p w14:paraId="2DEC2E11" w14:textId="14895627" w:rsidR="001E3D78" w:rsidRDefault="0079085B" w:rsidP="001B7F3C">
      <w:pPr>
        <w:tabs>
          <w:tab w:val="left" w:pos="90"/>
        </w:tabs>
        <w:spacing w:after="160" w:line="259" w:lineRule="auto"/>
        <w:ind w:left="180"/>
      </w:pPr>
      <w:r>
        <w:object w:dxaOrig="8677" w:dyaOrig="5157" w14:anchorId="42A00E55">
          <v:shape id="_x0000_i1025" type="#_x0000_t75" style="width:410.4pt;height:243.75pt" o:ole="">
            <v:imagedata r:id="rId9" o:title=""/>
          </v:shape>
          <o:OLEObject Type="Embed" ProgID="Excel.Sheet.12" ShapeID="_x0000_i1025" DrawAspect="Content" ObjectID="_1525177739" r:id="rId10"/>
        </w:object>
      </w:r>
      <w:r w:rsidR="001E3D78">
        <w:br w:type="page"/>
      </w:r>
    </w:p>
    <w:p w14:paraId="58AD5F91" w14:textId="7B5686E6" w:rsidR="002B1582" w:rsidRPr="002B1582" w:rsidRDefault="001214A7" w:rsidP="00251838">
      <w:r>
        <w:object w:dxaOrig="9426" w:dyaOrig="5853" w14:anchorId="1AD488F3">
          <v:shape id="_x0000_i1026" type="#_x0000_t75" style="width:487.55pt;height:303.45pt" o:ole="">
            <v:imagedata r:id="rId11" o:title=""/>
          </v:shape>
          <o:OLEObject Type="Embed" ProgID="Excel.Sheet.12" ShapeID="_x0000_i1026" DrawAspect="Content" ObjectID="_1525177740" r:id="rId12"/>
        </w:object>
      </w:r>
    </w:p>
    <w:p w14:paraId="342DA6B9" w14:textId="77777777" w:rsidR="0021421B" w:rsidRDefault="0021421B" w:rsidP="0021421B">
      <w:pPr>
        <w:spacing w:after="160" w:line="259" w:lineRule="auto"/>
        <w:rPr>
          <w:rFonts w:asciiTheme="minorHAnsi" w:hAnsiTheme="minorHAnsi" w:cs="Arial"/>
          <w:b/>
          <w:sz w:val="28"/>
        </w:rPr>
      </w:pPr>
    </w:p>
    <w:p w14:paraId="45E04B1E" w14:textId="77777777" w:rsidR="001B7F3C" w:rsidRDefault="001B7F3C" w:rsidP="001214A7">
      <w:pPr>
        <w:tabs>
          <w:tab w:val="left" w:pos="90"/>
        </w:tabs>
        <w:spacing w:after="160" w:line="259" w:lineRule="auto"/>
        <w:rPr>
          <w:rFonts w:asciiTheme="minorHAnsi" w:hAnsiTheme="minorHAnsi" w:cs="Arial"/>
          <w:b/>
          <w:sz w:val="28"/>
        </w:rPr>
      </w:pPr>
    </w:p>
    <w:p w14:paraId="37423534" w14:textId="41822169" w:rsidR="009D6C72" w:rsidRDefault="00B60FBF" w:rsidP="001214A7">
      <w:pPr>
        <w:tabs>
          <w:tab w:val="left" w:pos="90"/>
        </w:tabs>
        <w:spacing w:after="160" w:line="259" w:lineRule="auto"/>
        <w:ind w:left="90"/>
        <w:jc w:val="center"/>
        <w:rPr>
          <w:rFonts w:ascii="Arial" w:hAnsi="Arial" w:cs="Arial"/>
          <w:b/>
        </w:rPr>
      </w:pPr>
      <w:r w:rsidRPr="001B7F3C">
        <w:rPr>
          <w:rFonts w:ascii="Arial" w:hAnsi="Arial" w:cs="Arial"/>
          <w:b/>
        </w:rPr>
        <w:t xml:space="preserve">Table S4: Association between DNA methylation and lifetime Gail risk score – </w:t>
      </w:r>
      <w:r w:rsidR="001B7F3C" w:rsidRPr="001B7F3C">
        <w:rPr>
          <w:rFonts w:ascii="Arial" w:hAnsi="Arial" w:cs="Arial"/>
          <w:b/>
        </w:rPr>
        <w:t xml:space="preserve">  </w:t>
      </w:r>
      <w:r w:rsidRPr="001B7F3C">
        <w:rPr>
          <w:rFonts w:ascii="Arial" w:hAnsi="Arial" w:cs="Arial"/>
          <w:b/>
        </w:rPr>
        <w:t>multivariate analysis</w:t>
      </w:r>
    </w:p>
    <w:tbl>
      <w:tblPr>
        <w:tblW w:w="6380" w:type="dxa"/>
        <w:tblInd w:w="2324" w:type="dxa"/>
        <w:tblLook w:val="04A0" w:firstRow="1" w:lastRow="0" w:firstColumn="1" w:lastColumn="0" w:noHBand="0" w:noVBand="1"/>
      </w:tblPr>
      <w:tblGrid>
        <w:gridCol w:w="1652"/>
        <w:gridCol w:w="1877"/>
        <w:gridCol w:w="1417"/>
        <w:gridCol w:w="1434"/>
      </w:tblGrid>
      <w:tr w:rsidR="009D6C72" w:rsidRPr="009D6C72" w14:paraId="09042946" w14:textId="77777777" w:rsidTr="001214A7">
        <w:trPr>
          <w:trHeight w:val="441"/>
        </w:trPr>
        <w:tc>
          <w:tcPr>
            <w:tcW w:w="6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B598"/>
            <w:noWrap/>
            <w:vAlign w:val="bottom"/>
            <w:hideMark/>
          </w:tcPr>
          <w:p w14:paraId="5CA03453" w14:textId="77777777" w:rsidR="009D6C72" w:rsidRPr="009D6C72" w:rsidRDefault="009D6C72" w:rsidP="009D6C7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</w:pPr>
            <w:bookmarkStart w:id="1" w:name="RANGE!A1:D12"/>
            <w:r w:rsidRPr="009D6C72"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  <w:t>Multi-variate analysis</w:t>
            </w:r>
            <w:bookmarkEnd w:id="1"/>
          </w:p>
        </w:tc>
      </w:tr>
      <w:tr w:rsidR="009D6C72" w:rsidRPr="009D6C72" w14:paraId="377A9A0C" w14:textId="77777777" w:rsidTr="001214A7">
        <w:trPr>
          <w:trHeight w:val="688"/>
        </w:trPr>
        <w:tc>
          <w:tcPr>
            <w:tcW w:w="1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B598"/>
            <w:vAlign w:val="center"/>
            <w:hideMark/>
          </w:tcPr>
          <w:p w14:paraId="7FB02317" w14:textId="77777777" w:rsidR="009D6C72" w:rsidRPr="009D6C72" w:rsidRDefault="009D6C72" w:rsidP="009D6C72">
            <w:pPr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  <w:t>Gene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598"/>
            <w:vAlign w:val="center"/>
            <w:hideMark/>
          </w:tcPr>
          <w:p w14:paraId="233F2032" w14:textId="77777777" w:rsidR="009D6C72" w:rsidRPr="009D6C72" w:rsidRDefault="009D6C72" w:rsidP="009D6C7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  <w:t>Coefficient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598"/>
            <w:vAlign w:val="center"/>
            <w:hideMark/>
          </w:tcPr>
          <w:p w14:paraId="47C2D4C9" w14:textId="77777777" w:rsidR="009D6C72" w:rsidRPr="009D6C72" w:rsidRDefault="009D6C72" w:rsidP="009D6C7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  <w:t>Std. Error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598"/>
            <w:vAlign w:val="center"/>
            <w:hideMark/>
          </w:tcPr>
          <w:p w14:paraId="186A0CD2" w14:textId="77777777" w:rsidR="009D6C72" w:rsidRPr="009D6C72" w:rsidRDefault="009D6C72" w:rsidP="009D6C7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  <w:t>P-value</w:t>
            </w:r>
          </w:p>
        </w:tc>
      </w:tr>
      <w:tr w:rsidR="009D6C72" w:rsidRPr="009D6C72" w14:paraId="3075C485" w14:textId="77777777" w:rsidTr="001214A7">
        <w:trPr>
          <w:trHeight w:val="353"/>
        </w:trPr>
        <w:tc>
          <w:tcPr>
            <w:tcW w:w="1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CDBA"/>
            <w:vAlign w:val="center"/>
            <w:hideMark/>
          </w:tcPr>
          <w:p w14:paraId="75749C51" w14:textId="77777777" w:rsidR="009D6C72" w:rsidRPr="009D6C72" w:rsidRDefault="009D6C72" w:rsidP="009D6C72">
            <w:pPr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  <w:t>AKR1B1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DC717" w14:textId="77777777" w:rsidR="009D6C72" w:rsidRPr="009D6C72" w:rsidRDefault="009D6C72" w:rsidP="009D6C72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color w:val="000000"/>
                <w:lang w:eastAsia="en-US"/>
              </w:rPr>
              <w:t>-0.003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B73FA" w14:textId="77777777" w:rsidR="009D6C72" w:rsidRPr="009D6C72" w:rsidRDefault="009D6C72" w:rsidP="009D6C72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color w:val="000000"/>
                <w:lang w:eastAsia="en-US"/>
              </w:rPr>
              <w:t>0.008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D279F" w14:textId="77777777" w:rsidR="009D6C72" w:rsidRPr="009D6C72" w:rsidRDefault="009D6C72" w:rsidP="009D6C72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color w:val="000000"/>
                <w:lang w:eastAsia="en-US"/>
              </w:rPr>
              <w:t>0.711</w:t>
            </w:r>
          </w:p>
        </w:tc>
      </w:tr>
      <w:tr w:rsidR="009D6C72" w:rsidRPr="009D6C72" w14:paraId="4D2488A6" w14:textId="77777777" w:rsidTr="001214A7">
        <w:trPr>
          <w:trHeight w:val="353"/>
        </w:trPr>
        <w:tc>
          <w:tcPr>
            <w:tcW w:w="1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CDBA"/>
            <w:vAlign w:val="center"/>
            <w:hideMark/>
          </w:tcPr>
          <w:p w14:paraId="31010047" w14:textId="77777777" w:rsidR="009D6C72" w:rsidRPr="009D6C72" w:rsidRDefault="009D6C72" w:rsidP="009D6C72">
            <w:pPr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  <w:t>TM6SF1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47518" w14:textId="77777777" w:rsidR="009D6C72" w:rsidRPr="009D6C72" w:rsidRDefault="009D6C72" w:rsidP="009D6C72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color w:val="000000"/>
                <w:lang w:eastAsia="en-US"/>
              </w:rPr>
              <w:t>0.001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CD045" w14:textId="77777777" w:rsidR="009D6C72" w:rsidRPr="009D6C72" w:rsidRDefault="009D6C72" w:rsidP="009D6C72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color w:val="000000"/>
                <w:lang w:eastAsia="en-US"/>
              </w:rPr>
              <w:t>0.010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EA388" w14:textId="77777777" w:rsidR="009D6C72" w:rsidRPr="009D6C72" w:rsidRDefault="009D6C72" w:rsidP="009D6C72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color w:val="000000"/>
                <w:lang w:eastAsia="en-US"/>
              </w:rPr>
              <w:t>0.955</w:t>
            </w:r>
          </w:p>
        </w:tc>
      </w:tr>
      <w:tr w:rsidR="009D6C72" w:rsidRPr="009D6C72" w14:paraId="4142225B" w14:textId="77777777" w:rsidTr="001214A7">
        <w:trPr>
          <w:trHeight w:val="353"/>
        </w:trPr>
        <w:tc>
          <w:tcPr>
            <w:tcW w:w="1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CDBA"/>
            <w:vAlign w:val="center"/>
            <w:hideMark/>
          </w:tcPr>
          <w:p w14:paraId="0D9B25E5" w14:textId="77777777" w:rsidR="009D6C72" w:rsidRPr="009D6C72" w:rsidRDefault="009D6C72" w:rsidP="009D6C72">
            <w:pPr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  <w:t>CCND2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970A6" w14:textId="77777777" w:rsidR="009D6C72" w:rsidRPr="009D6C72" w:rsidRDefault="009D6C72" w:rsidP="009D6C72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color w:val="000000"/>
                <w:lang w:eastAsia="en-US"/>
              </w:rPr>
              <w:t>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35B75" w14:textId="77777777" w:rsidR="009D6C72" w:rsidRPr="009D6C72" w:rsidRDefault="009D6C72" w:rsidP="009D6C72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color w:val="000000"/>
                <w:lang w:eastAsia="en-US"/>
              </w:rPr>
              <w:t>0.011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87876" w14:textId="77777777" w:rsidR="009D6C72" w:rsidRPr="009D6C72" w:rsidRDefault="009D6C72" w:rsidP="009D6C72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color w:val="000000"/>
                <w:lang w:eastAsia="en-US"/>
              </w:rPr>
              <w:t>0.984</w:t>
            </w:r>
          </w:p>
        </w:tc>
      </w:tr>
      <w:tr w:rsidR="009D6C72" w:rsidRPr="009D6C72" w14:paraId="4068E897" w14:textId="77777777" w:rsidTr="001214A7">
        <w:trPr>
          <w:trHeight w:val="353"/>
        </w:trPr>
        <w:tc>
          <w:tcPr>
            <w:tcW w:w="1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CDBA"/>
            <w:vAlign w:val="center"/>
            <w:hideMark/>
          </w:tcPr>
          <w:p w14:paraId="212CCE95" w14:textId="77777777" w:rsidR="009D6C72" w:rsidRPr="009D6C72" w:rsidRDefault="009D6C72" w:rsidP="009D6C72">
            <w:pPr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  <w:t>RARB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DF595" w14:textId="77777777" w:rsidR="009D6C72" w:rsidRPr="009D6C72" w:rsidRDefault="009D6C72" w:rsidP="009D6C72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color w:val="000000"/>
                <w:lang w:eastAsia="en-US"/>
              </w:rPr>
              <w:t>-0.009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32B98" w14:textId="77777777" w:rsidR="009D6C72" w:rsidRPr="009D6C72" w:rsidRDefault="009D6C72" w:rsidP="009D6C72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color w:val="000000"/>
                <w:lang w:eastAsia="en-US"/>
              </w:rPr>
              <w:t>0.012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C5795" w14:textId="77777777" w:rsidR="009D6C72" w:rsidRPr="009D6C72" w:rsidRDefault="009D6C72" w:rsidP="009D6C72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color w:val="000000"/>
                <w:lang w:eastAsia="en-US"/>
              </w:rPr>
              <w:t>0.459</w:t>
            </w:r>
          </w:p>
        </w:tc>
      </w:tr>
      <w:tr w:rsidR="009D6C72" w:rsidRPr="009D6C72" w14:paraId="61B7447C" w14:textId="77777777" w:rsidTr="001214A7">
        <w:trPr>
          <w:trHeight w:val="353"/>
        </w:trPr>
        <w:tc>
          <w:tcPr>
            <w:tcW w:w="1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CDBA"/>
            <w:vAlign w:val="center"/>
            <w:hideMark/>
          </w:tcPr>
          <w:p w14:paraId="13AFAD45" w14:textId="77777777" w:rsidR="009D6C72" w:rsidRPr="009D6C72" w:rsidRDefault="009D6C72" w:rsidP="009D6C72">
            <w:pPr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  <w:t>RASSF1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96DD52" w14:textId="77777777" w:rsidR="009D6C72" w:rsidRPr="009D6C72" w:rsidRDefault="009D6C72" w:rsidP="009D6C72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color w:val="000000"/>
                <w:lang w:eastAsia="en-US"/>
              </w:rPr>
              <w:t>-0.002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587E8" w14:textId="77777777" w:rsidR="009D6C72" w:rsidRPr="009D6C72" w:rsidRDefault="009D6C72" w:rsidP="009D6C72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color w:val="000000"/>
                <w:lang w:eastAsia="en-US"/>
              </w:rPr>
              <w:t>0.011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B7F16" w14:textId="77777777" w:rsidR="009D6C72" w:rsidRPr="009D6C72" w:rsidRDefault="009D6C72" w:rsidP="009D6C72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color w:val="000000"/>
                <w:lang w:eastAsia="en-US"/>
              </w:rPr>
              <w:t>0.880</w:t>
            </w:r>
          </w:p>
        </w:tc>
      </w:tr>
      <w:tr w:rsidR="009D6C72" w:rsidRPr="009D6C72" w14:paraId="1C21A5A0" w14:textId="77777777" w:rsidTr="001214A7">
        <w:trPr>
          <w:trHeight w:val="353"/>
        </w:trPr>
        <w:tc>
          <w:tcPr>
            <w:tcW w:w="1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CDBA"/>
            <w:vAlign w:val="center"/>
            <w:hideMark/>
          </w:tcPr>
          <w:p w14:paraId="4ECB2C8D" w14:textId="77777777" w:rsidR="009D6C72" w:rsidRPr="009D6C72" w:rsidRDefault="009D6C72" w:rsidP="009D6C72">
            <w:pPr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  <w:t>TWIST1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8FF74" w14:textId="77777777" w:rsidR="009D6C72" w:rsidRPr="009D6C72" w:rsidRDefault="009D6C72" w:rsidP="009D6C72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color w:val="000000"/>
                <w:lang w:eastAsia="en-US"/>
              </w:rPr>
              <w:t>-0.032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CE400" w14:textId="77777777" w:rsidR="009D6C72" w:rsidRPr="009D6C72" w:rsidRDefault="009D6C72" w:rsidP="009D6C72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color w:val="000000"/>
                <w:lang w:eastAsia="en-US"/>
              </w:rPr>
              <w:t>0.017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F3AC31" w14:textId="77777777" w:rsidR="009D6C72" w:rsidRPr="009D6C72" w:rsidRDefault="009D6C72" w:rsidP="009D6C72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color w:val="000000"/>
                <w:lang w:eastAsia="en-US"/>
              </w:rPr>
              <w:t>0.055</w:t>
            </w:r>
          </w:p>
        </w:tc>
      </w:tr>
      <w:tr w:rsidR="009D6C72" w:rsidRPr="009D6C72" w14:paraId="0ACB0EB8" w14:textId="77777777" w:rsidTr="001214A7">
        <w:trPr>
          <w:trHeight w:val="353"/>
        </w:trPr>
        <w:tc>
          <w:tcPr>
            <w:tcW w:w="1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CDBA"/>
            <w:vAlign w:val="center"/>
            <w:hideMark/>
          </w:tcPr>
          <w:p w14:paraId="51DBAC16" w14:textId="77777777" w:rsidR="009D6C72" w:rsidRPr="009D6C72" w:rsidRDefault="009D6C72" w:rsidP="009D6C72">
            <w:pPr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  <w:t>TMEFF2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5B456" w14:textId="77777777" w:rsidR="009D6C72" w:rsidRPr="009D6C72" w:rsidRDefault="009D6C72" w:rsidP="009D6C72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color w:val="000000"/>
                <w:lang w:eastAsia="en-US"/>
              </w:rPr>
              <w:t>-0.006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43A1C" w14:textId="77777777" w:rsidR="009D6C72" w:rsidRPr="009D6C72" w:rsidRDefault="009D6C72" w:rsidP="009D6C72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color w:val="000000"/>
                <w:lang w:eastAsia="en-US"/>
              </w:rPr>
              <w:t>0.011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6092E" w14:textId="77777777" w:rsidR="009D6C72" w:rsidRPr="009D6C72" w:rsidRDefault="009D6C72" w:rsidP="009D6C72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color w:val="000000"/>
                <w:lang w:eastAsia="en-US"/>
              </w:rPr>
              <w:t>0.584</w:t>
            </w:r>
          </w:p>
        </w:tc>
      </w:tr>
      <w:tr w:rsidR="009D6C72" w:rsidRPr="009D6C72" w14:paraId="4C44BB99" w14:textId="77777777" w:rsidTr="001214A7">
        <w:trPr>
          <w:trHeight w:val="353"/>
        </w:trPr>
        <w:tc>
          <w:tcPr>
            <w:tcW w:w="1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CDBA"/>
            <w:vAlign w:val="center"/>
            <w:hideMark/>
          </w:tcPr>
          <w:p w14:paraId="2B0056A0" w14:textId="77777777" w:rsidR="009D6C72" w:rsidRPr="009D6C72" w:rsidRDefault="009D6C72" w:rsidP="009D6C72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color w:val="000000"/>
                <w:lang w:eastAsia="en-US"/>
              </w:rPr>
              <w:t>HIN1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8114A" w14:textId="77777777" w:rsidR="009D6C72" w:rsidRPr="009D6C72" w:rsidRDefault="009D6C72" w:rsidP="009D6C72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color w:val="000000"/>
                <w:lang w:eastAsia="en-US"/>
              </w:rPr>
              <w:t>-0.008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C2392" w14:textId="77777777" w:rsidR="009D6C72" w:rsidRPr="009D6C72" w:rsidRDefault="009D6C72" w:rsidP="009D6C72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color w:val="000000"/>
                <w:lang w:eastAsia="en-US"/>
              </w:rPr>
              <w:t>0.011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D49CA" w14:textId="77777777" w:rsidR="009D6C72" w:rsidRPr="009D6C72" w:rsidRDefault="009D6C72" w:rsidP="009D6C72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color w:val="000000"/>
                <w:lang w:eastAsia="en-US"/>
              </w:rPr>
              <w:t>0.452</w:t>
            </w:r>
          </w:p>
        </w:tc>
      </w:tr>
      <w:tr w:rsidR="009D6C72" w:rsidRPr="009D6C72" w14:paraId="35E164A9" w14:textId="77777777" w:rsidTr="001214A7">
        <w:trPr>
          <w:trHeight w:val="353"/>
        </w:trPr>
        <w:tc>
          <w:tcPr>
            <w:tcW w:w="1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CDBA"/>
            <w:vAlign w:val="center"/>
            <w:hideMark/>
          </w:tcPr>
          <w:p w14:paraId="03DDC808" w14:textId="77777777" w:rsidR="009D6C72" w:rsidRPr="009D6C72" w:rsidRDefault="009D6C72" w:rsidP="009D6C72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color w:val="000000"/>
                <w:lang w:eastAsia="en-US"/>
              </w:rPr>
              <w:t>CMI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FA083" w14:textId="77777777" w:rsidR="009D6C72" w:rsidRPr="009D6C72" w:rsidRDefault="009D6C72" w:rsidP="009D6C72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color w:val="000000"/>
                <w:lang w:eastAsia="en-US"/>
              </w:rPr>
              <w:t>-0.024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DB7F9" w14:textId="77777777" w:rsidR="009D6C72" w:rsidRPr="009D6C72" w:rsidRDefault="009D6C72" w:rsidP="009D6C72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color w:val="000000"/>
                <w:lang w:eastAsia="en-US"/>
              </w:rPr>
              <w:t>0.015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7CB5D" w14:textId="77777777" w:rsidR="009D6C72" w:rsidRPr="009D6C72" w:rsidRDefault="009D6C72" w:rsidP="009D6C72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9D6C72">
              <w:rPr>
                <w:rFonts w:ascii="Arial" w:eastAsia="Times New Roman" w:hAnsi="Arial" w:cs="Arial"/>
                <w:color w:val="000000"/>
                <w:lang w:eastAsia="en-US"/>
              </w:rPr>
              <w:t>0.112</w:t>
            </w:r>
          </w:p>
        </w:tc>
      </w:tr>
      <w:tr w:rsidR="009D6C72" w:rsidRPr="009D6C72" w14:paraId="712066FA" w14:textId="77777777" w:rsidTr="001214A7">
        <w:trPr>
          <w:trHeight w:val="777"/>
        </w:trPr>
        <w:tc>
          <w:tcPr>
            <w:tcW w:w="6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F71E0" w14:textId="77777777" w:rsidR="009D6C72" w:rsidRPr="009D6C72" w:rsidRDefault="009D6C72" w:rsidP="009D6C72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US"/>
              </w:rPr>
            </w:pPr>
            <w:r w:rsidRPr="009D6C72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US"/>
              </w:rPr>
              <w:t>Adjusted for age, BMI, total cell counts,and log(percent density)</w:t>
            </w:r>
          </w:p>
        </w:tc>
      </w:tr>
    </w:tbl>
    <w:p w14:paraId="3E5CA60F" w14:textId="205C3B1C" w:rsidR="00B30221" w:rsidRDefault="001214A7" w:rsidP="00E551C0">
      <w:r>
        <w:object w:dxaOrig="7215" w:dyaOrig="5594" w14:anchorId="6591E678">
          <v:shape id="_x0000_i1027" type="#_x0000_t75" style="width:390.85pt;height:303.45pt" o:ole="">
            <v:imagedata r:id="rId13" o:title=""/>
          </v:shape>
          <o:OLEObject Type="Embed" ProgID="Excel.Sheet.12" ShapeID="_x0000_i1027" DrawAspect="Content" ObjectID="_1525177741" r:id="rId14"/>
        </w:object>
      </w:r>
    </w:p>
    <w:p w14:paraId="016E0204" w14:textId="77777777" w:rsidR="00B30221" w:rsidRDefault="00B30221"/>
    <w:p w14:paraId="08B7DFFA" w14:textId="77777777" w:rsidR="00D25A66" w:rsidRPr="00D25A66" w:rsidRDefault="00D25A66" w:rsidP="00D25A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" w:eastAsia="Times New Roman" w:hAnsi="Courier" w:cs="Courier New"/>
          <w:color w:val="000000"/>
          <w:sz w:val="20"/>
          <w:szCs w:val="20"/>
          <w:shd w:val="clear" w:color="auto" w:fill="E1E2E5"/>
        </w:rPr>
      </w:pPr>
    </w:p>
    <w:p w14:paraId="6783B6AA" w14:textId="70B186EB" w:rsidR="008C186F" w:rsidRPr="001B7F3C" w:rsidRDefault="008C186F" w:rsidP="007126D4">
      <w:pPr>
        <w:rPr>
          <w:rFonts w:asciiTheme="minorHAnsi" w:hAnsiTheme="minorHAnsi"/>
          <w:sz w:val="28"/>
        </w:rPr>
      </w:pPr>
    </w:p>
    <w:p w14:paraId="74DFDDA8" w14:textId="1FCA35B9" w:rsidR="0021421B" w:rsidRPr="001B7F3C" w:rsidRDefault="0021421B" w:rsidP="0021421B">
      <w:pPr>
        <w:spacing w:after="160" w:line="259" w:lineRule="auto"/>
        <w:rPr>
          <w:rFonts w:asciiTheme="minorHAnsi" w:hAnsiTheme="minorHAnsi"/>
        </w:rPr>
      </w:pPr>
      <w:r w:rsidRPr="001B7F3C">
        <w:rPr>
          <w:rFonts w:asciiTheme="minorHAnsi" w:eastAsia="Times New Roman" w:hAnsiTheme="minorHAnsi" w:cs="Arial"/>
          <w:b/>
          <w:bCs/>
          <w:color w:val="000000"/>
          <w:sz w:val="28"/>
          <w:szCs w:val="28"/>
          <w:lang w:eastAsia="en-US"/>
        </w:rPr>
        <w:t>Tab</w:t>
      </w:r>
      <w:r w:rsidR="00E551C0" w:rsidRPr="001B7F3C">
        <w:rPr>
          <w:rFonts w:asciiTheme="minorHAnsi" w:eastAsia="Times New Roman" w:hAnsiTheme="minorHAnsi" w:cs="Arial"/>
          <w:b/>
          <w:bCs/>
          <w:color w:val="000000"/>
          <w:sz w:val="28"/>
          <w:szCs w:val="28"/>
          <w:lang w:eastAsia="en-US"/>
        </w:rPr>
        <w:t>le S</w:t>
      </w:r>
      <w:r w:rsidRPr="001B7F3C">
        <w:rPr>
          <w:rFonts w:asciiTheme="minorHAnsi" w:eastAsia="Times New Roman" w:hAnsiTheme="minorHAnsi" w:cs="Arial"/>
          <w:b/>
          <w:bCs/>
          <w:color w:val="000000"/>
          <w:sz w:val="28"/>
          <w:szCs w:val="28"/>
          <w:lang w:eastAsia="en-US"/>
        </w:rPr>
        <w:t>6   Association between Methylation and Masood Cytology Score</w:t>
      </w:r>
    </w:p>
    <w:p w14:paraId="63FD606A" w14:textId="77777777" w:rsidR="00B30221" w:rsidRDefault="00B30221"/>
    <w:tbl>
      <w:tblPr>
        <w:tblW w:w="6872" w:type="dxa"/>
        <w:tblInd w:w="1548" w:type="dxa"/>
        <w:tblLook w:val="04A0" w:firstRow="1" w:lastRow="0" w:firstColumn="1" w:lastColumn="0" w:noHBand="0" w:noVBand="1"/>
      </w:tblPr>
      <w:tblGrid>
        <w:gridCol w:w="1633"/>
        <w:gridCol w:w="1846"/>
        <w:gridCol w:w="1714"/>
        <w:gridCol w:w="1679"/>
      </w:tblGrid>
      <w:tr w:rsidR="00B60FBF" w:rsidRPr="006D4091" w14:paraId="418DC06F" w14:textId="77777777" w:rsidTr="001214A7">
        <w:trPr>
          <w:trHeight w:val="202"/>
        </w:trPr>
        <w:tc>
          <w:tcPr>
            <w:tcW w:w="1633" w:type="dxa"/>
            <w:tcBorders>
              <w:top w:val="single" w:sz="12" w:space="0" w:color="746241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C5B598"/>
            <w:vAlign w:val="center"/>
            <w:hideMark/>
          </w:tcPr>
          <w:p w14:paraId="66422640" w14:textId="77777777" w:rsidR="00B60FBF" w:rsidRPr="006D4091" w:rsidRDefault="00B60FBF" w:rsidP="006D409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  <w:t> </w:t>
            </w:r>
          </w:p>
        </w:tc>
        <w:tc>
          <w:tcPr>
            <w:tcW w:w="5239" w:type="dxa"/>
            <w:gridSpan w:val="3"/>
            <w:tcBorders>
              <w:top w:val="single" w:sz="12" w:space="0" w:color="746241"/>
              <w:left w:val="nil"/>
              <w:bottom w:val="single" w:sz="4" w:space="0" w:color="746241"/>
              <w:right w:val="single" w:sz="12" w:space="0" w:color="746241"/>
            </w:tcBorders>
            <w:shd w:val="clear" w:color="000000" w:fill="C5B598"/>
            <w:noWrap/>
            <w:vAlign w:val="center"/>
            <w:hideMark/>
          </w:tcPr>
          <w:p w14:paraId="12C242EA" w14:textId="77777777" w:rsidR="00B60FBF" w:rsidRPr="006D4091" w:rsidRDefault="00B60FBF" w:rsidP="006D409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  <w:t>Multivariate Analysis</w:t>
            </w:r>
          </w:p>
        </w:tc>
      </w:tr>
      <w:tr w:rsidR="00B60FBF" w:rsidRPr="006D4091" w14:paraId="07434213" w14:textId="77777777" w:rsidTr="001214A7">
        <w:trPr>
          <w:trHeight w:val="317"/>
        </w:trPr>
        <w:tc>
          <w:tcPr>
            <w:tcW w:w="1633" w:type="dxa"/>
            <w:vMerge w:val="restart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C5B598"/>
            <w:vAlign w:val="center"/>
            <w:hideMark/>
          </w:tcPr>
          <w:p w14:paraId="316B6964" w14:textId="77777777" w:rsidR="00B60FBF" w:rsidRPr="006D4091" w:rsidRDefault="00B60FBF" w:rsidP="006D4091">
            <w:pPr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  <w:t>Gene</w:t>
            </w:r>
          </w:p>
        </w:tc>
        <w:tc>
          <w:tcPr>
            <w:tcW w:w="1846" w:type="dxa"/>
            <w:vMerge w:val="restart"/>
            <w:tcBorders>
              <w:top w:val="nil"/>
              <w:left w:val="single" w:sz="4" w:space="0" w:color="746241"/>
              <w:bottom w:val="single" w:sz="4" w:space="0" w:color="746241"/>
              <w:right w:val="single" w:sz="4" w:space="0" w:color="746241"/>
            </w:tcBorders>
            <w:shd w:val="clear" w:color="000000" w:fill="C5B598"/>
            <w:vAlign w:val="center"/>
            <w:hideMark/>
          </w:tcPr>
          <w:p w14:paraId="00B6F960" w14:textId="77777777" w:rsidR="00B60FBF" w:rsidRPr="006D4091" w:rsidRDefault="00B60FBF" w:rsidP="006D409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  <w:t>Coefficient</w:t>
            </w:r>
          </w:p>
        </w:tc>
        <w:tc>
          <w:tcPr>
            <w:tcW w:w="1714" w:type="dxa"/>
            <w:vMerge w:val="restart"/>
            <w:tcBorders>
              <w:top w:val="nil"/>
              <w:left w:val="single" w:sz="4" w:space="0" w:color="746241"/>
              <w:bottom w:val="single" w:sz="4" w:space="0" w:color="746241"/>
              <w:right w:val="single" w:sz="4" w:space="0" w:color="746241"/>
            </w:tcBorders>
            <w:shd w:val="clear" w:color="000000" w:fill="C5B598"/>
            <w:vAlign w:val="center"/>
            <w:hideMark/>
          </w:tcPr>
          <w:p w14:paraId="06897567" w14:textId="77777777" w:rsidR="00B60FBF" w:rsidRPr="006D4091" w:rsidRDefault="00B60FBF" w:rsidP="006D409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  <w:t>Std. Error</w:t>
            </w:r>
          </w:p>
        </w:tc>
        <w:tc>
          <w:tcPr>
            <w:tcW w:w="1679" w:type="dxa"/>
            <w:vMerge w:val="restart"/>
            <w:tcBorders>
              <w:top w:val="nil"/>
              <w:left w:val="single" w:sz="4" w:space="0" w:color="746241"/>
              <w:bottom w:val="single" w:sz="4" w:space="0" w:color="746241"/>
              <w:right w:val="single" w:sz="12" w:space="0" w:color="746241"/>
            </w:tcBorders>
            <w:shd w:val="clear" w:color="000000" w:fill="C5B598"/>
            <w:vAlign w:val="center"/>
            <w:hideMark/>
          </w:tcPr>
          <w:p w14:paraId="62699342" w14:textId="77777777" w:rsidR="00B60FBF" w:rsidRPr="006D4091" w:rsidRDefault="00B60FBF" w:rsidP="006D409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  <w:t>P-value*</w:t>
            </w:r>
          </w:p>
        </w:tc>
      </w:tr>
      <w:tr w:rsidR="00B60FBF" w:rsidRPr="006D4091" w14:paraId="59F635DE" w14:textId="77777777" w:rsidTr="001214A7">
        <w:trPr>
          <w:trHeight w:val="317"/>
        </w:trPr>
        <w:tc>
          <w:tcPr>
            <w:tcW w:w="1633" w:type="dxa"/>
            <w:vMerge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vAlign w:val="center"/>
            <w:hideMark/>
          </w:tcPr>
          <w:p w14:paraId="582EC79E" w14:textId="77777777" w:rsidR="00B60FBF" w:rsidRPr="006D4091" w:rsidRDefault="00B60FBF" w:rsidP="006D4091">
            <w:pPr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</w:pPr>
          </w:p>
        </w:tc>
        <w:tc>
          <w:tcPr>
            <w:tcW w:w="1846" w:type="dxa"/>
            <w:vMerge/>
            <w:tcBorders>
              <w:top w:val="nil"/>
              <w:left w:val="single" w:sz="4" w:space="0" w:color="746241"/>
              <w:bottom w:val="single" w:sz="4" w:space="0" w:color="746241"/>
              <w:right w:val="single" w:sz="4" w:space="0" w:color="746241"/>
            </w:tcBorders>
            <w:vAlign w:val="center"/>
            <w:hideMark/>
          </w:tcPr>
          <w:p w14:paraId="15ACCEF2" w14:textId="77777777" w:rsidR="00B60FBF" w:rsidRPr="006D4091" w:rsidRDefault="00B60FBF" w:rsidP="006D4091">
            <w:pPr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4" w:space="0" w:color="746241"/>
              <w:bottom w:val="single" w:sz="4" w:space="0" w:color="746241"/>
              <w:right w:val="single" w:sz="4" w:space="0" w:color="746241"/>
            </w:tcBorders>
            <w:vAlign w:val="center"/>
            <w:hideMark/>
          </w:tcPr>
          <w:p w14:paraId="218BC586" w14:textId="77777777" w:rsidR="00B60FBF" w:rsidRPr="006D4091" w:rsidRDefault="00B60FBF" w:rsidP="006D4091">
            <w:pPr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</w:pPr>
          </w:p>
        </w:tc>
        <w:tc>
          <w:tcPr>
            <w:tcW w:w="1679" w:type="dxa"/>
            <w:vMerge/>
            <w:tcBorders>
              <w:top w:val="nil"/>
              <w:left w:val="single" w:sz="4" w:space="0" w:color="746241"/>
              <w:bottom w:val="single" w:sz="4" w:space="0" w:color="746241"/>
              <w:right w:val="single" w:sz="12" w:space="0" w:color="746241"/>
            </w:tcBorders>
            <w:vAlign w:val="center"/>
            <w:hideMark/>
          </w:tcPr>
          <w:p w14:paraId="0A257495" w14:textId="77777777" w:rsidR="00B60FBF" w:rsidRPr="006D4091" w:rsidRDefault="00B60FBF" w:rsidP="006D4091">
            <w:pPr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</w:pPr>
          </w:p>
        </w:tc>
      </w:tr>
      <w:tr w:rsidR="00B60FBF" w:rsidRPr="006D4091" w14:paraId="01ED0F9F" w14:textId="77777777" w:rsidTr="001214A7">
        <w:trPr>
          <w:trHeight w:val="114"/>
        </w:trPr>
        <w:tc>
          <w:tcPr>
            <w:tcW w:w="1633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D8CDBA"/>
            <w:vAlign w:val="center"/>
            <w:hideMark/>
          </w:tcPr>
          <w:p w14:paraId="49A1E398" w14:textId="77777777" w:rsidR="00B60FBF" w:rsidRPr="006D4091" w:rsidRDefault="00B60FBF" w:rsidP="006D4091">
            <w:pPr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  <w:t>AKR1B1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62A51968" w14:textId="77777777" w:rsidR="00B60FBF" w:rsidRPr="006D4091" w:rsidRDefault="00B60FBF" w:rsidP="006D4091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bookmarkStart w:id="2" w:name="RANGE!C5"/>
            <w:r w:rsidRPr="006D4091">
              <w:rPr>
                <w:rFonts w:ascii="Arial" w:eastAsia="Times New Roman" w:hAnsi="Arial" w:cs="Arial"/>
                <w:color w:val="000000"/>
                <w:lang w:eastAsia="en-US"/>
              </w:rPr>
              <w:t>0.007</w:t>
            </w:r>
            <w:bookmarkEnd w:id="2"/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72CC86CA" w14:textId="77777777" w:rsidR="00B60FBF" w:rsidRPr="006D4091" w:rsidRDefault="00B60FBF" w:rsidP="006D4091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color w:val="000000"/>
                <w:lang w:eastAsia="en-US"/>
              </w:rPr>
              <w:t>0.003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746241"/>
              <w:right w:val="single" w:sz="12" w:space="0" w:color="746241"/>
            </w:tcBorders>
            <w:shd w:val="clear" w:color="000000" w:fill="FFFFFF"/>
            <w:vAlign w:val="center"/>
            <w:hideMark/>
          </w:tcPr>
          <w:p w14:paraId="2B5BF5AF" w14:textId="77777777" w:rsidR="00B60FBF" w:rsidRPr="006D4091" w:rsidRDefault="00B60FBF" w:rsidP="006D4091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color w:val="000000"/>
                <w:lang w:eastAsia="en-US"/>
              </w:rPr>
              <w:t>0.018</w:t>
            </w:r>
          </w:p>
        </w:tc>
      </w:tr>
      <w:tr w:rsidR="00B60FBF" w:rsidRPr="006D4091" w14:paraId="3EF64AF6" w14:textId="77777777" w:rsidTr="001214A7">
        <w:trPr>
          <w:trHeight w:val="114"/>
        </w:trPr>
        <w:tc>
          <w:tcPr>
            <w:tcW w:w="1633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D8CDBA"/>
            <w:vAlign w:val="center"/>
            <w:hideMark/>
          </w:tcPr>
          <w:p w14:paraId="1C875D1A" w14:textId="77777777" w:rsidR="00B60FBF" w:rsidRPr="006D4091" w:rsidRDefault="00B60FBF" w:rsidP="006D4091">
            <w:pPr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  <w:t>TM6SF1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100B7BB3" w14:textId="77777777" w:rsidR="00B60FBF" w:rsidRPr="006D4091" w:rsidRDefault="00B60FBF" w:rsidP="006D4091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color w:val="000000"/>
                <w:lang w:eastAsia="en-US"/>
              </w:rPr>
              <w:t>0.009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23953FEC" w14:textId="77777777" w:rsidR="00B60FBF" w:rsidRPr="006D4091" w:rsidRDefault="00B60FBF" w:rsidP="006D4091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color w:val="000000"/>
                <w:lang w:eastAsia="en-US"/>
              </w:rPr>
              <w:t>0.004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746241"/>
              <w:right w:val="single" w:sz="12" w:space="0" w:color="746241"/>
            </w:tcBorders>
            <w:shd w:val="clear" w:color="000000" w:fill="FFFFFF"/>
            <w:vAlign w:val="center"/>
            <w:hideMark/>
          </w:tcPr>
          <w:p w14:paraId="2FC1F58F" w14:textId="77777777" w:rsidR="00B60FBF" w:rsidRPr="006D4091" w:rsidRDefault="00B60FBF" w:rsidP="006D4091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color w:val="000000"/>
                <w:lang w:eastAsia="en-US"/>
              </w:rPr>
              <w:t>0.022</w:t>
            </w:r>
          </w:p>
        </w:tc>
      </w:tr>
      <w:tr w:rsidR="00B60FBF" w:rsidRPr="006D4091" w14:paraId="27500874" w14:textId="77777777" w:rsidTr="001214A7">
        <w:trPr>
          <w:trHeight w:val="114"/>
        </w:trPr>
        <w:tc>
          <w:tcPr>
            <w:tcW w:w="1633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D8CDBA"/>
            <w:vAlign w:val="center"/>
            <w:hideMark/>
          </w:tcPr>
          <w:p w14:paraId="57A0D44E" w14:textId="77777777" w:rsidR="00B60FBF" w:rsidRPr="006D4091" w:rsidRDefault="00B60FBF" w:rsidP="006D4091">
            <w:pPr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  <w:t>CCND2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4FFD8D6D" w14:textId="77777777" w:rsidR="00B60FBF" w:rsidRPr="006D4091" w:rsidRDefault="00B60FBF" w:rsidP="006D4091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color w:val="000000"/>
                <w:lang w:eastAsia="en-US"/>
              </w:rPr>
              <w:t>0.032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4D276750" w14:textId="77777777" w:rsidR="00B60FBF" w:rsidRPr="006D4091" w:rsidRDefault="00B60FBF" w:rsidP="006D4091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color w:val="000000"/>
                <w:lang w:eastAsia="en-US"/>
              </w:rPr>
              <w:t>0.004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746241"/>
              <w:right w:val="single" w:sz="12" w:space="0" w:color="746241"/>
            </w:tcBorders>
            <w:shd w:val="clear" w:color="000000" w:fill="FFFFFF"/>
            <w:vAlign w:val="center"/>
            <w:hideMark/>
          </w:tcPr>
          <w:p w14:paraId="7BB3444C" w14:textId="77777777" w:rsidR="00B60FBF" w:rsidRPr="006D4091" w:rsidRDefault="00B60FBF" w:rsidP="006D4091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color w:val="000000"/>
                <w:lang w:eastAsia="en-US"/>
              </w:rPr>
              <w:t>0.000</w:t>
            </w:r>
          </w:p>
        </w:tc>
      </w:tr>
      <w:tr w:rsidR="00B60FBF" w:rsidRPr="006D4091" w14:paraId="363D01B5" w14:textId="77777777" w:rsidTr="001214A7">
        <w:trPr>
          <w:trHeight w:val="114"/>
        </w:trPr>
        <w:tc>
          <w:tcPr>
            <w:tcW w:w="1633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D8CDBA"/>
            <w:vAlign w:val="center"/>
            <w:hideMark/>
          </w:tcPr>
          <w:p w14:paraId="5B1EC357" w14:textId="77777777" w:rsidR="00B60FBF" w:rsidRPr="006D4091" w:rsidRDefault="00B60FBF" w:rsidP="006D4091">
            <w:pPr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  <w:t>RARB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4638CCE0" w14:textId="77777777" w:rsidR="00B60FBF" w:rsidRPr="006D4091" w:rsidRDefault="00B60FBF" w:rsidP="006D4091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color w:val="000000"/>
                <w:lang w:eastAsia="en-US"/>
              </w:rPr>
              <w:t>-0.008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0C189946" w14:textId="77777777" w:rsidR="00B60FBF" w:rsidRPr="006D4091" w:rsidRDefault="00B60FBF" w:rsidP="006D4091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color w:val="000000"/>
                <w:lang w:eastAsia="en-US"/>
              </w:rPr>
              <w:t>0.005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746241"/>
              <w:right w:val="single" w:sz="12" w:space="0" w:color="746241"/>
            </w:tcBorders>
            <w:shd w:val="clear" w:color="000000" w:fill="FFFFFF"/>
            <w:vAlign w:val="center"/>
            <w:hideMark/>
          </w:tcPr>
          <w:p w14:paraId="26BCDB7D" w14:textId="77777777" w:rsidR="00B60FBF" w:rsidRPr="006D4091" w:rsidRDefault="00B60FBF" w:rsidP="006D4091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color w:val="000000"/>
                <w:lang w:eastAsia="en-US"/>
              </w:rPr>
              <w:t>0.108</w:t>
            </w:r>
          </w:p>
        </w:tc>
      </w:tr>
      <w:tr w:rsidR="00B60FBF" w:rsidRPr="006D4091" w14:paraId="56218B4A" w14:textId="77777777" w:rsidTr="001214A7">
        <w:trPr>
          <w:trHeight w:val="114"/>
        </w:trPr>
        <w:tc>
          <w:tcPr>
            <w:tcW w:w="1633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D8CDBA"/>
            <w:vAlign w:val="center"/>
            <w:hideMark/>
          </w:tcPr>
          <w:p w14:paraId="468C9387" w14:textId="77777777" w:rsidR="00B60FBF" w:rsidRPr="006D4091" w:rsidRDefault="00B60FBF" w:rsidP="006D4091">
            <w:pPr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  <w:t>RASSF1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1A048361" w14:textId="77777777" w:rsidR="00B60FBF" w:rsidRPr="006D4091" w:rsidRDefault="00B60FBF" w:rsidP="006D4091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color w:val="000000"/>
                <w:lang w:eastAsia="en-US"/>
              </w:rPr>
              <w:t>0.023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3A30D1D7" w14:textId="77777777" w:rsidR="00B60FBF" w:rsidRPr="006D4091" w:rsidRDefault="00B60FBF" w:rsidP="006D4091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color w:val="000000"/>
                <w:lang w:eastAsia="en-US"/>
              </w:rPr>
              <w:t>0.004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746241"/>
              <w:right w:val="single" w:sz="12" w:space="0" w:color="746241"/>
            </w:tcBorders>
            <w:shd w:val="clear" w:color="000000" w:fill="FFFFFF"/>
            <w:vAlign w:val="center"/>
            <w:hideMark/>
          </w:tcPr>
          <w:p w14:paraId="7DEF0862" w14:textId="77777777" w:rsidR="00B60FBF" w:rsidRPr="006D4091" w:rsidRDefault="00B60FBF" w:rsidP="006D4091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color w:val="000000"/>
                <w:lang w:eastAsia="en-US"/>
              </w:rPr>
              <w:t>0.000</w:t>
            </w:r>
          </w:p>
        </w:tc>
      </w:tr>
      <w:tr w:rsidR="00B60FBF" w:rsidRPr="006D4091" w14:paraId="1BEEE192" w14:textId="77777777" w:rsidTr="001214A7">
        <w:trPr>
          <w:trHeight w:val="114"/>
        </w:trPr>
        <w:tc>
          <w:tcPr>
            <w:tcW w:w="1633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D8CDBA"/>
            <w:vAlign w:val="center"/>
            <w:hideMark/>
          </w:tcPr>
          <w:p w14:paraId="1C0ABFE1" w14:textId="77777777" w:rsidR="00B60FBF" w:rsidRPr="006D4091" w:rsidRDefault="00B60FBF" w:rsidP="006D4091">
            <w:pPr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  <w:t>TWIST1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636FD0C2" w14:textId="77777777" w:rsidR="00B60FBF" w:rsidRPr="006D4091" w:rsidRDefault="00B60FBF" w:rsidP="006D4091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color w:val="000000"/>
                <w:lang w:eastAsia="en-US"/>
              </w:rPr>
              <w:t>0.023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53A8A141" w14:textId="77777777" w:rsidR="00B60FBF" w:rsidRPr="006D4091" w:rsidRDefault="00B60FBF" w:rsidP="006D4091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color w:val="000000"/>
                <w:lang w:eastAsia="en-US"/>
              </w:rPr>
              <w:t>0.006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746241"/>
              <w:right w:val="single" w:sz="12" w:space="0" w:color="746241"/>
            </w:tcBorders>
            <w:shd w:val="clear" w:color="000000" w:fill="FFFFFF"/>
            <w:vAlign w:val="center"/>
            <w:hideMark/>
          </w:tcPr>
          <w:p w14:paraId="073F2158" w14:textId="77777777" w:rsidR="00B60FBF" w:rsidRPr="006D4091" w:rsidRDefault="00B60FBF" w:rsidP="006D4091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color w:val="000000"/>
                <w:lang w:eastAsia="en-US"/>
              </w:rPr>
              <w:t>0.000</w:t>
            </w:r>
          </w:p>
        </w:tc>
      </w:tr>
      <w:tr w:rsidR="00B60FBF" w:rsidRPr="006D4091" w14:paraId="25F4D5B2" w14:textId="77777777" w:rsidTr="001214A7">
        <w:trPr>
          <w:trHeight w:val="114"/>
        </w:trPr>
        <w:tc>
          <w:tcPr>
            <w:tcW w:w="1633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D8CDBA"/>
            <w:vAlign w:val="center"/>
            <w:hideMark/>
          </w:tcPr>
          <w:p w14:paraId="454524BE" w14:textId="77777777" w:rsidR="00B60FBF" w:rsidRPr="006D4091" w:rsidRDefault="00B60FBF" w:rsidP="006D4091">
            <w:pPr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  <w:t>TMEFF2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089F60DF" w14:textId="77777777" w:rsidR="00B60FBF" w:rsidRPr="006D4091" w:rsidRDefault="00B60FBF" w:rsidP="006D4091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color w:val="000000"/>
                <w:lang w:eastAsia="en-US"/>
              </w:rPr>
              <w:t>0.003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6554084D" w14:textId="77777777" w:rsidR="00B60FBF" w:rsidRPr="006D4091" w:rsidRDefault="00B60FBF" w:rsidP="006D4091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color w:val="000000"/>
                <w:lang w:eastAsia="en-US"/>
              </w:rPr>
              <w:t>0.004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746241"/>
              <w:right w:val="single" w:sz="12" w:space="0" w:color="746241"/>
            </w:tcBorders>
            <w:shd w:val="clear" w:color="000000" w:fill="FFFFFF"/>
            <w:vAlign w:val="center"/>
            <w:hideMark/>
          </w:tcPr>
          <w:p w14:paraId="63CF6223" w14:textId="77777777" w:rsidR="00B60FBF" w:rsidRPr="006D4091" w:rsidRDefault="00B60FBF" w:rsidP="006D4091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color w:val="000000"/>
                <w:lang w:eastAsia="en-US"/>
              </w:rPr>
              <w:t>0.526</w:t>
            </w:r>
          </w:p>
        </w:tc>
      </w:tr>
      <w:tr w:rsidR="00B60FBF" w:rsidRPr="006D4091" w14:paraId="1A95E08E" w14:textId="77777777" w:rsidTr="001214A7">
        <w:trPr>
          <w:trHeight w:val="114"/>
        </w:trPr>
        <w:tc>
          <w:tcPr>
            <w:tcW w:w="1633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D8CDBA"/>
            <w:vAlign w:val="center"/>
            <w:hideMark/>
          </w:tcPr>
          <w:p w14:paraId="4FB99316" w14:textId="77777777" w:rsidR="00B60FBF" w:rsidRPr="006D4091" w:rsidRDefault="00B60FBF" w:rsidP="006D4091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color w:val="000000"/>
                <w:lang w:eastAsia="en-US"/>
              </w:rPr>
              <w:t>HIN1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1D4C9779" w14:textId="77777777" w:rsidR="00B60FBF" w:rsidRPr="006D4091" w:rsidRDefault="00B60FBF" w:rsidP="006D4091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color w:val="000000"/>
                <w:lang w:eastAsia="en-US"/>
              </w:rPr>
              <w:t>0.014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1E5BC6B0" w14:textId="77777777" w:rsidR="00B60FBF" w:rsidRPr="006D4091" w:rsidRDefault="00B60FBF" w:rsidP="006D4091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color w:val="000000"/>
                <w:lang w:eastAsia="en-US"/>
              </w:rPr>
              <w:t>0.004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746241"/>
              <w:right w:val="single" w:sz="12" w:space="0" w:color="746241"/>
            </w:tcBorders>
            <w:shd w:val="clear" w:color="000000" w:fill="FFFFFF"/>
            <w:vAlign w:val="center"/>
            <w:hideMark/>
          </w:tcPr>
          <w:p w14:paraId="41E21D96" w14:textId="77777777" w:rsidR="00B60FBF" w:rsidRPr="006D4091" w:rsidRDefault="00B60FBF" w:rsidP="006D4091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color w:val="000000"/>
                <w:lang w:eastAsia="en-US"/>
              </w:rPr>
              <w:t>0.001</w:t>
            </w:r>
          </w:p>
        </w:tc>
      </w:tr>
      <w:tr w:rsidR="00B60FBF" w:rsidRPr="006D4091" w14:paraId="2C60F8A0" w14:textId="77777777" w:rsidTr="001214A7">
        <w:trPr>
          <w:trHeight w:val="123"/>
        </w:trPr>
        <w:tc>
          <w:tcPr>
            <w:tcW w:w="1633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D8CDBA"/>
            <w:vAlign w:val="center"/>
            <w:hideMark/>
          </w:tcPr>
          <w:p w14:paraId="2B25DEEA" w14:textId="77777777" w:rsidR="00B60FBF" w:rsidRPr="006D4091" w:rsidRDefault="00B60FBF" w:rsidP="006D4091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color w:val="000000"/>
                <w:lang w:eastAsia="en-US"/>
              </w:rPr>
              <w:t>CMI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66E56EFB" w14:textId="77777777" w:rsidR="00B60FBF" w:rsidRPr="006D4091" w:rsidRDefault="00B60FBF" w:rsidP="006D4091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color w:val="000000"/>
                <w:lang w:eastAsia="en-US"/>
              </w:rPr>
              <w:t>0.030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0ADF77F7" w14:textId="77777777" w:rsidR="00B60FBF" w:rsidRPr="006D4091" w:rsidRDefault="00B60FBF" w:rsidP="006D4091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color w:val="000000"/>
                <w:lang w:eastAsia="en-US"/>
              </w:rPr>
              <w:t>0.006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746241"/>
              <w:right w:val="single" w:sz="12" w:space="0" w:color="746241"/>
            </w:tcBorders>
            <w:shd w:val="clear" w:color="000000" w:fill="FFFFFF"/>
            <w:vAlign w:val="center"/>
            <w:hideMark/>
          </w:tcPr>
          <w:p w14:paraId="3A09FDF8" w14:textId="77777777" w:rsidR="00B60FBF" w:rsidRPr="006D4091" w:rsidRDefault="00B60FBF" w:rsidP="006D4091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color w:val="000000"/>
                <w:lang w:eastAsia="en-US"/>
              </w:rPr>
              <w:t>0.000</w:t>
            </w:r>
          </w:p>
        </w:tc>
      </w:tr>
      <w:tr w:rsidR="00B60FBF" w:rsidRPr="006D4091" w14:paraId="6CAA73E6" w14:textId="77777777" w:rsidTr="001214A7">
        <w:trPr>
          <w:trHeight w:val="434"/>
        </w:trPr>
        <w:tc>
          <w:tcPr>
            <w:tcW w:w="6872" w:type="dxa"/>
            <w:gridSpan w:val="4"/>
            <w:tcBorders>
              <w:top w:val="single" w:sz="4" w:space="0" w:color="746241"/>
              <w:left w:val="nil"/>
              <w:bottom w:val="single" w:sz="12" w:space="0" w:color="746241"/>
              <w:right w:val="single" w:sz="12" w:space="0" w:color="746241"/>
            </w:tcBorders>
            <w:shd w:val="clear" w:color="auto" w:fill="auto"/>
            <w:vAlign w:val="center"/>
            <w:hideMark/>
          </w:tcPr>
          <w:p w14:paraId="61148E78" w14:textId="65F7D780" w:rsidR="00B60FBF" w:rsidRPr="006D4091" w:rsidRDefault="00B60FBF" w:rsidP="006D4091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6D4091">
              <w:rPr>
                <w:rFonts w:ascii="Arial" w:eastAsia="Times New Roman" w:hAnsi="Arial" w:cs="Arial"/>
                <w:color w:val="000000"/>
                <w:lang w:eastAsia="en-US"/>
              </w:rPr>
              <w:t>*Adjusted for age, BMI, total cell counts, log</w:t>
            </w:r>
            <w:r w:rsidR="00E551C0">
              <w:rPr>
                <w:rFonts w:ascii="Arial" w:eastAsia="Times New Roman" w:hAnsi="Arial" w:cs="Arial"/>
                <w:color w:val="000000"/>
                <w:lang w:eastAsia="en-US"/>
              </w:rPr>
              <w:t xml:space="preserve"> </w:t>
            </w:r>
            <w:r w:rsidRPr="006D4091">
              <w:rPr>
                <w:rFonts w:ascii="Arial" w:eastAsia="Times New Roman" w:hAnsi="Arial" w:cs="Arial"/>
                <w:color w:val="000000"/>
                <w:lang w:eastAsia="en-US"/>
              </w:rPr>
              <w:t>(percent density), log</w:t>
            </w:r>
            <w:r w:rsidR="00E551C0">
              <w:rPr>
                <w:rFonts w:ascii="Arial" w:eastAsia="Times New Roman" w:hAnsi="Arial" w:cs="Arial"/>
                <w:color w:val="000000"/>
                <w:lang w:eastAsia="en-US"/>
              </w:rPr>
              <w:t xml:space="preserve"> </w:t>
            </w:r>
            <w:r w:rsidRPr="006D4091">
              <w:rPr>
                <w:rFonts w:ascii="Arial" w:eastAsia="Times New Roman" w:hAnsi="Arial" w:cs="Arial"/>
                <w:color w:val="000000"/>
                <w:lang w:eastAsia="en-US"/>
              </w:rPr>
              <w:t>(Gail score). Significant at P&lt;0.006, after Bonferroni adjustment for multiple comparisons of individual genes.</w:t>
            </w:r>
          </w:p>
        </w:tc>
      </w:tr>
    </w:tbl>
    <w:p w14:paraId="0A68A93D" w14:textId="43BBCAC1" w:rsidR="00B30221" w:rsidRDefault="00B30221"/>
    <w:p w14:paraId="2B7EF483" w14:textId="0125AD0C" w:rsidR="009E6005" w:rsidRDefault="009E6005" w:rsidP="007126D4"/>
    <w:p w14:paraId="38489CBA" w14:textId="77777777" w:rsidR="001214A7" w:rsidRDefault="001214A7" w:rsidP="007126D4"/>
    <w:p w14:paraId="54B14E68" w14:textId="77777777" w:rsidR="001214A7" w:rsidRDefault="001214A7" w:rsidP="007126D4"/>
    <w:p w14:paraId="03F3C582" w14:textId="3F2820A4" w:rsidR="0056437E" w:rsidRDefault="00097DC3">
      <w:pPr>
        <w:spacing w:after="160" w:line="259" w:lineRule="auto"/>
      </w:pPr>
      <w:r>
        <w:rPr>
          <w:noProof/>
          <w:lang w:eastAsia="en-US"/>
        </w:rPr>
        <w:lastRenderedPageBreak/>
        <w:pict w14:anchorId="03E744A1">
          <v:shape id="_x0000_s1037" type="#_x0000_t75" style="position:absolute;margin-left:-28.5pt;margin-top:12pt;width:546.9pt;height:377.3pt;z-index:251666432;mso-position-horizontal-relative:text;mso-position-vertical-relative:text">
            <v:imagedata r:id="rId15" o:title=""/>
          </v:shape>
          <o:OLEObject Type="Embed" ProgID="Excel.Sheet.12" ShapeID="_x0000_s1037" DrawAspect="Content" ObjectID="_1525177743" r:id="rId16"/>
        </w:pict>
      </w:r>
      <w:r w:rsidR="0056437E">
        <w:br w:type="page"/>
      </w:r>
    </w:p>
    <w:p w14:paraId="3480B9ED" w14:textId="7FD72C0A" w:rsidR="007126D4" w:rsidRPr="005164E2" w:rsidRDefault="00097DC3" w:rsidP="007126D4">
      <w:r>
        <w:rPr>
          <w:noProof/>
          <w:lang w:eastAsia="en-US"/>
        </w:rPr>
        <w:lastRenderedPageBreak/>
        <w:pict w14:anchorId="291576CA">
          <v:shape id="_x0000_s1030" type="#_x0000_t75" style="position:absolute;margin-left:-41.8pt;margin-top:9.15pt;width:522.4pt;height:351.8pt;z-index:251661312;mso-position-horizontal-relative:text;mso-position-vertical-relative:text">
            <v:imagedata r:id="rId17" o:title=""/>
          </v:shape>
          <o:OLEObject Type="Embed" ProgID="Excel.Sheet.12" ShapeID="_x0000_s1030" DrawAspect="Content" ObjectID="_1525177744" r:id="rId18"/>
        </w:pict>
      </w:r>
    </w:p>
    <w:tbl>
      <w:tblPr>
        <w:tblpPr w:leftFromText="180" w:rightFromText="180" w:vertAnchor="text" w:horzAnchor="page" w:tblpX="2382" w:tblpY="8191"/>
        <w:tblW w:w="6344" w:type="dxa"/>
        <w:tblLook w:val="04A0" w:firstRow="1" w:lastRow="0" w:firstColumn="1" w:lastColumn="0" w:noHBand="0" w:noVBand="1"/>
      </w:tblPr>
      <w:tblGrid>
        <w:gridCol w:w="1994"/>
        <w:gridCol w:w="1980"/>
        <w:gridCol w:w="2370"/>
      </w:tblGrid>
      <w:tr w:rsidR="003B6D63" w:rsidRPr="008C186F" w14:paraId="4AEC83D3" w14:textId="77777777" w:rsidTr="003B6D63">
        <w:trPr>
          <w:trHeight w:val="690"/>
        </w:trPr>
        <w:tc>
          <w:tcPr>
            <w:tcW w:w="6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4EED26" w14:textId="77777777" w:rsidR="003B6D63" w:rsidRPr="004B0D73" w:rsidRDefault="003B6D63" w:rsidP="003B6D63">
            <w:pPr>
              <w:ind w:left="1062" w:hanging="1062"/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en-US"/>
              </w:rPr>
            </w:pPr>
            <w:r w:rsidRPr="004B0D73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en-US"/>
              </w:rPr>
              <w:t>Table S9    Agreement between the baseline and the 6-month methylation levels in rFNA among individuals (n = 15)</w:t>
            </w:r>
          </w:p>
        </w:tc>
      </w:tr>
      <w:tr w:rsidR="003B6D63" w:rsidRPr="008C186F" w14:paraId="78DB2215" w14:textId="77777777" w:rsidTr="003B6D63">
        <w:trPr>
          <w:trHeight w:val="330"/>
        </w:trPr>
        <w:tc>
          <w:tcPr>
            <w:tcW w:w="1994" w:type="dxa"/>
            <w:tcBorders>
              <w:top w:val="single" w:sz="12" w:space="0" w:color="746241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C5B598"/>
            <w:vAlign w:val="center"/>
            <w:hideMark/>
          </w:tcPr>
          <w:p w14:paraId="6E8A1841" w14:textId="77777777" w:rsidR="003B6D63" w:rsidRPr="008C186F" w:rsidRDefault="003B6D63" w:rsidP="003B6D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</w:pPr>
            <w:r w:rsidRPr="008C186F"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  <w:t> </w:t>
            </w:r>
          </w:p>
        </w:tc>
        <w:tc>
          <w:tcPr>
            <w:tcW w:w="4350" w:type="dxa"/>
            <w:gridSpan w:val="2"/>
            <w:tcBorders>
              <w:top w:val="single" w:sz="12" w:space="0" w:color="746241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C5B598"/>
            <w:noWrap/>
            <w:vAlign w:val="center"/>
            <w:hideMark/>
          </w:tcPr>
          <w:p w14:paraId="42D17750" w14:textId="77777777" w:rsidR="003B6D63" w:rsidRPr="008C186F" w:rsidRDefault="003B6D63" w:rsidP="003B6D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</w:pPr>
            <w:r w:rsidRPr="008C186F"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  <w:t> </w:t>
            </w:r>
          </w:p>
        </w:tc>
      </w:tr>
      <w:tr w:rsidR="003B6D63" w:rsidRPr="008C186F" w14:paraId="5F7794FD" w14:textId="77777777" w:rsidTr="003B6D63">
        <w:trPr>
          <w:trHeight w:val="300"/>
        </w:trPr>
        <w:tc>
          <w:tcPr>
            <w:tcW w:w="1994" w:type="dxa"/>
            <w:vMerge w:val="restart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C5B598"/>
            <w:vAlign w:val="center"/>
            <w:hideMark/>
          </w:tcPr>
          <w:p w14:paraId="09B780A9" w14:textId="77777777" w:rsidR="003B6D63" w:rsidRPr="008C186F" w:rsidRDefault="003B6D63" w:rsidP="003B6D63">
            <w:pPr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</w:pPr>
            <w:r w:rsidRPr="008C186F"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  <w:t>Gene</w:t>
            </w: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746241"/>
              <w:bottom w:val="single" w:sz="4" w:space="0" w:color="746241"/>
              <w:right w:val="single" w:sz="4" w:space="0" w:color="746241"/>
            </w:tcBorders>
            <w:shd w:val="clear" w:color="000000" w:fill="C5B598"/>
            <w:vAlign w:val="center"/>
            <w:hideMark/>
          </w:tcPr>
          <w:p w14:paraId="5FCF7EA0" w14:textId="77777777" w:rsidR="003B6D63" w:rsidRPr="008C186F" w:rsidRDefault="003B6D63" w:rsidP="003B6D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</w:pPr>
            <w:r w:rsidRPr="008C186F"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  <w:t xml:space="preserve">Cohen's kappa coefficient </w:t>
            </w:r>
          </w:p>
        </w:tc>
        <w:tc>
          <w:tcPr>
            <w:tcW w:w="2370" w:type="dxa"/>
            <w:vMerge w:val="restart"/>
            <w:tcBorders>
              <w:top w:val="nil"/>
              <w:left w:val="single" w:sz="4" w:space="0" w:color="746241"/>
              <w:bottom w:val="single" w:sz="4" w:space="0" w:color="746241"/>
              <w:right w:val="single" w:sz="4" w:space="0" w:color="746241"/>
            </w:tcBorders>
            <w:shd w:val="clear" w:color="000000" w:fill="C5B598"/>
            <w:vAlign w:val="center"/>
            <w:hideMark/>
          </w:tcPr>
          <w:p w14:paraId="3639B8E9" w14:textId="77777777" w:rsidR="003B6D63" w:rsidRPr="008C186F" w:rsidRDefault="003B6D63" w:rsidP="003B6D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</w:pPr>
            <w:r w:rsidRPr="008C186F"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  <w:t>95% confidence interval</w:t>
            </w:r>
          </w:p>
        </w:tc>
      </w:tr>
      <w:tr w:rsidR="003B6D63" w:rsidRPr="008C186F" w14:paraId="079CD309" w14:textId="77777777" w:rsidTr="003B6D63">
        <w:trPr>
          <w:trHeight w:val="300"/>
        </w:trPr>
        <w:tc>
          <w:tcPr>
            <w:tcW w:w="1994" w:type="dxa"/>
            <w:vMerge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vAlign w:val="center"/>
            <w:hideMark/>
          </w:tcPr>
          <w:p w14:paraId="099B9FA8" w14:textId="77777777" w:rsidR="003B6D63" w:rsidRPr="008C186F" w:rsidRDefault="003B6D63" w:rsidP="003B6D63">
            <w:pPr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746241"/>
              <w:bottom w:val="single" w:sz="4" w:space="0" w:color="746241"/>
              <w:right w:val="single" w:sz="4" w:space="0" w:color="746241"/>
            </w:tcBorders>
            <w:vAlign w:val="center"/>
            <w:hideMark/>
          </w:tcPr>
          <w:p w14:paraId="3248992B" w14:textId="77777777" w:rsidR="003B6D63" w:rsidRPr="008C186F" w:rsidRDefault="003B6D63" w:rsidP="003B6D63">
            <w:pPr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</w:pPr>
          </w:p>
        </w:tc>
        <w:tc>
          <w:tcPr>
            <w:tcW w:w="2370" w:type="dxa"/>
            <w:vMerge/>
            <w:tcBorders>
              <w:top w:val="nil"/>
              <w:left w:val="single" w:sz="4" w:space="0" w:color="746241"/>
              <w:bottom w:val="single" w:sz="4" w:space="0" w:color="746241"/>
              <w:right w:val="single" w:sz="4" w:space="0" w:color="746241"/>
            </w:tcBorders>
            <w:vAlign w:val="center"/>
            <w:hideMark/>
          </w:tcPr>
          <w:p w14:paraId="2628D5BF" w14:textId="77777777" w:rsidR="003B6D63" w:rsidRPr="008C186F" w:rsidRDefault="003B6D63" w:rsidP="003B6D63">
            <w:pPr>
              <w:rPr>
                <w:rFonts w:ascii="Arial" w:eastAsia="Times New Roman" w:hAnsi="Arial" w:cs="Arial"/>
                <w:b/>
                <w:bCs/>
                <w:color w:val="000000"/>
                <w:lang w:eastAsia="en-US"/>
              </w:rPr>
            </w:pPr>
          </w:p>
        </w:tc>
      </w:tr>
      <w:tr w:rsidR="003B6D63" w:rsidRPr="008C186F" w14:paraId="4B1F0AA0" w14:textId="77777777" w:rsidTr="003B6D63">
        <w:trPr>
          <w:trHeight w:val="300"/>
        </w:trPr>
        <w:tc>
          <w:tcPr>
            <w:tcW w:w="1994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D8CDBA"/>
            <w:vAlign w:val="center"/>
            <w:hideMark/>
          </w:tcPr>
          <w:p w14:paraId="2658C129" w14:textId="77777777" w:rsidR="003B6D63" w:rsidRPr="008C186F" w:rsidRDefault="003B6D63" w:rsidP="003B6D63">
            <w:pPr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</w:pPr>
            <w:r w:rsidRPr="008C186F"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  <w:t>AKR1B1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35F700E9" w14:textId="77777777" w:rsidR="003B6D63" w:rsidRPr="008C186F" w:rsidRDefault="003B6D63" w:rsidP="003B6D63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8C186F">
              <w:rPr>
                <w:rFonts w:ascii="Arial" w:eastAsia="Times New Roman" w:hAnsi="Arial" w:cs="Arial"/>
                <w:color w:val="000000"/>
                <w:lang w:eastAsia="en-US"/>
              </w:rPr>
              <w:t>0.216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5FEABB44" w14:textId="77777777" w:rsidR="003B6D63" w:rsidRPr="008C186F" w:rsidRDefault="003B6D63" w:rsidP="003B6D63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8C186F">
              <w:rPr>
                <w:rFonts w:ascii="Arial" w:eastAsia="Times New Roman" w:hAnsi="Arial" w:cs="Arial"/>
                <w:color w:val="000000"/>
                <w:lang w:eastAsia="en-US"/>
              </w:rPr>
              <w:t>(-0.702, 0.269)</w:t>
            </w:r>
          </w:p>
        </w:tc>
      </w:tr>
      <w:tr w:rsidR="003B6D63" w:rsidRPr="008C186F" w14:paraId="5124D1C6" w14:textId="77777777" w:rsidTr="003B6D63">
        <w:trPr>
          <w:trHeight w:val="300"/>
        </w:trPr>
        <w:tc>
          <w:tcPr>
            <w:tcW w:w="1994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D8CDBA"/>
            <w:vAlign w:val="center"/>
            <w:hideMark/>
          </w:tcPr>
          <w:p w14:paraId="00E77DB0" w14:textId="77777777" w:rsidR="003B6D63" w:rsidRPr="008C186F" w:rsidRDefault="003B6D63" w:rsidP="003B6D63">
            <w:pPr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</w:pPr>
            <w:r w:rsidRPr="008C186F"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  <w:t>TM6SF1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4BCD6915" w14:textId="77777777" w:rsidR="003B6D63" w:rsidRPr="008C186F" w:rsidRDefault="003B6D63" w:rsidP="003B6D63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8C186F">
              <w:rPr>
                <w:rFonts w:ascii="Arial" w:eastAsia="Times New Roman" w:hAnsi="Arial" w:cs="Arial"/>
                <w:color w:val="000000"/>
                <w:lang w:eastAsia="en-US"/>
              </w:rPr>
              <w:t>0.571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2245218D" w14:textId="77777777" w:rsidR="003B6D63" w:rsidRPr="008C186F" w:rsidRDefault="003B6D63" w:rsidP="003B6D63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8C186F">
              <w:rPr>
                <w:rFonts w:ascii="Arial" w:eastAsia="Times New Roman" w:hAnsi="Arial" w:cs="Arial"/>
                <w:color w:val="000000"/>
                <w:lang w:eastAsia="en-US"/>
              </w:rPr>
              <w:t>(0.145, 0.998)</w:t>
            </w:r>
          </w:p>
        </w:tc>
      </w:tr>
      <w:tr w:rsidR="003B6D63" w:rsidRPr="008C186F" w14:paraId="0E435E35" w14:textId="77777777" w:rsidTr="003B6D63">
        <w:trPr>
          <w:trHeight w:val="300"/>
        </w:trPr>
        <w:tc>
          <w:tcPr>
            <w:tcW w:w="1994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D8CDBA"/>
            <w:vAlign w:val="center"/>
            <w:hideMark/>
          </w:tcPr>
          <w:p w14:paraId="0C907193" w14:textId="77777777" w:rsidR="003B6D63" w:rsidRPr="008C186F" w:rsidRDefault="003B6D63" w:rsidP="003B6D63">
            <w:pPr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</w:pPr>
            <w:r w:rsidRPr="008C186F"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  <w:t>CCND2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1C61C34F" w14:textId="77777777" w:rsidR="003B6D63" w:rsidRPr="008C186F" w:rsidRDefault="003B6D63" w:rsidP="003B6D63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8C186F">
              <w:rPr>
                <w:rFonts w:ascii="Arial" w:eastAsia="Times New Roman" w:hAnsi="Arial" w:cs="Arial"/>
                <w:color w:val="000000"/>
                <w:lang w:eastAsia="en-US"/>
              </w:rPr>
              <w:t>0.464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6D8E7C4C" w14:textId="77777777" w:rsidR="003B6D63" w:rsidRPr="008C186F" w:rsidRDefault="003B6D63" w:rsidP="003B6D63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8C186F">
              <w:rPr>
                <w:rFonts w:ascii="Arial" w:eastAsia="Times New Roman" w:hAnsi="Arial" w:cs="Arial"/>
                <w:color w:val="000000"/>
                <w:lang w:eastAsia="en-US"/>
              </w:rPr>
              <w:t>(0.015, 0.913)</w:t>
            </w:r>
          </w:p>
        </w:tc>
      </w:tr>
      <w:tr w:rsidR="003B6D63" w:rsidRPr="008C186F" w14:paraId="33B993CC" w14:textId="77777777" w:rsidTr="003B6D63">
        <w:trPr>
          <w:trHeight w:val="300"/>
        </w:trPr>
        <w:tc>
          <w:tcPr>
            <w:tcW w:w="1994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D8CDBA"/>
            <w:vAlign w:val="center"/>
            <w:hideMark/>
          </w:tcPr>
          <w:p w14:paraId="4981CEA0" w14:textId="77777777" w:rsidR="003B6D63" w:rsidRPr="008C186F" w:rsidRDefault="003B6D63" w:rsidP="003B6D63">
            <w:pPr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</w:pPr>
            <w:r w:rsidRPr="008C186F"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  <w:t>RARB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13E0B2E2" w14:textId="77777777" w:rsidR="003B6D63" w:rsidRPr="008C186F" w:rsidRDefault="003B6D63" w:rsidP="003B6D63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8C186F">
              <w:rPr>
                <w:rFonts w:ascii="Arial" w:eastAsia="Times New Roman" w:hAnsi="Arial" w:cs="Arial"/>
                <w:color w:val="000000"/>
                <w:lang w:eastAsia="en-US"/>
              </w:rPr>
              <w:t>0.196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2E3B4B04" w14:textId="77777777" w:rsidR="003B6D63" w:rsidRPr="008C186F" w:rsidRDefault="003B6D63" w:rsidP="003B6D63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8C186F">
              <w:rPr>
                <w:rFonts w:ascii="Arial" w:eastAsia="Times New Roman" w:hAnsi="Arial" w:cs="Arial"/>
                <w:color w:val="000000"/>
                <w:lang w:eastAsia="en-US"/>
              </w:rPr>
              <w:t>(-0.300, 0.693)</w:t>
            </w:r>
          </w:p>
        </w:tc>
      </w:tr>
      <w:tr w:rsidR="003B6D63" w:rsidRPr="008C186F" w14:paraId="7ED4A3BE" w14:textId="77777777" w:rsidTr="003B6D63">
        <w:trPr>
          <w:trHeight w:val="300"/>
        </w:trPr>
        <w:tc>
          <w:tcPr>
            <w:tcW w:w="1994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D8CDBA"/>
            <w:vAlign w:val="center"/>
            <w:hideMark/>
          </w:tcPr>
          <w:p w14:paraId="7167CD8D" w14:textId="77777777" w:rsidR="003B6D63" w:rsidRPr="008C186F" w:rsidRDefault="003B6D63" w:rsidP="003B6D63">
            <w:pPr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</w:pPr>
            <w:r w:rsidRPr="008C186F"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  <w:t>RASSF1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36458F43" w14:textId="77777777" w:rsidR="003B6D63" w:rsidRPr="008C186F" w:rsidRDefault="003B6D63" w:rsidP="003B6D63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8C186F">
              <w:rPr>
                <w:rFonts w:ascii="Arial" w:eastAsia="Times New Roman" w:hAnsi="Arial" w:cs="Arial"/>
                <w:color w:val="000000"/>
                <w:lang w:eastAsia="en-US"/>
              </w:rPr>
              <w:t>0.464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2595CC8A" w14:textId="77777777" w:rsidR="003B6D63" w:rsidRPr="008C186F" w:rsidRDefault="003B6D63" w:rsidP="003B6D63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8C186F">
              <w:rPr>
                <w:rFonts w:ascii="Arial" w:eastAsia="Times New Roman" w:hAnsi="Arial" w:cs="Arial"/>
                <w:color w:val="000000"/>
                <w:lang w:eastAsia="en-US"/>
              </w:rPr>
              <w:t xml:space="preserve">(0.015, 0.913) </w:t>
            </w:r>
          </w:p>
        </w:tc>
      </w:tr>
      <w:tr w:rsidR="003B6D63" w:rsidRPr="008C186F" w14:paraId="67EB3FC4" w14:textId="77777777" w:rsidTr="003B6D63">
        <w:trPr>
          <w:trHeight w:val="300"/>
        </w:trPr>
        <w:tc>
          <w:tcPr>
            <w:tcW w:w="1994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D8CDBA"/>
            <w:vAlign w:val="center"/>
            <w:hideMark/>
          </w:tcPr>
          <w:p w14:paraId="3E9AB984" w14:textId="77777777" w:rsidR="003B6D63" w:rsidRPr="008C186F" w:rsidRDefault="003B6D63" w:rsidP="003B6D63">
            <w:pPr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</w:pPr>
            <w:r w:rsidRPr="008C186F">
              <w:rPr>
                <w:rFonts w:ascii="Arial" w:eastAsia="Times New Roman" w:hAnsi="Arial" w:cs="Arial"/>
                <w:i/>
                <w:iCs/>
                <w:color w:val="000000"/>
                <w:lang w:eastAsia="en-US"/>
              </w:rPr>
              <w:t>TWIST1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50CBE2C8" w14:textId="77777777" w:rsidR="003B6D63" w:rsidRPr="008C186F" w:rsidRDefault="003B6D63" w:rsidP="003B6D63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8C186F">
              <w:rPr>
                <w:rFonts w:ascii="Arial" w:eastAsia="Times New Roman" w:hAnsi="Arial" w:cs="Arial"/>
                <w:color w:val="000000"/>
                <w:lang w:eastAsia="en-US"/>
              </w:rPr>
              <w:t>0.324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38C7E6BA" w14:textId="77777777" w:rsidR="003B6D63" w:rsidRPr="008C186F" w:rsidRDefault="003B6D63" w:rsidP="003B6D63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8C186F">
              <w:rPr>
                <w:rFonts w:ascii="Arial" w:eastAsia="Times New Roman" w:hAnsi="Arial" w:cs="Arial"/>
                <w:color w:val="000000"/>
                <w:lang w:eastAsia="en-US"/>
              </w:rPr>
              <w:t>(-0.153, 0.801)</w:t>
            </w:r>
          </w:p>
        </w:tc>
      </w:tr>
      <w:tr w:rsidR="003B6D63" w:rsidRPr="008C186F" w14:paraId="76AF0AC8" w14:textId="77777777" w:rsidTr="003B6D63">
        <w:trPr>
          <w:trHeight w:val="300"/>
        </w:trPr>
        <w:tc>
          <w:tcPr>
            <w:tcW w:w="1994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D8CDBA"/>
            <w:vAlign w:val="center"/>
            <w:hideMark/>
          </w:tcPr>
          <w:p w14:paraId="46FA2602" w14:textId="77777777" w:rsidR="003B6D63" w:rsidRPr="008C186F" w:rsidRDefault="003B6D63" w:rsidP="003B6D63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8C186F">
              <w:rPr>
                <w:rFonts w:ascii="Arial" w:eastAsia="Times New Roman" w:hAnsi="Arial" w:cs="Arial"/>
                <w:color w:val="000000"/>
                <w:lang w:eastAsia="en-US"/>
              </w:rPr>
              <w:t>HIN1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0590F279" w14:textId="77777777" w:rsidR="003B6D63" w:rsidRPr="008C186F" w:rsidRDefault="003B6D63" w:rsidP="003B6D63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8C186F">
              <w:rPr>
                <w:rFonts w:ascii="Arial" w:eastAsia="Times New Roman" w:hAnsi="Arial" w:cs="Arial"/>
                <w:color w:val="000000"/>
                <w:lang w:eastAsia="en-US"/>
              </w:rPr>
              <w:t>0.182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24B2B3F9" w14:textId="77777777" w:rsidR="003B6D63" w:rsidRPr="008C186F" w:rsidRDefault="003B6D63" w:rsidP="003B6D63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8C186F">
              <w:rPr>
                <w:rFonts w:ascii="Arial" w:eastAsia="Times New Roman" w:hAnsi="Arial" w:cs="Arial"/>
                <w:color w:val="000000"/>
                <w:lang w:eastAsia="en-US"/>
              </w:rPr>
              <w:t>(-0.300, 0.664)</w:t>
            </w:r>
          </w:p>
        </w:tc>
      </w:tr>
      <w:tr w:rsidR="003B6D63" w:rsidRPr="008C186F" w14:paraId="22C0B615" w14:textId="77777777" w:rsidTr="003B6D63">
        <w:trPr>
          <w:trHeight w:val="300"/>
        </w:trPr>
        <w:tc>
          <w:tcPr>
            <w:tcW w:w="1994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D8CDBA"/>
            <w:vAlign w:val="center"/>
            <w:hideMark/>
          </w:tcPr>
          <w:p w14:paraId="343D84C1" w14:textId="77777777" w:rsidR="003B6D63" w:rsidRPr="008C186F" w:rsidRDefault="003B6D63" w:rsidP="003B6D63">
            <w:pPr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8C186F">
              <w:rPr>
                <w:rFonts w:ascii="Arial" w:eastAsia="Times New Roman" w:hAnsi="Arial" w:cs="Arial"/>
                <w:color w:val="000000"/>
                <w:lang w:eastAsia="en-US"/>
              </w:rPr>
              <w:t>CMI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371AC1BF" w14:textId="77777777" w:rsidR="003B6D63" w:rsidRPr="008C186F" w:rsidRDefault="003B6D63" w:rsidP="003B6D63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8C186F">
              <w:rPr>
                <w:rFonts w:ascii="Arial" w:eastAsia="Times New Roman" w:hAnsi="Arial" w:cs="Arial"/>
                <w:color w:val="000000"/>
                <w:lang w:eastAsia="en-US"/>
              </w:rPr>
              <w:t>0.196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746241"/>
              <w:right w:val="single" w:sz="4" w:space="0" w:color="746241"/>
            </w:tcBorders>
            <w:shd w:val="clear" w:color="000000" w:fill="FFFFFF"/>
            <w:vAlign w:val="center"/>
            <w:hideMark/>
          </w:tcPr>
          <w:p w14:paraId="188789DE" w14:textId="77777777" w:rsidR="003B6D63" w:rsidRPr="008C186F" w:rsidRDefault="003B6D63" w:rsidP="003B6D63">
            <w:pPr>
              <w:jc w:val="right"/>
              <w:rPr>
                <w:rFonts w:ascii="Arial" w:eastAsia="Times New Roman" w:hAnsi="Arial" w:cs="Arial"/>
                <w:color w:val="000000"/>
                <w:lang w:eastAsia="en-US"/>
              </w:rPr>
            </w:pPr>
            <w:r w:rsidRPr="008C186F">
              <w:rPr>
                <w:rFonts w:ascii="Arial" w:eastAsia="Times New Roman" w:hAnsi="Arial" w:cs="Arial"/>
                <w:color w:val="000000"/>
                <w:lang w:eastAsia="en-US"/>
              </w:rPr>
              <w:t>(-0.300, 0.693)</w:t>
            </w:r>
          </w:p>
        </w:tc>
      </w:tr>
    </w:tbl>
    <w:p w14:paraId="49697856" w14:textId="15BA9A49" w:rsidR="0015636A" w:rsidRDefault="0015636A"/>
    <w:sectPr w:rsidR="0015636A" w:rsidSect="001B7F3C">
      <w:footerReference w:type="default" r:id="rId19"/>
      <w:pgSz w:w="12240" w:h="15840"/>
      <w:pgMar w:top="108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2558F5" w14:textId="77777777" w:rsidR="00097DC3" w:rsidRDefault="00097DC3" w:rsidP="001214A7">
      <w:r>
        <w:separator/>
      </w:r>
    </w:p>
  </w:endnote>
  <w:endnote w:type="continuationSeparator" w:id="0">
    <w:p w14:paraId="5E5D6039" w14:textId="77777777" w:rsidR="00097DC3" w:rsidRDefault="00097DC3" w:rsidP="00121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8329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D01F13" w14:textId="5AD6EB40" w:rsidR="001214A7" w:rsidRDefault="001214A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493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ED5A03" w14:textId="77777777" w:rsidR="001214A7" w:rsidRDefault="001214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CBABFD" w14:textId="77777777" w:rsidR="00097DC3" w:rsidRDefault="00097DC3" w:rsidP="001214A7">
      <w:r>
        <w:separator/>
      </w:r>
    </w:p>
  </w:footnote>
  <w:footnote w:type="continuationSeparator" w:id="0">
    <w:p w14:paraId="51CB5971" w14:textId="77777777" w:rsidR="00097DC3" w:rsidRDefault="00097DC3" w:rsidP="001214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B67"/>
    <w:rsid w:val="00051693"/>
    <w:rsid w:val="00097DC3"/>
    <w:rsid w:val="000A31B1"/>
    <w:rsid w:val="001214A7"/>
    <w:rsid w:val="001462C2"/>
    <w:rsid w:val="00154335"/>
    <w:rsid w:val="0015636A"/>
    <w:rsid w:val="00166F16"/>
    <w:rsid w:val="00183BBB"/>
    <w:rsid w:val="001B7F3C"/>
    <w:rsid w:val="001E3D78"/>
    <w:rsid w:val="0021421B"/>
    <w:rsid w:val="002222A5"/>
    <w:rsid w:val="002372B9"/>
    <w:rsid w:val="00251838"/>
    <w:rsid w:val="00271FB1"/>
    <w:rsid w:val="002726BC"/>
    <w:rsid w:val="002A7518"/>
    <w:rsid w:val="002B1582"/>
    <w:rsid w:val="00330612"/>
    <w:rsid w:val="00393293"/>
    <w:rsid w:val="003B6D63"/>
    <w:rsid w:val="003E24DF"/>
    <w:rsid w:val="003E4312"/>
    <w:rsid w:val="00470692"/>
    <w:rsid w:val="004737C1"/>
    <w:rsid w:val="00492027"/>
    <w:rsid w:val="004B0D73"/>
    <w:rsid w:val="005164E2"/>
    <w:rsid w:val="0056437E"/>
    <w:rsid w:val="005A16D8"/>
    <w:rsid w:val="005E433E"/>
    <w:rsid w:val="006D4091"/>
    <w:rsid w:val="006E74F5"/>
    <w:rsid w:val="0070029A"/>
    <w:rsid w:val="00707B67"/>
    <w:rsid w:val="00711886"/>
    <w:rsid w:val="007126D4"/>
    <w:rsid w:val="0079085B"/>
    <w:rsid w:val="00853228"/>
    <w:rsid w:val="008A1F63"/>
    <w:rsid w:val="008C186F"/>
    <w:rsid w:val="008F0177"/>
    <w:rsid w:val="00927A21"/>
    <w:rsid w:val="00927D61"/>
    <w:rsid w:val="009975F4"/>
    <w:rsid w:val="009D6C72"/>
    <w:rsid w:val="009E10D5"/>
    <w:rsid w:val="009E6005"/>
    <w:rsid w:val="00A06AC7"/>
    <w:rsid w:val="00A469D9"/>
    <w:rsid w:val="00A94ABD"/>
    <w:rsid w:val="00AD322B"/>
    <w:rsid w:val="00B30221"/>
    <w:rsid w:val="00B30F62"/>
    <w:rsid w:val="00B60FBF"/>
    <w:rsid w:val="00B70DE8"/>
    <w:rsid w:val="00B97E2A"/>
    <w:rsid w:val="00BB3B74"/>
    <w:rsid w:val="00C01645"/>
    <w:rsid w:val="00CC3273"/>
    <w:rsid w:val="00D25A66"/>
    <w:rsid w:val="00D73EE5"/>
    <w:rsid w:val="00D82454"/>
    <w:rsid w:val="00DE0246"/>
    <w:rsid w:val="00DF75EB"/>
    <w:rsid w:val="00E45997"/>
    <w:rsid w:val="00E551C0"/>
    <w:rsid w:val="00E875F1"/>
    <w:rsid w:val="00F6493C"/>
    <w:rsid w:val="00F72904"/>
    <w:rsid w:val="00FF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15B075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518"/>
    <w:pPr>
      <w:spacing w:after="0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BBB"/>
    <w:rPr>
      <w:rFonts w:ascii="Segoe U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BBB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43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4312"/>
    <w:rPr>
      <w:rFonts w:ascii="Courier New" w:eastAsia="Times New Roman" w:hAnsi="Courier New" w:cs="Courier New"/>
      <w:sz w:val="20"/>
      <w:szCs w:val="20"/>
      <w:lang w:eastAsia="zh-CN"/>
    </w:rPr>
  </w:style>
  <w:style w:type="table" w:styleId="TableGrid">
    <w:name w:val="Table Grid"/>
    <w:basedOn w:val="TableNormal"/>
    <w:uiPriority w:val="39"/>
    <w:rsid w:val="007002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66F16"/>
    <w:pPr>
      <w:spacing w:line="480" w:lineRule="auto"/>
      <w:jc w:val="center"/>
    </w:pPr>
    <w:rPr>
      <w:b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166F16"/>
    <w:rPr>
      <w:rFonts w:ascii="Times New Roman" w:hAnsi="Times New Roman" w:cs="Times New Roman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214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14A7"/>
    <w:rPr>
      <w:rFonts w:ascii="Times New Roman" w:hAnsi="Times New Roman" w:cs="Times New Roman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1214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14A7"/>
    <w:rPr>
      <w:rFonts w:ascii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518"/>
    <w:pPr>
      <w:spacing w:after="0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BBB"/>
    <w:rPr>
      <w:rFonts w:ascii="Segoe U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BBB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43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4312"/>
    <w:rPr>
      <w:rFonts w:ascii="Courier New" w:eastAsia="Times New Roman" w:hAnsi="Courier New" w:cs="Courier New"/>
      <w:sz w:val="20"/>
      <w:szCs w:val="20"/>
      <w:lang w:eastAsia="zh-CN"/>
    </w:rPr>
  </w:style>
  <w:style w:type="table" w:styleId="TableGrid">
    <w:name w:val="Table Grid"/>
    <w:basedOn w:val="TableNormal"/>
    <w:uiPriority w:val="39"/>
    <w:rsid w:val="007002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66F16"/>
    <w:pPr>
      <w:spacing w:line="480" w:lineRule="auto"/>
      <w:jc w:val="center"/>
    </w:pPr>
    <w:rPr>
      <w:b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166F16"/>
    <w:rPr>
      <w:rFonts w:ascii="Times New Roman" w:hAnsi="Times New Roman" w:cs="Times New Roman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214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14A7"/>
    <w:rPr>
      <w:rFonts w:ascii="Times New Roman" w:hAnsi="Times New Roman" w:cs="Times New Roman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1214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14A7"/>
    <w:rPr>
      <w:rFonts w:ascii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1.xlsx"/><Relationship Id="rId13" Type="http://schemas.openxmlformats.org/officeDocument/2006/relationships/image" Target="media/image4.emf"/><Relationship Id="rId18" Type="http://schemas.openxmlformats.org/officeDocument/2006/relationships/package" Target="embeddings/Microsoft_Excel_Worksheet6.xlsx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package" Target="embeddings/Microsoft_Excel_Worksheet3.xlsx"/><Relationship Id="rId17" Type="http://schemas.openxmlformats.org/officeDocument/2006/relationships/image" Target="media/image6.emf"/><Relationship Id="rId2" Type="http://schemas.microsoft.com/office/2007/relationships/stylesWithEffects" Target="stylesWithEffects.xml"/><Relationship Id="rId16" Type="http://schemas.openxmlformats.org/officeDocument/2006/relationships/package" Target="embeddings/Microsoft_Excel_Worksheet5.xlsx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package" Target="embeddings/Microsoft_Excel_Worksheet2.xlsx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Excel_Worksheet4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 Hopkins</Company>
  <LinksUpToDate>false</LinksUpToDate>
  <CharactersWithSpaces>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Jo Fackler</dc:creator>
  <cp:lastModifiedBy>Saraswati Sukumar</cp:lastModifiedBy>
  <cp:revision>2</cp:revision>
  <cp:lastPrinted>2015-08-21T15:51:00Z</cp:lastPrinted>
  <dcterms:created xsi:type="dcterms:W3CDTF">2016-05-19T19:42:00Z</dcterms:created>
  <dcterms:modified xsi:type="dcterms:W3CDTF">2016-05-19T19:42:00Z</dcterms:modified>
</cp:coreProperties>
</file>