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94" w:rsidRPr="00A42994" w:rsidRDefault="00A42994" w:rsidP="00A42994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2994">
        <w:rPr>
          <w:rFonts w:ascii="Arial" w:hAnsi="Arial" w:cs="Arial"/>
          <w:b/>
          <w:bCs/>
          <w:sz w:val="22"/>
          <w:szCs w:val="22"/>
        </w:rPr>
        <w:t xml:space="preserve">Disclosure of Potential Conflicts of Interest:  </w:t>
      </w:r>
      <w:r w:rsidRPr="00A42994">
        <w:rPr>
          <w:rFonts w:ascii="Arial" w:hAnsi="Arial" w:cs="Arial"/>
          <w:bCs/>
          <w:sz w:val="22"/>
          <w:szCs w:val="22"/>
        </w:rPr>
        <w:t>The authors have no potential conflicts of interest to disclose with regard to this work.</w:t>
      </w:r>
    </w:p>
    <w:p w:rsidR="00147B66" w:rsidRPr="00A42994" w:rsidRDefault="00147B66">
      <w:pPr>
        <w:rPr>
          <w:rFonts w:ascii="Arial" w:hAnsi="Arial" w:cs="Arial"/>
        </w:rPr>
      </w:pPr>
      <w:bookmarkStart w:id="0" w:name="_GoBack"/>
      <w:bookmarkEnd w:id="0"/>
    </w:p>
    <w:sectPr w:rsidR="00147B66" w:rsidRPr="00A42994" w:rsidSect="000812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94"/>
    <w:rsid w:val="00034A53"/>
    <w:rsid w:val="00067523"/>
    <w:rsid w:val="0008127E"/>
    <w:rsid w:val="00147B66"/>
    <w:rsid w:val="00250798"/>
    <w:rsid w:val="00422F4C"/>
    <w:rsid w:val="00435A99"/>
    <w:rsid w:val="005A00A2"/>
    <w:rsid w:val="00752F46"/>
    <w:rsid w:val="00914FA1"/>
    <w:rsid w:val="009707AF"/>
    <w:rsid w:val="009A6A9A"/>
    <w:rsid w:val="00A42994"/>
    <w:rsid w:val="00BD5379"/>
    <w:rsid w:val="00C21809"/>
    <w:rsid w:val="00CA5CDB"/>
    <w:rsid w:val="00CC40BC"/>
    <w:rsid w:val="00CD5299"/>
    <w:rsid w:val="00CE3C0D"/>
    <w:rsid w:val="00D72E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735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94"/>
    <w:rPr>
      <w:rFonts w:ascii="Times" w:eastAsia="MS Mincho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6618"/>
    <w:rPr>
      <w:rFonts w:ascii="Lucida Grande" w:eastAsiaTheme="minorEastAsia" w:hAnsi="Lucida Grande" w:cstheme="minorBidi"/>
      <w:color w:val="000000"/>
      <w:spacing w:val="-16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94"/>
    <w:rPr>
      <w:rFonts w:ascii="Times" w:eastAsia="MS Mincho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6618"/>
    <w:rPr>
      <w:rFonts w:ascii="Lucida Grande" w:eastAsiaTheme="minorEastAsia" w:hAnsi="Lucida Grande" w:cstheme="minorBidi"/>
      <w:color w:val="000000"/>
      <w:spacing w:val="-1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Testa</dc:creator>
  <cp:keywords/>
  <dc:description/>
  <cp:lastModifiedBy>Joe Testa</cp:lastModifiedBy>
  <cp:revision>1</cp:revision>
  <dcterms:created xsi:type="dcterms:W3CDTF">2016-01-29T17:43:00Z</dcterms:created>
  <dcterms:modified xsi:type="dcterms:W3CDTF">2016-01-29T17:44:00Z</dcterms:modified>
</cp:coreProperties>
</file>