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797" w:type="dxa"/>
        <w:tblLook w:val="04A0" w:firstRow="1" w:lastRow="0" w:firstColumn="1" w:lastColumn="0" w:noHBand="0" w:noVBand="1"/>
      </w:tblPr>
      <w:tblGrid>
        <w:gridCol w:w="594"/>
        <w:gridCol w:w="4651"/>
        <w:gridCol w:w="1276"/>
        <w:gridCol w:w="1276"/>
      </w:tblGrid>
      <w:tr w:rsidR="0074517E" w:rsidRPr="00DC2D27" w14:paraId="0B6CAA8B" w14:textId="77777777" w:rsidTr="00524774">
        <w:trPr>
          <w:trHeight w:val="31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3E4B" w14:textId="18318970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7451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Supplemental </w:t>
            </w:r>
            <w:r w:rsidR="002F67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ko-KR"/>
              </w:rPr>
              <w:t>Table</w:t>
            </w:r>
            <w:r w:rsidRPr="007451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 1</w:t>
            </w:r>
            <w:r w:rsidRPr="00DC2D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 xml:space="preserve">. Cohort Selection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8375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12E4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</w:p>
        </w:tc>
      </w:tr>
      <w:tr w:rsidR="0074517E" w:rsidRPr="00DC2D27" w14:paraId="4497285E" w14:textId="77777777" w:rsidTr="00524774">
        <w:trPr>
          <w:trHeight w:val="315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757AF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DC2D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4BAF76" w14:textId="77777777" w:rsidR="0074517E" w:rsidRPr="00DC2D27" w:rsidRDefault="0074517E" w:rsidP="005247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DC2D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ko-KR"/>
              </w:rPr>
              <w:t>National Health Interview Survey 2015 and 2018</w:t>
            </w:r>
          </w:p>
        </w:tc>
      </w:tr>
      <w:tr w:rsidR="0074517E" w:rsidRPr="00DC2D27" w14:paraId="47AE868A" w14:textId="77777777" w:rsidTr="00524774">
        <w:trPr>
          <w:trHeight w:val="31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48A91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DC2D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ko-KR"/>
              </w:rPr>
              <w:t>Step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4D682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DC2D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Criteria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3A56208E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DC2D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ko-KR"/>
              </w:rPr>
              <w:t>Inclusion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BAD92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DC2D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ko-KR"/>
              </w:rPr>
              <w:t>Exclusion</w:t>
            </w:r>
          </w:p>
        </w:tc>
      </w:tr>
      <w:tr w:rsidR="0074517E" w:rsidRPr="00DC2D27" w14:paraId="3B6792F6" w14:textId="77777777" w:rsidTr="00524774">
        <w:trPr>
          <w:trHeight w:val="3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C476F" w14:textId="77777777" w:rsidR="0074517E" w:rsidRPr="00DC2D27" w:rsidRDefault="0074517E" w:rsidP="005247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DC2D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D2500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DC2D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Study participants in NHIS 2015 and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438122E7" w14:textId="77777777" w:rsidR="0074517E" w:rsidRPr="00DC2D27" w:rsidRDefault="0074517E" w:rsidP="005247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DC2D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59089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4D0B5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DC2D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 </w:t>
            </w:r>
          </w:p>
        </w:tc>
      </w:tr>
      <w:tr w:rsidR="0074517E" w:rsidRPr="00DC2D27" w14:paraId="5C80A207" w14:textId="77777777" w:rsidTr="00524774">
        <w:trPr>
          <w:trHeight w:val="3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DADBA" w14:textId="77777777" w:rsidR="0074517E" w:rsidRPr="00DC2D27" w:rsidRDefault="0074517E" w:rsidP="005247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DC2D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E818C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DC2D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Those aged 45+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073CD4EB" w14:textId="77777777" w:rsidR="0074517E" w:rsidRPr="00DC2D27" w:rsidRDefault="0074517E" w:rsidP="005247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DC2D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35463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F4EB" w14:textId="77777777" w:rsidR="0074517E" w:rsidRPr="00DC2D27" w:rsidRDefault="0074517E" w:rsidP="005247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DC2D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23626</w:t>
            </w:r>
          </w:p>
        </w:tc>
      </w:tr>
      <w:tr w:rsidR="0074517E" w:rsidRPr="00DC2D27" w14:paraId="000877F4" w14:textId="77777777" w:rsidTr="00524774">
        <w:trPr>
          <w:trHeight w:val="3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4CB65" w14:textId="77777777" w:rsidR="0074517E" w:rsidRPr="00DC2D27" w:rsidRDefault="0074517E" w:rsidP="005247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DC2D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BCE42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DC2D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Those without a history of colorectal cancer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4974C1BF" w14:textId="77777777" w:rsidR="0074517E" w:rsidRPr="00DC2D27" w:rsidRDefault="0074517E" w:rsidP="005247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DC2D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35069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99B53" w14:textId="77777777" w:rsidR="0074517E" w:rsidRPr="00DC2D27" w:rsidRDefault="0074517E" w:rsidP="005247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DC2D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394</w:t>
            </w:r>
          </w:p>
        </w:tc>
      </w:tr>
      <w:tr w:rsidR="0074517E" w:rsidRPr="00DC2D27" w14:paraId="5E362683" w14:textId="77777777" w:rsidTr="00524774">
        <w:trPr>
          <w:trHeight w:val="3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E72FA" w14:textId="77777777" w:rsidR="0074517E" w:rsidRPr="00DC2D27" w:rsidRDefault="0074517E" w:rsidP="005247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DC2D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DC885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DC2D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Excluded if missing information on health insurance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60C28CC7" w14:textId="77777777" w:rsidR="0074517E" w:rsidRPr="00DC2D27" w:rsidRDefault="0074517E" w:rsidP="005247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DC2D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34960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F8ECD" w14:textId="77777777" w:rsidR="0074517E" w:rsidRPr="00DC2D27" w:rsidRDefault="0074517E" w:rsidP="005247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DC2D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109</w:t>
            </w:r>
          </w:p>
        </w:tc>
      </w:tr>
      <w:tr w:rsidR="0074517E" w:rsidRPr="00DC2D27" w14:paraId="47E3C150" w14:textId="77777777" w:rsidTr="00524774">
        <w:trPr>
          <w:trHeight w:val="3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059D6" w14:textId="77777777" w:rsidR="0074517E" w:rsidRPr="00DC2D27" w:rsidRDefault="0074517E" w:rsidP="005247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DC2D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35650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DC2D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Excluded if missing information on education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2783004C" w14:textId="77777777" w:rsidR="0074517E" w:rsidRPr="00DC2D27" w:rsidRDefault="0074517E" w:rsidP="005247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DC2D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34777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F3727" w14:textId="77777777" w:rsidR="0074517E" w:rsidRPr="00DC2D27" w:rsidRDefault="0074517E" w:rsidP="005247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DC2D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183</w:t>
            </w:r>
          </w:p>
        </w:tc>
      </w:tr>
      <w:tr w:rsidR="0074517E" w:rsidRPr="00DC2D27" w14:paraId="5BCD6B80" w14:textId="77777777" w:rsidTr="00524774">
        <w:trPr>
          <w:trHeight w:val="3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BF45B" w14:textId="77777777" w:rsidR="0074517E" w:rsidRPr="00DC2D27" w:rsidRDefault="0074517E" w:rsidP="005247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DC2D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9F5D1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DC2D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Excluded if missing information on employment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4B381397" w14:textId="77777777" w:rsidR="0074517E" w:rsidRPr="00DC2D27" w:rsidRDefault="0074517E" w:rsidP="005247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DC2D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34768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45854" w14:textId="77777777" w:rsidR="0074517E" w:rsidRPr="00DC2D27" w:rsidRDefault="0074517E" w:rsidP="005247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DC2D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9</w:t>
            </w:r>
          </w:p>
        </w:tc>
      </w:tr>
      <w:tr w:rsidR="0074517E" w:rsidRPr="00DC2D27" w14:paraId="0B0FC95E" w14:textId="77777777" w:rsidTr="00524774">
        <w:trPr>
          <w:trHeight w:val="28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F74C" w14:textId="77777777" w:rsidR="0074517E" w:rsidRPr="00DC2D27" w:rsidRDefault="0074517E" w:rsidP="005247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90ABB" w14:textId="77777777" w:rsidR="0074517E" w:rsidRPr="00DC2D27" w:rsidRDefault="0074517E" w:rsidP="005247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85F7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535D" w14:textId="77777777" w:rsidR="0074517E" w:rsidRPr="00DC2D27" w:rsidRDefault="0074517E" w:rsidP="005247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</w:p>
        </w:tc>
      </w:tr>
      <w:tr w:rsidR="0074517E" w:rsidRPr="00DC2D27" w14:paraId="3988B00C" w14:textId="77777777" w:rsidTr="00524774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BF8F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DBCB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DC2D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ko-KR"/>
              </w:rPr>
              <w:t>Final Study Cohort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C48E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2BD6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</w:p>
        </w:tc>
      </w:tr>
      <w:tr w:rsidR="0074517E" w:rsidRPr="00DC2D27" w14:paraId="548A67CD" w14:textId="77777777" w:rsidTr="00524774">
        <w:trPr>
          <w:trHeight w:val="28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8723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2E33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DC2D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Total Sample n=34768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FDE5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09D8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</w:p>
        </w:tc>
      </w:tr>
      <w:tr w:rsidR="0074517E" w:rsidRPr="00DC2D27" w14:paraId="65A4F8FE" w14:textId="77777777" w:rsidTr="00524774">
        <w:trPr>
          <w:trHeight w:val="28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167C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8C48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DC2D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Weighted N=129,430,319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7BF2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F24B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</w:p>
        </w:tc>
      </w:tr>
      <w:tr w:rsidR="0074517E" w:rsidRPr="00DC2D27" w14:paraId="6BB9E479" w14:textId="77777777" w:rsidTr="00524774">
        <w:trPr>
          <w:trHeight w:val="28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08A3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F8F5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9B22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2FCE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</w:p>
        </w:tc>
      </w:tr>
      <w:tr w:rsidR="0074517E" w:rsidRPr="00DC2D27" w14:paraId="134D2825" w14:textId="77777777" w:rsidTr="00524774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F2DD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DA56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DC2D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ko-KR"/>
              </w:rPr>
              <w:t>Subsample: CRC Up-To-Date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C4BF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B35F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</w:p>
        </w:tc>
      </w:tr>
      <w:tr w:rsidR="0074517E" w:rsidRPr="00DC2D27" w14:paraId="63FFDBDA" w14:textId="77777777" w:rsidTr="00524774">
        <w:trPr>
          <w:trHeight w:val="28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C4BF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9ACC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DC2D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Sample n=11568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3B8F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A04F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</w:p>
        </w:tc>
      </w:tr>
      <w:tr w:rsidR="0074517E" w:rsidRPr="00DC2D27" w14:paraId="57B4825F" w14:textId="77777777" w:rsidTr="00524774">
        <w:trPr>
          <w:trHeight w:val="28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1C6D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6076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DC2D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Weighted N=43,302,853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40B2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BE7C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</w:p>
        </w:tc>
      </w:tr>
      <w:tr w:rsidR="0074517E" w:rsidRPr="00DC2D27" w14:paraId="1273EA52" w14:textId="77777777" w:rsidTr="00524774">
        <w:trPr>
          <w:trHeight w:val="28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62DC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5E6D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4088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7F71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</w:p>
        </w:tc>
      </w:tr>
      <w:tr w:rsidR="0074517E" w:rsidRPr="00DC2D27" w14:paraId="5C7D4A0C" w14:textId="77777777" w:rsidTr="00524774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FE38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672F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DC2D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ko-KR"/>
              </w:rPr>
              <w:t>Subsample: CT Colonography Cohort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62CC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F518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</w:p>
        </w:tc>
      </w:tr>
      <w:tr w:rsidR="0074517E" w:rsidRPr="00DC2D27" w14:paraId="4B47EA0A" w14:textId="77777777" w:rsidTr="0074517E">
        <w:trPr>
          <w:trHeight w:val="285"/>
        </w:trPr>
        <w:tc>
          <w:tcPr>
            <w:tcW w:w="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8E44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46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B3B9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DC2D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Sample n=372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A50F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1D2B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</w:p>
        </w:tc>
      </w:tr>
      <w:tr w:rsidR="0074517E" w:rsidRPr="00DC2D27" w14:paraId="2021934E" w14:textId="77777777" w:rsidTr="0074517E">
        <w:trPr>
          <w:trHeight w:val="285"/>
        </w:trPr>
        <w:tc>
          <w:tcPr>
            <w:tcW w:w="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5F4C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46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9C08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DC2D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Weighted N=1,384,001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CC4D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874E" w14:textId="77777777" w:rsidR="0074517E" w:rsidRPr="00DC2D27" w:rsidRDefault="0074517E" w:rsidP="00524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</w:p>
        </w:tc>
      </w:tr>
    </w:tbl>
    <w:p w14:paraId="431CD441" w14:textId="77777777" w:rsidR="00B72DFE" w:rsidRDefault="00B72DFE"/>
    <w:sectPr w:rsidR="00B72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yNTUDQiNTc1MTYyUdpeDU4uLM/DyQAsNaAKXKL04sAAAA"/>
  </w:docVars>
  <w:rsids>
    <w:rsidRoot w:val="0074517E"/>
    <w:rsid w:val="002F67A0"/>
    <w:rsid w:val="0074517E"/>
    <w:rsid w:val="00B7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37868"/>
  <w15:chartTrackingRefBased/>
  <w15:docId w15:val="{C36D1551-2E7D-4BE8-8ADC-C10D6AE3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17E"/>
    <w:rPr>
      <w:rFonts w:ascii="Calibri" w:eastAsia="Batang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and Health Professions, UF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Young-Rock Hong</dc:creator>
  <cp:keywords/>
  <dc:description/>
  <cp:lastModifiedBy>Young-Rock</cp:lastModifiedBy>
  <cp:revision>2</cp:revision>
  <dcterms:created xsi:type="dcterms:W3CDTF">2020-03-09T19:27:00Z</dcterms:created>
  <dcterms:modified xsi:type="dcterms:W3CDTF">2020-09-04T20:45:00Z</dcterms:modified>
</cp:coreProperties>
</file>