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8592" w14:textId="3FCCDC84" w:rsidR="000362A3" w:rsidRPr="000362A3" w:rsidRDefault="000362A3" w:rsidP="00AB3E5E">
      <w:pPr>
        <w:jc w:val="center"/>
        <w:rPr>
          <w:b/>
          <w:sz w:val="28"/>
          <w:u w:val="single"/>
        </w:rPr>
      </w:pPr>
      <w:r w:rsidRPr="000362A3">
        <w:rPr>
          <w:b/>
          <w:sz w:val="28"/>
          <w:u w:val="single"/>
        </w:rPr>
        <w:t>Supplemental Materials</w:t>
      </w:r>
    </w:p>
    <w:p w14:paraId="3134804E" w14:textId="77777777" w:rsidR="000362A3" w:rsidRDefault="000362A3" w:rsidP="00AB3E5E">
      <w:pPr>
        <w:jc w:val="center"/>
        <w:rPr>
          <w:b/>
          <w:sz w:val="28"/>
        </w:rPr>
      </w:pPr>
    </w:p>
    <w:p w14:paraId="7CB94BF0" w14:textId="77777777" w:rsidR="000362A3" w:rsidRDefault="000362A3" w:rsidP="003E3BE7">
      <w:pPr>
        <w:rPr>
          <w:b/>
          <w:sz w:val="28"/>
        </w:rPr>
      </w:pPr>
    </w:p>
    <w:p w14:paraId="6BA33411" w14:textId="77777777" w:rsidR="000362A3" w:rsidRDefault="000362A3" w:rsidP="00AB3E5E">
      <w:pPr>
        <w:jc w:val="center"/>
        <w:rPr>
          <w:b/>
          <w:sz w:val="28"/>
        </w:rPr>
      </w:pPr>
    </w:p>
    <w:p w14:paraId="5E063ACD" w14:textId="77777777" w:rsidR="0098340E" w:rsidRPr="00952969" w:rsidRDefault="0098340E" w:rsidP="0098340E">
      <w:pPr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 xml:space="preserve">Multi-omics analysis reveals </w:t>
      </w:r>
      <w:r w:rsidRPr="00952969">
        <w:rPr>
          <w:rFonts w:ascii="Times" w:hAnsi="Times"/>
          <w:b/>
          <w:sz w:val="32"/>
        </w:rPr>
        <w:t xml:space="preserve">adipose-tumor crosstalk </w:t>
      </w:r>
    </w:p>
    <w:p w14:paraId="300AB3F9" w14:textId="77777777" w:rsidR="0098340E" w:rsidRPr="005E7F93" w:rsidRDefault="0098340E" w:rsidP="0098340E">
      <w:pPr>
        <w:jc w:val="center"/>
        <w:rPr>
          <w:rFonts w:ascii="Times" w:hAnsi="Times"/>
          <w:b/>
          <w:sz w:val="32"/>
        </w:rPr>
      </w:pPr>
      <w:r w:rsidRPr="00952969">
        <w:rPr>
          <w:rFonts w:ascii="Times" w:hAnsi="Times"/>
          <w:b/>
          <w:sz w:val="32"/>
        </w:rPr>
        <w:t>in colorectal cancer patients</w:t>
      </w:r>
    </w:p>
    <w:p w14:paraId="25A727B5" w14:textId="77777777" w:rsidR="0098340E" w:rsidRPr="0063229F" w:rsidRDefault="0098340E" w:rsidP="0098340E">
      <w:pPr>
        <w:rPr>
          <w:b/>
        </w:rPr>
      </w:pPr>
    </w:p>
    <w:p w14:paraId="2AB2A569" w14:textId="77777777" w:rsidR="00BF1058" w:rsidRPr="00BF1058" w:rsidRDefault="00BF1058" w:rsidP="00BF1058">
      <w:pPr>
        <w:spacing w:line="276" w:lineRule="auto"/>
        <w:jc w:val="center"/>
      </w:pPr>
      <w:r w:rsidRPr="00BF1058">
        <w:t>Andreana N. Holowatyj</w:t>
      </w:r>
      <w:r w:rsidRPr="00BF1058">
        <w:rPr>
          <w:vertAlign w:val="superscript"/>
        </w:rPr>
        <w:t>1-4</w:t>
      </w:r>
      <w:r w:rsidRPr="00BF1058">
        <w:t>*; Mariam Haffa</w:t>
      </w:r>
      <w:r w:rsidRPr="00BF1058">
        <w:rPr>
          <w:vertAlign w:val="superscript"/>
        </w:rPr>
        <w:t>5,6</w:t>
      </w:r>
      <w:r w:rsidRPr="00BF1058">
        <w:t xml:space="preserve">; </w:t>
      </w:r>
      <w:proofErr w:type="spellStart"/>
      <w:r w:rsidRPr="00BF1058">
        <w:t>Tengda</w:t>
      </w:r>
      <w:proofErr w:type="spellEnd"/>
      <w:r w:rsidRPr="00BF1058">
        <w:t xml:space="preserve"> Lin</w:t>
      </w:r>
      <w:r w:rsidRPr="00BF1058">
        <w:rPr>
          <w:vertAlign w:val="superscript"/>
        </w:rPr>
        <w:t>1,2</w:t>
      </w:r>
      <w:r w:rsidRPr="00BF1058">
        <w:t>; Dominique Scherer</w:t>
      </w:r>
      <w:r w:rsidRPr="00BF1058">
        <w:rPr>
          <w:vertAlign w:val="superscript"/>
        </w:rPr>
        <w:t>7</w:t>
      </w:r>
      <w:r w:rsidRPr="00BF1058">
        <w:t xml:space="preserve">; </w:t>
      </w:r>
    </w:p>
    <w:p w14:paraId="22807228" w14:textId="77777777" w:rsidR="00BF1058" w:rsidRPr="00BF1058" w:rsidRDefault="00BF1058" w:rsidP="00BF1058">
      <w:pPr>
        <w:spacing w:line="276" w:lineRule="auto"/>
        <w:jc w:val="center"/>
      </w:pPr>
      <w:proofErr w:type="spellStart"/>
      <w:r w:rsidRPr="00BF1058">
        <w:t>Biljana</w:t>
      </w:r>
      <w:proofErr w:type="spellEnd"/>
      <w:r w:rsidRPr="00BF1058">
        <w:t xml:space="preserve"> Gigic</w:t>
      </w:r>
      <w:r w:rsidRPr="00BF1058">
        <w:rPr>
          <w:vertAlign w:val="superscript"/>
        </w:rPr>
        <w:t>7</w:t>
      </w:r>
      <w:r w:rsidRPr="00BF1058">
        <w:t>; Jennifer Ose</w:t>
      </w:r>
      <w:r w:rsidRPr="00BF1058">
        <w:rPr>
          <w:vertAlign w:val="superscript"/>
        </w:rPr>
        <w:t>1,2</w:t>
      </w:r>
      <w:r w:rsidRPr="00BF1058">
        <w:t>; Christy A. Warby</w:t>
      </w:r>
      <w:r w:rsidRPr="00BF1058">
        <w:rPr>
          <w:vertAlign w:val="superscript"/>
        </w:rPr>
        <w:t>1,2</w:t>
      </w:r>
      <w:r w:rsidRPr="00BF1058">
        <w:t>; Caroline Himbert</w:t>
      </w:r>
      <w:r w:rsidRPr="00BF1058">
        <w:rPr>
          <w:vertAlign w:val="superscript"/>
        </w:rPr>
        <w:t>1,2</w:t>
      </w:r>
      <w:r w:rsidRPr="00BF1058">
        <w:t xml:space="preserve">; </w:t>
      </w:r>
      <w:r w:rsidRPr="00BF1058">
        <w:br/>
        <w:t>Clare Abbenhardt-Martin</w:t>
      </w:r>
      <w:r w:rsidRPr="00BF1058">
        <w:rPr>
          <w:vertAlign w:val="superscript"/>
        </w:rPr>
        <w:t>5,6</w:t>
      </w:r>
      <w:r w:rsidRPr="00BF1058">
        <w:t>; David Achaintre</w:t>
      </w:r>
      <w:r w:rsidRPr="00BF1058">
        <w:rPr>
          <w:vertAlign w:val="superscript"/>
        </w:rPr>
        <w:t>8</w:t>
      </w:r>
      <w:r w:rsidRPr="00BF1058">
        <w:t>; Juergen Boehm</w:t>
      </w:r>
      <w:r w:rsidRPr="00BF1058">
        <w:rPr>
          <w:vertAlign w:val="superscript"/>
        </w:rPr>
        <w:t>1,2</w:t>
      </w:r>
      <w:r w:rsidRPr="00BF1058">
        <w:t>; Kenneth Boucher</w:t>
      </w:r>
      <w:r w:rsidRPr="00BF1058">
        <w:rPr>
          <w:vertAlign w:val="superscript"/>
        </w:rPr>
        <w:t>1</w:t>
      </w:r>
      <w:r w:rsidRPr="00BF1058">
        <w:t xml:space="preserve">; </w:t>
      </w:r>
    </w:p>
    <w:p w14:paraId="31F39721" w14:textId="4C225023" w:rsidR="00BF1058" w:rsidRPr="004378E1" w:rsidRDefault="00BF1058" w:rsidP="00BF1058">
      <w:pPr>
        <w:spacing w:line="276" w:lineRule="auto"/>
        <w:jc w:val="center"/>
      </w:pPr>
      <w:r w:rsidRPr="004378E1">
        <w:t>Audrey Gicquiau</w:t>
      </w:r>
      <w:r w:rsidRPr="004378E1">
        <w:rPr>
          <w:vertAlign w:val="superscript"/>
        </w:rPr>
        <w:t>8</w:t>
      </w:r>
      <w:r w:rsidRPr="004378E1">
        <w:t>; Andrea Gsur</w:t>
      </w:r>
      <w:r w:rsidRPr="004378E1">
        <w:rPr>
          <w:vertAlign w:val="superscript"/>
        </w:rPr>
        <w:t>9</w:t>
      </w:r>
      <w:r w:rsidRPr="004378E1">
        <w:t>; Nina Habermann</w:t>
      </w:r>
      <w:r w:rsidRPr="004378E1">
        <w:rPr>
          <w:vertAlign w:val="superscript"/>
        </w:rPr>
        <w:t>10</w:t>
      </w:r>
      <w:r w:rsidRPr="004378E1">
        <w:t>; Esther Herpel</w:t>
      </w:r>
      <w:r w:rsidRPr="004378E1">
        <w:rPr>
          <w:vertAlign w:val="superscript"/>
        </w:rPr>
        <w:t>6,11</w:t>
      </w:r>
      <w:r w:rsidRPr="004378E1">
        <w:t>; Hans-Ulrich Kauczor</w:t>
      </w:r>
      <w:r w:rsidRPr="004378E1">
        <w:rPr>
          <w:vertAlign w:val="superscript"/>
        </w:rPr>
        <w:t>7</w:t>
      </w:r>
      <w:r w:rsidRPr="004378E1">
        <w:t xml:space="preserve">; </w:t>
      </w:r>
      <w:proofErr w:type="spellStart"/>
      <w:r w:rsidRPr="004378E1">
        <w:t>Pekka</w:t>
      </w:r>
      <w:proofErr w:type="spellEnd"/>
      <w:r w:rsidRPr="004378E1">
        <w:t xml:space="preserve"> Keski-Rahkonen</w:t>
      </w:r>
      <w:r w:rsidRPr="004378E1">
        <w:rPr>
          <w:vertAlign w:val="superscript"/>
        </w:rPr>
        <w:t>8</w:t>
      </w:r>
      <w:r w:rsidRPr="004378E1">
        <w:t>; Matthias Kloor</w:t>
      </w:r>
      <w:r w:rsidRPr="004378E1">
        <w:rPr>
          <w:vertAlign w:val="superscript"/>
        </w:rPr>
        <w:t>10</w:t>
      </w:r>
      <w:r w:rsidRPr="004378E1">
        <w:t>; Magnus von Knebel-Doeberitz</w:t>
      </w:r>
      <w:r w:rsidRPr="004378E1">
        <w:rPr>
          <w:vertAlign w:val="superscript"/>
        </w:rPr>
        <w:t>10</w:t>
      </w:r>
      <w:r w:rsidRPr="004378E1">
        <w:t xml:space="preserve">; </w:t>
      </w:r>
    </w:p>
    <w:p w14:paraId="68F9A627" w14:textId="77777777" w:rsidR="00BF1058" w:rsidRPr="00BF1058" w:rsidRDefault="00BF1058" w:rsidP="00BF1058">
      <w:pPr>
        <w:spacing w:line="276" w:lineRule="auto"/>
        <w:jc w:val="center"/>
        <w:rPr>
          <w:lang w:val="de-DE"/>
        </w:rPr>
      </w:pPr>
      <w:proofErr w:type="spellStart"/>
      <w:r w:rsidRPr="00BF1058">
        <w:rPr>
          <w:lang w:val="de-DE"/>
        </w:rPr>
        <w:t>Dieuwertje</w:t>
      </w:r>
      <w:proofErr w:type="spellEnd"/>
      <w:r w:rsidRPr="00BF1058">
        <w:rPr>
          <w:lang w:val="de-DE"/>
        </w:rPr>
        <w:t xml:space="preserve"> E. Kok</w:t>
      </w:r>
      <w:r w:rsidRPr="00BF1058">
        <w:rPr>
          <w:vertAlign w:val="superscript"/>
          <w:lang w:val="de-DE"/>
        </w:rPr>
        <w:t>12</w:t>
      </w:r>
      <w:r w:rsidRPr="00BF1058">
        <w:rPr>
          <w:lang w:val="de-DE"/>
        </w:rPr>
        <w:t>; Johanna Nattenmüller</w:t>
      </w:r>
      <w:r w:rsidRPr="00BF1058">
        <w:rPr>
          <w:vertAlign w:val="superscript"/>
          <w:lang w:val="de-DE"/>
        </w:rPr>
        <w:t>7</w:t>
      </w:r>
      <w:r w:rsidRPr="00BF1058">
        <w:rPr>
          <w:lang w:val="de-DE"/>
        </w:rPr>
        <w:t>; Peter Schirmacher</w:t>
      </w:r>
      <w:r w:rsidRPr="00BF1058">
        <w:rPr>
          <w:vertAlign w:val="superscript"/>
          <w:lang w:val="de-DE"/>
        </w:rPr>
        <w:t>6,10</w:t>
      </w:r>
      <w:r w:rsidRPr="00BF1058">
        <w:rPr>
          <w:lang w:val="de-DE"/>
        </w:rPr>
        <w:t xml:space="preserve">; </w:t>
      </w:r>
    </w:p>
    <w:p w14:paraId="4C6805DA" w14:textId="77777777" w:rsidR="00BF1058" w:rsidRPr="00BF1058" w:rsidRDefault="00BF1058" w:rsidP="00BF1058">
      <w:pPr>
        <w:spacing w:line="276" w:lineRule="auto"/>
        <w:jc w:val="center"/>
      </w:pPr>
      <w:r w:rsidRPr="00BF1058">
        <w:t>Martin Schneider</w:t>
      </w:r>
      <w:r w:rsidRPr="00BF1058">
        <w:rPr>
          <w:vertAlign w:val="superscript"/>
        </w:rPr>
        <w:t>7</w:t>
      </w:r>
      <w:r w:rsidRPr="00BF1058">
        <w:t>; Petra Schrotz-King</w:t>
      </w:r>
      <w:r w:rsidRPr="00BF1058">
        <w:rPr>
          <w:vertAlign w:val="superscript"/>
        </w:rPr>
        <w:t>5-7</w:t>
      </w:r>
      <w:r w:rsidRPr="00BF1058">
        <w:t>; Thomas Simon</w:t>
      </w:r>
      <w:r w:rsidRPr="00BF1058">
        <w:rPr>
          <w:vertAlign w:val="superscript"/>
        </w:rPr>
        <w:t>13</w:t>
      </w:r>
      <w:r w:rsidRPr="00BF1058">
        <w:t xml:space="preserve">; </w:t>
      </w:r>
    </w:p>
    <w:p w14:paraId="4DB5544F" w14:textId="77777777" w:rsidR="00BF1058" w:rsidRPr="00BF1058" w:rsidRDefault="00BF1058" w:rsidP="00BF1058">
      <w:pPr>
        <w:spacing w:line="276" w:lineRule="auto"/>
        <w:jc w:val="center"/>
      </w:pPr>
      <w:r w:rsidRPr="00BF1058">
        <w:t>Per-</w:t>
      </w:r>
      <w:proofErr w:type="spellStart"/>
      <w:r w:rsidRPr="00BF1058">
        <w:t>Magne</w:t>
      </w:r>
      <w:proofErr w:type="spellEnd"/>
      <w:r w:rsidRPr="00BF1058">
        <w:t xml:space="preserve"> Ueland</w:t>
      </w:r>
      <w:r w:rsidRPr="00BF1058">
        <w:rPr>
          <w:vertAlign w:val="superscript"/>
        </w:rPr>
        <w:t>14</w:t>
      </w:r>
      <w:r w:rsidRPr="00BF1058">
        <w:t>; Richard Viskochil</w:t>
      </w:r>
      <w:r w:rsidRPr="00BF1058">
        <w:rPr>
          <w:vertAlign w:val="superscript"/>
        </w:rPr>
        <w:t>1,2</w:t>
      </w:r>
      <w:r w:rsidRPr="00BF1058">
        <w:t xml:space="preserve">; </w:t>
      </w:r>
      <w:proofErr w:type="spellStart"/>
      <w:r w:rsidRPr="00BF1058">
        <w:t>Matty</w:t>
      </w:r>
      <w:proofErr w:type="spellEnd"/>
      <w:r w:rsidRPr="00BF1058">
        <w:t xml:space="preserve"> P. Weijenberg</w:t>
      </w:r>
      <w:r w:rsidRPr="00BF1058">
        <w:rPr>
          <w:vertAlign w:val="superscript"/>
        </w:rPr>
        <w:t>15</w:t>
      </w:r>
      <w:r w:rsidRPr="00BF1058">
        <w:t>; Augustin Scalbert</w:t>
      </w:r>
      <w:r w:rsidRPr="00BF1058">
        <w:rPr>
          <w:vertAlign w:val="superscript"/>
        </w:rPr>
        <w:t>8</w:t>
      </w:r>
      <w:r w:rsidRPr="00BF1058">
        <w:t xml:space="preserve">; </w:t>
      </w:r>
    </w:p>
    <w:p w14:paraId="40704BEB" w14:textId="77777777" w:rsidR="00BF1058" w:rsidRPr="001B7CF8" w:rsidRDefault="00BF1058" w:rsidP="00BF1058">
      <w:pPr>
        <w:spacing w:line="276" w:lineRule="auto"/>
        <w:jc w:val="center"/>
      </w:pPr>
      <w:r w:rsidRPr="00BF1058">
        <w:t>Alexis B. Ulrich</w:t>
      </w:r>
      <w:r w:rsidRPr="00BF1058">
        <w:rPr>
          <w:vertAlign w:val="superscript"/>
        </w:rPr>
        <w:t>7</w:t>
      </w:r>
      <w:r w:rsidRPr="00BF1058">
        <w:t>; Laura Bowers</w:t>
      </w:r>
      <w:r w:rsidRPr="00BF1058">
        <w:rPr>
          <w:vertAlign w:val="superscript"/>
        </w:rPr>
        <w:t>16-18</w:t>
      </w:r>
      <w:r w:rsidRPr="00BF1058">
        <w:t>; Stephen D. Hursting</w:t>
      </w:r>
      <w:r w:rsidRPr="00BF1058">
        <w:rPr>
          <w:vertAlign w:val="superscript"/>
        </w:rPr>
        <w:t>17,18</w:t>
      </w:r>
      <w:r w:rsidRPr="00BF1058">
        <w:t>; Cornelia M. Ulrich</w:t>
      </w:r>
      <w:r w:rsidRPr="00BF1058">
        <w:rPr>
          <w:vertAlign w:val="superscript"/>
        </w:rPr>
        <w:t>1,2</w:t>
      </w:r>
      <w:r w:rsidRPr="00BF1058">
        <w:t>*</w:t>
      </w:r>
    </w:p>
    <w:p w14:paraId="7E88FAB9" w14:textId="77777777" w:rsidR="002C030F" w:rsidRDefault="002C030F"/>
    <w:p w14:paraId="68078EC7" w14:textId="67274E88" w:rsidR="00AB3E5E" w:rsidRPr="0074681D" w:rsidRDefault="00AB3E5E" w:rsidP="00AB3E5E">
      <w:pPr>
        <w:jc w:val="center"/>
      </w:pPr>
      <w:r w:rsidRPr="009C7960">
        <w:t>*Corresponding author</w:t>
      </w:r>
      <w:r w:rsidR="00092A2F">
        <w:t>s</w:t>
      </w:r>
      <w:r w:rsidRPr="009C7960">
        <w:t>.</w:t>
      </w:r>
      <w:r>
        <w:t xml:space="preserve"> Email: </w:t>
      </w:r>
      <w:hyperlink r:id="rId8" w:history="1">
        <w:r w:rsidR="00044B1B">
          <w:rPr>
            <w:rStyle w:val="Hyperlink"/>
          </w:rPr>
          <w:t>andreana.holowatyj@vumc.org</w:t>
        </w:r>
      </w:hyperlink>
      <w:r>
        <w:t xml:space="preserve"> (A.N.H.)</w:t>
      </w:r>
      <w:r w:rsidRPr="0074681D">
        <w:t xml:space="preserve">; </w:t>
      </w:r>
      <w:hyperlink r:id="rId9" w:history="1">
        <w:r w:rsidRPr="0074681D">
          <w:rPr>
            <w:rStyle w:val="Hyperlink"/>
          </w:rPr>
          <w:t>neli.ulrich@hci.utah.edu</w:t>
        </w:r>
      </w:hyperlink>
      <w:r w:rsidRPr="0074681D">
        <w:t xml:space="preserve"> </w:t>
      </w:r>
      <w:r>
        <w:t>(C.M.U)</w:t>
      </w:r>
    </w:p>
    <w:p w14:paraId="04FD6700" w14:textId="77777777" w:rsidR="00AB3E5E" w:rsidRDefault="00AB3E5E"/>
    <w:p w14:paraId="08652466" w14:textId="77777777" w:rsidR="00AB3E5E" w:rsidRDefault="00AB3E5E"/>
    <w:p w14:paraId="2B3215C7" w14:textId="77777777" w:rsidR="00AB3E5E" w:rsidRPr="00AB3E5E" w:rsidRDefault="00AB3E5E"/>
    <w:p w14:paraId="3B7A3A07" w14:textId="77777777" w:rsidR="00AB3E5E" w:rsidRDefault="00AB3E5E">
      <w:pPr>
        <w:rPr>
          <w:b/>
        </w:rPr>
      </w:pPr>
    </w:p>
    <w:p w14:paraId="5B10E400" w14:textId="77777777" w:rsidR="00AB3E5E" w:rsidRDefault="00AB3E5E">
      <w:pPr>
        <w:rPr>
          <w:b/>
        </w:rPr>
      </w:pPr>
    </w:p>
    <w:p w14:paraId="3207BC74" w14:textId="77777777" w:rsidR="00AB3E5E" w:rsidRDefault="00AB3E5E">
      <w:pPr>
        <w:rPr>
          <w:b/>
        </w:rPr>
      </w:pPr>
    </w:p>
    <w:p w14:paraId="6DD5698E" w14:textId="77777777" w:rsidR="00AB3E5E" w:rsidRDefault="00AB3E5E">
      <w:pPr>
        <w:rPr>
          <w:b/>
        </w:rPr>
      </w:pPr>
    </w:p>
    <w:p w14:paraId="2F3F6E5D" w14:textId="77777777" w:rsidR="00AB3E5E" w:rsidRDefault="00AB3E5E">
      <w:pPr>
        <w:rPr>
          <w:b/>
        </w:rPr>
      </w:pPr>
    </w:p>
    <w:p w14:paraId="670E8B37" w14:textId="77777777" w:rsidR="00AB3E5E" w:rsidRDefault="00AB3E5E">
      <w:pPr>
        <w:rPr>
          <w:b/>
        </w:rPr>
      </w:pPr>
    </w:p>
    <w:p w14:paraId="05C5DC3A" w14:textId="77777777" w:rsidR="004B653D" w:rsidRDefault="004B653D">
      <w:pPr>
        <w:rPr>
          <w:b/>
        </w:rPr>
      </w:pPr>
    </w:p>
    <w:p w14:paraId="063742DC" w14:textId="77777777" w:rsidR="000362A3" w:rsidRDefault="000362A3">
      <w:pPr>
        <w:rPr>
          <w:b/>
        </w:rPr>
      </w:pPr>
    </w:p>
    <w:p w14:paraId="446520CF" w14:textId="77777777" w:rsidR="00F071BF" w:rsidRDefault="00F071BF">
      <w:pPr>
        <w:rPr>
          <w:b/>
        </w:rPr>
      </w:pPr>
    </w:p>
    <w:p w14:paraId="76A87FA2" w14:textId="77777777" w:rsidR="00F071BF" w:rsidRDefault="00F071BF">
      <w:pPr>
        <w:rPr>
          <w:b/>
        </w:rPr>
      </w:pPr>
    </w:p>
    <w:p w14:paraId="39357345" w14:textId="77777777" w:rsidR="00F071BF" w:rsidRDefault="00F071BF">
      <w:pPr>
        <w:rPr>
          <w:b/>
        </w:rPr>
      </w:pPr>
    </w:p>
    <w:p w14:paraId="5293FD00" w14:textId="77777777" w:rsidR="00F071BF" w:rsidRDefault="00F071BF">
      <w:pPr>
        <w:rPr>
          <w:b/>
        </w:rPr>
      </w:pPr>
    </w:p>
    <w:p w14:paraId="125DC829" w14:textId="77777777" w:rsidR="00F071BF" w:rsidRDefault="00F071BF">
      <w:pPr>
        <w:rPr>
          <w:b/>
        </w:rPr>
      </w:pPr>
    </w:p>
    <w:p w14:paraId="110C9537" w14:textId="77777777" w:rsidR="000362A3" w:rsidRDefault="000362A3">
      <w:pPr>
        <w:rPr>
          <w:b/>
        </w:rPr>
      </w:pPr>
    </w:p>
    <w:p w14:paraId="2AC527AA" w14:textId="77777777" w:rsidR="000362A3" w:rsidRDefault="000362A3">
      <w:pPr>
        <w:rPr>
          <w:b/>
        </w:rPr>
      </w:pPr>
    </w:p>
    <w:p w14:paraId="508FB614" w14:textId="0CED0061" w:rsidR="002C030F" w:rsidRPr="00262D72" w:rsidRDefault="009743A9">
      <w:pPr>
        <w:rPr>
          <w:b/>
        </w:rPr>
      </w:pPr>
      <w:r>
        <w:rPr>
          <w:b/>
        </w:rPr>
        <w:t xml:space="preserve">This file </w:t>
      </w:r>
      <w:r w:rsidR="002C030F" w:rsidRPr="00262D72">
        <w:rPr>
          <w:b/>
        </w:rPr>
        <w:t>includes:</w:t>
      </w:r>
    </w:p>
    <w:p w14:paraId="7A787018" w14:textId="77777777" w:rsidR="00D402AF" w:rsidRPr="001C2AB8" w:rsidRDefault="00D402AF" w:rsidP="000362A3"/>
    <w:p w14:paraId="7C0E333B" w14:textId="512B9E43" w:rsidR="002C030F" w:rsidRDefault="002C030F" w:rsidP="00262D72">
      <w:pPr>
        <w:ind w:left="720"/>
      </w:pPr>
      <w:r w:rsidRPr="001C2AB8">
        <w:t>Fig</w:t>
      </w:r>
      <w:r w:rsidR="00FB54F7">
        <w:t>.</w:t>
      </w:r>
      <w:r w:rsidRPr="001C2AB8">
        <w:t>S1</w:t>
      </w:r>
    </w:p>
    <w:p w14:paraId="79714F10" w14:textId="77777777" w:rsidR="00D402AF" w:rsidRPr="001C2AB8" w:rsidRDefault="00D402AF" w:rsidP="00262D72">
      <w:pPr>
        <w:ind w:left="720"/>
      </w:pPr>
    </w:p>
    <w:p w14:paraId="47D0666E" w14:textId="052A910D" w:rsidR="00065EBD" w:rsidRDefault="002C030F" w:rsidP="00B65862">
      <w:pPr>
        <w:ind w:left="720"/>
      </w:pPr>
      <w:r w:rsidRPr="005208D2">
        <w:t>Tables S1</w:t>
      </w:r>
      <w:r w:rsidR="00A3403B" w:rsidRPr="005208D2">
        <w:t xml:space="preserve"> to </w:t>
      </w:r>
      <w:r w:rsidR="00FB54F7" w:rsidRPr="005208D2">
        <w:t>S</w:t>
      </w:r>
      <w:r w:rsidR="0082736E">
        <w:t>9</w:t>
      </w:r>
    </w:p>
    <w:p w14:paraId="649C9135" w14:textId="77777777" w:rsidR="00836FAA" w:rsidRDefault="00836FAA" w:rsidP="00836FAA"/>
    <w:p w14:paraId="16A57F6C" w14:textId="19E6ED7A" w:rsidR="009A1D41" w:rsidRDefault="009A1D41" w:rsidP="00E510F1">
      <w:bookmarkStart w:id="0" w:name="Tables"/>
      <w:bookmarkStart w:id="1" w:name="MaterialsMethods"/>
      <w:bookmarkEnd w:id="0"/>
      <w:bookmarkEnd w:id="1"/>
    </w:p>
    <w:p w14:paraId="66162122" w14:textId="4B312282" w:rsidR="00DB56B3" w:rsidRPr="00B46F13" w:rsidRDefault="002B34E0" w:rsidP="00B46F13">
      <w:pPr>
        <w:rPr>
          <w:b/>
          <w:u w:val="single"/>
        </w:rPr>
      </w:pPr>
      <w:r w:rsidRPr="002B34E0">
        <w:rPr>
          <w:b/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0BC1DC7A" wp14:editId="45AE7F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044565"/>
            <wp:effectExtent l="0" t="0" r="0" b="0"/>
            <wp:wrapTopAndBottom/>
            <wp:docPr id="95" name="Picture 94">
              <a:extLst xmlns:a="http://schemas.openxmlformats.org/drawingml/2006/main">
                <a:ext uri="{FF2B5EF4-FFF2-40B4-BE49-F238E27FC236}">
                  <a16:creationId xmlns:a16="http://schemas.microsoft.com/office/drawing/2014/main" id="{CC94F815-9FCC-7B4E-B94F-6C6FEEF8D4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4">
                      <a:extLst>
                        <a:ext uri="{FF2B5EF4-FFF2-40B4-BE49-F238E27FC236}">
                          <a16:creationId xmlns:a16="http://schemas.microsoft.com/office/drawing/2014/main" id="{CC94F815-9FCC-7B4E-B94F-6C6FEEF8D4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4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CDD3D" w14:textId="1BD3315F" w:rsidR="00B666DC" w:rsidRDefault="007411A1" w:rsidP="005F79B0">
      <w:pPr>
        <w:pStyle w:val="SMHeading"/>
        <w:sectPr w:rsidR="00B666DC" w:rsidSect="008F1B40">
          <w:headerReference w:type="default" r:id="rId11"/>
          <w:footerReference w:type="defaul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55362">
        <w:t>Fig. S1.</w:t>
      </w:r>
      <w:r w:rsidR="008807A7">
        <w:t xml:space="preserve"> </w:t>
      </w:r>
      <w:r w:rsidR="000A5B22">
        <w:t>Step-wise</w:t>
      </w:r>
      <w:r w:rsidR="008807A7">
        <w:t xml:space="preserve"> flowchart </w:t>
      </w:r>
      <w:r w:rsidR="000A5B22">
        <w:t>diagram of this study.</w:t>
      </w:r>
      <w:r w:rsidR="00AF4A96">
        <w:t xml:space="preserve"> </w:t>
      </w:r>
      <w:r w:rsidR="00AF4A96">
        <w:rPr>
          <w:b w:val="0"/>
        </w:rPr>
        <w:t>Ingenuity Pathway Analysis (IPA) software was used to map transcripts to genes and remove duplicates.</w:t>
      </w:r>
      <w:r w:rsidR="00603714">
        <w:t xml:space="preserve"> </w:t>
      </w:r>
      <w:r w:rsidR="00A625CB">
        <w:rPr>
          <w:b w:val="0"/>
          <w:i/>
        </w:rPr>
        <w:t>PPARG</w:t>
      </w:r>
      <w:r w:rsidR="001763BD" w:rsidRPr="00604C67">
        <w:rPr>
          <w:b w:val="0"/>
        </w:rPr>
        <w:t xml:space="preserve">, </w:t>
      </w:r>
      <w:r w:rsidR="00603714" w:rsidRPr="00603714">
        <w:rPr>
          <w:b w:val="0"/>
          <w:i/>
        </w:rPr>
        <w:t>Peroxisome proliferator-activated receptors</w:t>
      </w:r>
      <w:r w:rsidR="00603714" w:rsidRPr="00603714">
        <w:rPr>
          <w:b w:val="0"/>
        </w:rPr>
        <w:t xml:space="preserve"> </w:t>
      </w:r>
      <w:r w:rsidR="00603714" w:rsidRPr="00603714">
        <w:rPr>
          <w:b w:val="0"/>
          <w:i/>
        </w:rPr>
        <w:sym w:font="Symbol" w:char="F067"/>
      </w:r>
      <w:r w:rsidR="00603714" w:rsidRPr="00603714">
        <w:rPr>
          <w:b w:val="0"/>
        </w:rPr>
        <w:t>.</w:t>
      </w:r>
      <w:r w:rsidR="00603714">
        <w:t xml:space="preserve"> </w:t>
      </w:r>
      <w:r w:rsidR="00603714" w:rsidRPr="00603714">
        <w:rPr>
          <w:b w:val="0"/>
          <w:i/>
        </w:rPr>
        <w:t>COX</w:t>
      </w:r>
      <w:r w:rsidR="00603714" w:rsidRPr="00603714">
        <w:rPr>
          <w:rFonts w:ascii="Cambria Math" w:eastAsia="Calibri" w:hAnsi="Cambria Math" w:cs="Cambria Math"/>
          <w:b w:val="0"/>
          <w:i/>
        </w:rPr>
        <w:t>‑</w:t>
      </w:r>
      <w:r w:rsidR="00603714" w:rsidRPr="00603714">
        <w:rPr>
          <w:b w:val="0"/>
          <w:i/>
        </w:rPr>
        <w:t>2/PTGS2</w:t>
      </w:r>
      <w:r w:rsidR="001763BD">
        <w:rPr>
          <w:b w:val="0"/>
        </w:rPr>
        <w:t xml:space="preserve">, </w:t>
      </w:r>
      <w:r w:rsidR="00603714" w:rsidRPr="00603714">
        <w:rPr>
          <w:b w:val="0"/>
        </w:rPr>
        <w:t>cyclooxygenase-2.</w:t>
      </w:r>
      <w:r w:rsidR="00635787" w:rsidRPr="00635787">
        <w:rPr>
          <w:b w:val="0"/>
        </w:rPr>
        <w:t xml:space="preserve"> </w:t>
      </w:r>
      <w:r w:rsidR="00635787">
        <w:rPr>
          <w:b w:val="0"/>
        </w:rPr>
        <w:t>R</w:t>
      </w:r>
      <w:r w:rsidR="001763BD">
        <w:rPr>
          <w:b w:val="0"/>
        </w:rPr>
        <w:t xml:space="preserve">, </w:t>
      </w:r>
      <w:r w:rsidR="00635787">
        <w:rPr>
          <w:b w:val="0"/>
        </w:rPr>
        <w:t>correlation coeffic</w:t>
      </w:r>
      <w:r w:rsidR="00635787" w:rsidRPr="00603714">
        <w:rPr>
          <w:b w:val="0"/>
        </w:rPr>
        <w:t>ient.</w:t>
      </w:r>
    </w:p>
    <w:p w14:paraId="4D0B4197" w14:textId="77777777" w:rsidR="0082736E" w:rsidRDefault="00015F74" w:rsidP="0082736E">
      <w:pPr>
        <w:pStyle w:val="SMHeading"/>
        <w:jc w:val="both"/>
      </w:pPr>
      <w:r w:rsidRPr="0082736E">
        <w:lastRenderedPageBreak/>
        <w:t>Table S1.</w:t>
      </w:r>
      <w:r w:rsidR="007C78D9">
        <w:t xml:space="preserve"> </w:t>
      </w:r>
      <w:r w:rsidR="0082736E" w:rsidRPr="00C361E9">
        <w:t xml:space="preserve">Systemic inflammation </w:t>
      </w:r>
      <w:r w:rsidR="0082736E">
        <w:t xml:space="preserve">and angiogenesis </w:t>
      </w:r>
      <w:r w:rsidR="0082736E" w:rsidRPr="00C361E9">
        <w:t xml:space="preserve">biomarker levels measured in patient sera (n=47) associated with differential </w:t>
      </w:r>
      <w:r w:rsidR="0082736E">
        <w:t>VAT</w:t>
      </w:r>
      <w:r w:rsidR="0082736E" w:rsidRPr="00C361E9">
        <w:t xml:space="preserve"> expression levels of </w:t>
      </w:r>
      <w:r w:rsidR="0082736E">
        <w:rPr>
          <w:i/>
        </w:rPr>
        <w:t>PPARG</w:t>
      </w:r>
      <w:r w:rsidR="0082736E" w:rsidRPr="00C361E9">
        <w:t xml:space="preserve">, adjusted for patient sex, tumor site and stage. </w:t>
      </w:r>
      <w:r w:rsidR="0082736E" w:rsidRPr="007D7013">
        <w:rPr>
          <w:b w:val="0"/>
        </w:rPr>
        <w:t>Biomarkers are ranked by P-value.</w:t>
      </w:r>
    </w:p>
    <w:tbl>
      <w:tblPr>
        <w:tblpPr w:leftFromText="180" w:rightFromText="180" w:vertAnchor="text" w:horzAnchor="page" w:tblpX="3303" w:tblpY="1565"/>
        <w:tblW w:w="588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939"/>
        <w:gridCol w:w="1927"/>
      </w:tblGrid>
      <w:tr w:rsidR="0082736E" w14:paraId="47470C9F" w14:textId="77777777" w:rsidTr="004378E1">
        <w:trPr>
          <w:trHeight w:val="456"/>
        </w:trPr>
        <w:tc>
          <w:tcPr>
            <w:tcW w:w="2014" w:type="dxa"/>
            <w:shd w:val="clear" w:color="000000" w:fill="FFFFFF"/>
            <w:vAlign w:val="center"/>
            <w:hideMark/>
          </w:tcPr>
          <w:p w14:paraId="43E01B97" w14:textId="77777777" w:rsidR="0082736E" w:rsidRPr="00C801E0" w:rsidRDefault="0082736E" w:rsidP="004378E1">
            <w:pPr>
              <w:rPr>
                <w:b/>
                <w:color w:val="000000"/>
              </w:rPr>
            </w:pPr>
            <w:r w:rsidRPr="00C801E0">
              <w:rPr>
                <w:b/>
                <w:color w:val="000000"/>
              </w:rPr>
              <w:t>Biomarker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078F529D" w14:textId="77777777" w:rsidR="0082736E" w:rsidRPr="00C801E0" w:rsidRDefault="0082736E" w:rsidP="004378E1">
            <w:pPr>
              <w:rPr>
                <w:b/>
                <w:color w:val="000000"/>
              </w:rPr>
            </w:pPr>
            <w:r w:rsidRPr="00C801E0">
              <w:rPr>
                <w:b/>
                <w:color w:val="000000"/>
              </w:rPr>
              <w:t>Fold Change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14:paraId="206113F3" w14:textId="77777777" w:rsidR="0082736E" w:rsidRPr="00C801E0" w:rsidRDefault="0082736E" w:rsidP="004378E1">
            <w:pPr>
              <w:rPr>
                <w:b/>
                <w:color w:val="000000"/>
              </w:rPr>
            </w:pPr>
            <w:r w:rsidRPr="00C801E0">
              <w:rPr>
                <w:b/>
                <w:color w:val="000000"/>
              </w:rPr>
              <w:t>P-Value</w:t>
            </w:r>
          </w:p>
        </w:tc>
      </w:tr>
      <w:tr w:rsidR="0082736E" w14:paraId="2CD12D03" w14:textId="77777777" w:rsidTr="004378E1">
        <w:trPr>
          <w:trHeight w:val="375"/>
        </w:trPr>
        <w:tc>
          <w:tcPr>
            <w:tcW w:w="2014" w:type="dxa"/>
            <w:shd w:val="clear" w:color="000000" w:fill="FFFFFF"/>
            <w:vAlign w:val="center"/>
            <w:hideMark/>
          </w:tcPr>
          <w:p w14:paraId="0BBC0436" w14:textId="77777777" w:rsidR="0082736E" w:rsidRDefault="0082736E" w:rsidP="004378E1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sICAM</w:t>
            </w:r>
            <w:proofErr w:type="spellEnd"/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46FA33EE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0.81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14:paraId="07A700AA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</w:tr>
      <w:tr w:rsidR="0082736E" w14:paraId="31F09A51" w14:textId="77777777" w:rsidTr="004378E1">
        <w:trPr>
          <w:trHeight w:val="375"/>
        </w:trPr>
        <w:tc>
          <w:tcPr>
            <w:tcW w:w="2014" w:type="dxa"/>
            <w:shd w:val="clear" w:color="000000" w:fill="FFFFFF"/>
            <w:vAlign w:val="center"/>
            <w:hideMark/>
          </w:tcPr>
          <w:p w14:paraId="6FB888DB" w14:textId="77777777" w:rsidR="0082736E" w:rsidRDefault="0082736E" w:rsidP="004378E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VEGFA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15671F50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0.77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14:paraId="30290D51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</w:tr>
      <w:tr w:rsidR="0082736E" w14:paraId="6154AB94" w14:textId="77777777" w:rsidTr="004378E1">
        <w:trPr>
          <w:trHeight w:val="375"/>
        </w:trPr>
        <w:tc>
          <w:tcPr>
            <w:tcW w:w="2014" w:type="dxa"/>
            <w:shd w:val="clear" w:color="000000" w:fill="FFFFFF"/>
            <w:vAlign w:val="center"/>
            <w:hideMark/>
          </w:tcPr>
          <w:p w14:paraId="765CF09C" w14:textId="77777777" w:rsidR="0082736E" w:rsidRDefault="0082736E" w:rsidP="004378E1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sVCAM</w:t>
            </w:r>
            <w:proofErr w:type="spellEnd"/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6687930C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14:paraId="7A210F4B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</w:tr>
      <w:tr w:rsidR="0082736E" w14:paraId="11189302" w14:textId="77777777" w:rsidTr="004378E1">
        <w:trPr>
          <w:trHeight w:val="375"/>
        </w:trPr>
        <w:tc>
          <w:tcPr>
            <w:tcW w:w="2014" w:type="dxa"/>
            <w:shd w:val="clear" w:color="000000" w:fill="FFFFFF"/>
            <w:vAlign w:val="center"/>
            <w:hideMark/>
          </w:tcPr>
          <w:p w14:paraId="08472602" w14:textId="77777777" w:rsidR="0082736E" w:rsidRDefault="0082736E" w:rsidP="004378E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CXCL12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2C89DB04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1.16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14:paraId="3FA3FC73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0.42</w:t>
            </w:r>
          </w:p>
        </w:tc>
      </w:tr>
      <w:tr w:rsidR="0082736E" w14:paraId="44B8857A" w14:textId="77777777" w:rsidTr="004378E1">
        <w:trPr>
          <w:trHeight w:val="375"/>
        </w:trPr>
        <w:tc>
          <w:tcPr>
            <w:tcW w:w="2014" w:type="dxa"/>
            <w:shd w:val="clear" w:color="000000" w:fill="FFFFFF"/>
            <w:vAlign w:val="center"/>
            <w:hideMark/>
          </w:tcPr>
          <w:p w14:paraId="76CC7549" w14:textId="77777777" w:rsidR="0082736E" w:rsidRDefault="0082736E" w:rsidP="004378E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TNFA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1CBC6F40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14:paraId="0404BC4D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0.52</w:t>
            </w:r>
          </w:p>
        </w:tc>
      </w:tr>
      <w:tr w:rsidR="0082736E" w14:paraId="4ADD341A" w14:textId="77777777" w:rsidTr="004378E1">
        <w:trPr>
          <w:trHeight w:val="375"/>
        </w:trPr>
        <w:tc>
          <w:tcPr>
            <w:tcW w:w="2014" w:type="dxa"/>
            <w:shd w:val="clear" w:color="000000" w:fill="FFFFFF"/>
            <w:vAlign w:val="center"/>
            <w:hideMark/>
          </w:tcPr>
          <w:p w14:paraId="75E5794D" w14:textId="77777777" w:rsidR="0082736E" w:rsidRDefault="0082736E" w:rsidP="004378E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IL-6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7F6B72F5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0.72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14:paraId="58262819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0.58</w:t>
            </w:r>
          </w:p>
        </w:tc>
      </w:tr>
      <w:tr w:rsidR="0082736E" w14:paraId="0B7281D6" w14:textId="77777777" w:rsidTr="004378E1">
        <w:trPr>
          <w:trHeight w:val="375"/>
        </w:trPr>
        <w:tc>
          <w:tcPr>
            <w:tcW w:w="2014" w:type="dxa"/>
            <w:shd w:val="clear" w:color="000000" w:fill="FFFFFF"/>
            <w:vAlign w:val="center"/>
            <w:hideMark/>
          </w:tcPr>
          <w:p w14:paraId="2324AE4D" w14:textId="77777777" w:rsidR="0082736E" w:rsidRDefault="0082736E" w:rsidP="004378E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CRP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513F862E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0.86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14:paraId="0D0B741F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0.79</w:t>
            </w:r>
          </w:p>
        </w:tc>
      </w:tr>
      <w:tr w:rsidR="0082736E" w14:paraId="79D56516" w14:textId="77777777" w:rsidTr="004378E1">
        <w:trPr>
          <w:trHeight w:val="375"/>
        </w:trPr>
        <w:tc>
          <w:tcPr>
            <w:tcW w:w="2014" w:type="dxa"/>
            <w:shd w:val="clear" w:color="000000" w:fill="FFFFFF"/>
            <w:vAlign w:val="center"/>
            <w:hideMark/>
          </w:tcPr>
          <w:p w14:paraId="42EBA78A" w14:textId="77777777" w:rsidR="0082736E" w:rsidRDefault="0082736E" w:rsidP="004378E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MCP1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658726D5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1.03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14:paraId="0CE9A115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</w:tr>
      <w:tr w:rsidR="0082736E" w14:paraId="50398D78" w14:textId="77777777" w:rsidTr="004378E1">
        <w:trPr>
          <w:trHeight w:val="375"/>
        </w:trPr>
        <w:tc>
          <w:tcPr>
            <w:tcW w:w="2014" w:type="dxa"/>
            <w:shd w:val="clear" w:color="000000" w:fill="FFFFFF"/>
            <w:vAlign w:val="center"/>
            <w:hideMark/>
          </w:tcPr>
          <w:p w14:paraId="0A94019E" w14:textId="77777777" w:rsidR="0082736E" w:rsidRDefault="0082736E" w:rsidP="004378E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VEGFD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6B0ED15A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14:paraId="32826A6C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0.94</w:t>
            </w:r>
          </w:p>
        </w:tc>
      </w:tr>
      <w:tr w:rsidR="0082736E" w14:paraId="4E3E6A04" w14:textId="77777777" w:rsidTr="004378E1">
        <w:trPr>
          <w:trHeight w:val="389"/>
        </w:trPr>
        <w:tc>
          <w:tcPr>
            <w:tcW w:w="2014" w:type="dxa"/>
            <w:shd w:val="clear" w:color="000000" w:fill="FFFFFF"/>
            <w:vAlign w:val="center"/>
            <w:hideMark/>
          </w:tcPr>
          <w:p w14:paraId="4AF5256F" w14:textId="77777777" w:rsidR="0082736E" w:rsidRDefault="0082736E" w:rsidP="004378E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IL-8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39AA024B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14:paraId="4A26D176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0.97</w:t>
            </w:r>
          </w:p>
        </w:tc>
      </w:tr>
      <w:tr w:rsidR="0082736E" w14:paraId="21CAFCE8" w14:textId="77777777" w:rsidTr="004378E1">
        <w:trPr>
          <w:trHeight w:val="228"/>
        </w:trPr>
        <w:tc>
          <w:tcPr>
            <w:tcW w:w="2014" w:type="dxa"/>
            <w:shd w:val="clear" w:color="000000" w:fill="FFFFFF"/>
            <w:vAlign w:val="center"/>
            <w:hideMark/>
          </w:tcPr>
          <w:p w14:paraId="4B76069A" w14:textId="77777777" w:rsidR="0082736E" w:rsidRDefault="0082736E" w:rsidP="004378E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SAA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09E8120C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14:paraId="27091081" w14:textId="77777777" w:rsidR="0082736E" w:rsidRDefault="0082736E" w:rsidP="004378E1">
            <w:pPr>
              <w:rPr>
                <w:color w:val="000000"/>
              </w:rPr>
            </w:pPr>
            <w:r>
              <w:rPr>
                <w:color w:val="000000"/>
              </w:rPr>
              <w:t>0.98</w:t>
            </w:r>
          </w:p>
        </w:tc>
      </w:tr>
    </w:tbl>
    <w:p w14:paraId="0355142C" w14:textId="77777777" w:rsidR="0082736E" w:rsidRDefault="0082736E" w:rsidP="0082736E">
      <w:pPr>
        <w:pStyle w:val="SMHeading"/>
        <w:jc w:val="both"/>
      </w:pPr>
    </w:p>
    <w:p w14:paraId="72E058AE" w14:textId="25555041" w:rsidR="0098340E" w:rsidRPr="0082736E" w:rsidRDefault="0082736E" w:rsidP="0082736E">
      <w:pPr>
        <w:rPr>
          <w:b/>
          <w:bCs/>
          <w:kern w:val="32"/>
        </w:rPr>
      </w:pPr>
      <w:r>
        <w:br w:type="page"/>
      </w:r>
    </w:p>
    <w:p w14:paraId="31D0445A" w14:textId="77777777" w:rsidR="00F51E43" w:rsidRDefault="00015F74" w:rsidP="00F51E43">
      <w:pPr>
        <w:pStyle w:val="SMHeading"/>
        <w:jc w:val="both"/>
      </w:pPr>
      <w:r>
        <w:lastRenderedPageBreak/>
        <w:t xml:space="preserve">Table </w:t>
      </w:r>
      <w:r w:rsidRPr="00C87FB4">
        <w:t>S2.</w:t>
      </w:r>
      <w:r w:rsidR="001C5142" w:rsidRPr="00C87FB4">
        <w:t xml:space="preserve"> </w:t>
      </w:r>
      <w:r w:rsidR="00F51E43">
        <w:t>Plasma m</w:t>
      </w:r>
      <w:r w:rsidR="00F51E43" w:rsidRPr="00483755">
        <w:t>etabolite</w:t>
      </w:r>
      <w:r w:rsidR="00F51E43">
        <w:t xml:space="preserve"> changes</w:t>
      </w:r>
      <w:r w:rsidR="00F51E43" w:rsidRPr="00483755">
        <w:t xml:space="preserve"> between </w:t>
      </w:r>
      <w:r w:rsidR="00F51E43">
        <w:rPr>
          <w:i/>
        </w:rPr>
        <w:t>PPARG</w:t>
      </w:r>
      <w:r w:rsidR="00F51E43">
        <w:t xml:space="preserve"> VAT expression groups</w:t>
      </w:r>
      <w:r w:rsidR="00F51E43" w:rsidRPr="00483755">
        <w:t xml:space="preserve">. </w:t>
      </w:r>
      <w:r w:rsidR="00F51E43" w:rsidRPr="00E73535">
        <w:rPr>
          <w:b w:val="0"/>
        </w:rPr>
        <w:t xml:space="preserve">Fold change and P-values were calculated for metabolites from models adjusted for patient age, sex, tumor site and stage. Metabolites ranked by P-value. PC aa, phosphatidylcholines di-alkyl; PC ae, phosphatidylcholines alkyl-acyl; </w:t>
      </w:r>
      <w:proofErr w:type="spellStart"/>
      <w:r w:rsidR="00F51E43" w:rsidRPr="00E73535">
        <w:rPr>
          <w:b w:val="0"/>
        </w:rPr>
        <w:t>Lyso</w:t>
      </w:r>
      <w:proofErr w:type="spellEnd"/>
      <w:r w:rsidR="00F51E43" w:rsidRPr="00E73535">
        <w:rPr>
          <w:b w:val="0"/>
        </w:rPr>
        <w:t xml:space="preserve"> PC a, </w:t>
      </w:r>
      <w:proofErr w:type="spellStart"/>
      <w:r w:rsidR="00F51E43" w:rsidRPr="00E73535">
        <w:rPr>
          <w:b w:val="0"/>
        </w:rPr>
        <w:t>lyso</w:t>
      </w:r>
      <w:proofErr w:type="spellEnd"/>
      <w:r w:rsidR="00F51E43" w:rsidRPr="00E73535">
        <w:rPr>
          <w:b w:val="0"/>
        </w:rPr>
        <w:t>-phosphatidylcholines.</w:t>
      </w:r>
    </w:p>
    <w:p w14:paraId="1DDAEBE4" w14:textId="77777777" w:rsidR="00F51E43" w:rsidRDefault="00F51E43" w:rsidP="00F51E43">
      <w:pPr>
        <w:pStyle w:val="SMHeading"/>
        <w:jc w:val="both"/>
      </w:pPr>
    </w:p>
    <w:p w14:paraId="72985055" w14:textId="77777777" w:rsidR="00F51E43" w:rsidRDefault="00F51E43" w:rsidP="00F51E43"/>
    <w:tbl>
      <w:tblPr>
        <w:tblW w:w="7677" w:type="dxa"/>
        <w:jc w:val="center"/>
        <w:tblBorders>
          <w:bottom w:val="single" w:sz="8" w:space="0" w:color="000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559"/>
        <w:gridCol w:w="2559"/>
      </w:tblGrid>
      <w:tr w:rsidR="00F51E43" w:rsidRPr="00A711E6" w14:paraId="239E6D1B" w14:textId="77777777" w:rsidTr="004378E1">
        <w:trPr>
          <w:trHeight w:val="33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584ECA28" w14:textId="77777777" w:rsidR="00F51E43" w:rsidRPr="00A711E6" w:rsidRDefault="00F51E43" w:rsidP="004378E1">
            <w:pPr>
              <w:rPr>
                <w:b/>
                <w:iCs/>
                <w:color w:val="000000"/>
              </w:rPr>
            </w:pPr>
            <w:r w:rsidRPr="00A711E6">
              <w:rPr>
                <w:b/>
                <w:iCs/>
                <w:color w:val="000000"/>
              </w:rPr>
              <w:t>Metabolite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1AE5558" w14:textId="77777777" w:rsidR="00F51E43" w:rsidRPr="00A711E6" w:rsidRDefault="00F51E43" w:rsidP="004378E1">
            <w:pPr>
              <w:jc w:val="right"/>
              <w:rPr>
                <w:b/>
                <w:iCs/>
                <w:color w:val="000000"/>
              </w:rPr>
            </w:pPr>
            <w:r w:rsidRPr="00A711E6">
              <w:rPr>
                <w:b/>
                <w:iCs/>
                <w:color w:val="000000"/>
              </w:rPr>
              <w:t>Fold Change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80CF1A0" w14:textId="77777777" w:rsidR="00F51E43" w:rsidRPr="00A711E6" w:rsidRDefault="00F51E43" w:rsidP="004378E1">
            <w:pPr>
              <w:jc w:val="right"/>
              <w:rPr>
                <w:b/>
                <w:iCs/>
                <w:color w:val="000000"/>
              </w:rPr>
            </w:pPr>
            <w:r w:rsidRPr="00A711E6">
              <w:rPr>
                <w:b/>
                <w:iCs/>
                <w:color w:val="000000"/>
              </w:rPr>
              <w:t>P-value</w:t>
            </w:r>
          </w:p>
        </w:tc>
      </w:tr>
      <w:tr w:rsidR="00F51E43" w:rsidRPr="00A711E6" w14:paraId="65197354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0FCC6088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t4 OH Pro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E9FEBF8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1.53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82C432A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0.00</w:t>
            </w:r>
            <w:r>
              <w:rPr>
                <w:color w:val="000000"/>
              </w:rPr>
              <w:t>5</w:t>
            </w:r>
          </w:p>
        </w:tc>
      </w:tr>
      <w:tr w:rsidR="00F51E43" w:rsidRPr="00A711E6" w14:paraId="4B2E3FEF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1C6A4BE3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C36 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4EE0C4C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0.78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B5A885E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0.01</w:t>
            </w:r>
          </w:p>
        </w:tc>
      </w:tr>
      <w:tr w:rsidR="00F51E43" w:rsidRPr="00A711E6" w14:paraId="0D02E1CE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857A018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C32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4A5A49D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0.68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1A90A74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0.02</w:t>
            </w:r>
          </w:p>
        </w:tc>
      </w:tr>
      <w:tr w:rsidR="00F51E43" w:rsidRPr="00A711E6" w14:paraId="7DE66D6E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29D5143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C34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8433E6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6BCA3D8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0.03</w:t>
            </w:r>
          </w:p>
        </w:tc>
      </w:tr>
      <w:tr w:rsidR="00F51E43" w:rsidRPr="00A711E6" w14:paraId="622F58DC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0C011E9C" w14:textId="77777777" w:rsidR="00F51E43" w:rsidRPr="00A711E6" w:rsidRDefault="00F51E43" w:rsidP="004378E1">
            <w:pPr>
              <w:rPr>
                <w:color w:val="000000"/>
              </w:rPr>
            </w:pPr>
            <w:proofErr w:type="spellStart"/>
            <w:r w:rsidRPr="00A711E6">
              <w:rPr>
                <w:color w:val="000000"/>
              </w:rPr>
              <w:t>lysoPC</w:t>
            </w:r>
            <w:proofErr w:type="spellEnd"/>
            <w:r w:rsidRPr="00A711E6">
              <w:rPr>
                <w:color w:val="000000"/>
              </w:rPr>
              <w:t xml:space="preserve"> a C20 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1FFEDB6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1.44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24F2AF1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0.06</w:t>
            </w:r>
          </w:p>
        </w:tc>
      </w:tr>
      <w:tr w:rsidR="00F51E43" w:rsidRPr="00A711E6" w14:paraId="6AA70C98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D70CCC2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C18 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B6C0A56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1.37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AD5799A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0.06</w:t>
            </w:r>
          </w:p>
        </w:tc>
      </w:tr>
      <w:tr w:rsidR="00F51E43" w:rsidRPr="00A711E6" w14:paraId="635413E5" w14:textId="77777777" w:rsidTr="004378E1">
        <w:trPr>
          <w:trHeight w:val="35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259B029B" w14:textId="7DFFFE11" w:rsidR="00F51E43" w:rsidRPr="00A711E6" w:rsidRDefault="00F51E43" w:rsidP="004378E1">
            <w:pPr>
              <w:rPr>
                <w:color w:val="000000"/>
              </w:rPr>
            </w:pPr>
            <w:proofErr w:type="spellStart"/>
            <w:r w:rsidRPr="00A711E6">
              <w:rPr>
                <w:color w:val="000000"/>
              </w:rPr>
              <w:t>Cit</w:t>
            </w:r>
            <w:proofErr w:type="spellEnd"/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6BFB08D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1.32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2E4EC8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0.06</w:t>
            </w:r>
          </w:p>
        </w:tc>
      </w:tr>
      <w:tr w:rsidR="00F51E43" w:rsidRPr="00A711E6" w14:paraId="64C68CF2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2B8C3240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C34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C7096F8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0.86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65C7A24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0.09</w:t>
            </w:r>
          </w:p>
        </w:tc>
      </w:tr>
      <w:tr w:rsidR="00F51E43" w:rsidRPr="00A711E6" w14:paraId="06529513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3019FFE6" w14:textId="34B77B3F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Kynurenine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07AE82E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1.18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62A0D7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0.10</w:t>
            </w:r>
          </w:p>
        </w:tc>
      </w:tr>
      <w:tr w:rsidR="00F51E43" w:rsidRPr="00A711E6" w14:paraId="2B4A744E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292DB865" w14:textId="62676C6D" w:rsidR="00F51E43" w:rsidRPr="00A711E6" w:rsidRDefault="00F51E43" w:rsidP="004378E1">
            <w:pPr>
              <w:rPr>
                <w:color w:val="000000"/>
              </w:rPr>
            </w:pPr>
            <w:proofErr w:type="spellStart"/>
            <w:r w:rsidRPr="00A711E6">
              <w:rPr>
                <w:color w:val="000000"/>
              </w:rPr>
              <w:t>Gln</w:t>
            </w:r>
            <w:proofErr w:type="spellEnd"/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A07C0E6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1.12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68018F5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0.13</w:t>
            </w:r>
          </w:p>
        </w:tc>
      </w:tr>
      <w:tr w:rsidR="00F51E43" w:rsidRPr="00A711E6" w14:paraId="29FCF143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625C8D34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C32 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3A1FEED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0.86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8BD875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0.13</w:t>
            </w:r>
          </w:p>
        </w:tc>
      </w:tr>
      <w:tr w:rsidR="00F51E43" w:rsidRPr="00A711E6" w14:paraId="4DD923EE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67C07213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C42 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CE541D4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21B56AD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0.14</w:t>
            </w:r>
          </w:p>
        </w:tc>
      </w:tr>
      <w:tr w:rsidR="00F51E43" w:rsidRPr="00A711E6" w14:paraId="3962C342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1E444FAF" w14:textId="747264FF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Creatinine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DB1A778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1.11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3727797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0.15</w:t>
            </w:r>
          </w:p>
        </w:tc>
      </w:tr>
      <w:tr w:rsidR="00F51E43" w:rsidRPr="00A711E6" w14:paraId="1FFD88CF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1CE987EE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C36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6107DD7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1B88CC8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0.15</w:t>
            </w:r>
          </w:p>
        </w:tc>
      </w:tr>
      <w:tr w:rsidR="00F51E43" w:rsidRPr="00A711E6" w14:paraId="7F6EAF35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5C7630DC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C32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D3D5997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0.88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5A2BE6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0.16</w:t>
            </w:r>
          </w:p>
        </w:tc>
      </w:tr>
      <w:tr w:rsidR="00F51E43" w:rsidRPr="00A711E6" w14:paraId="4FE54F80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54447CF6" w14:textId="77777777" w:rsidR="00F51E43" w:rsidRPr="00A711E6" w:rsidRDefault="00F51E43" w:rsidP="004378E1">
            <w:pPr>
              <w:rPr>
                <w:color w:val="000000"/>
              </w:rPr>
            </w:pPr>
            <w:proofErr w:type="spellStart"/>
            <w:r w:rsidRPr="00A711E6">
              <w:rPr>
                <w:color w:val="000000"/>
              </w:rPr>
              <w:t>lysoPC</w:t>
            </w:r>
            <w:proofErr w:type="spellEnd"/>
            <w:r w:rsidRPr="00A711E6">
              <w:rPr>
                <w:color w:val="000000"/>
              </w:rPr>
              <w:t xml:space="preserve"> a C17 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27ADB2E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1.33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E37708B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0.16</w:t>
            </w:r>
          </w:p>
        </w:tc>
      </w:tr>
      <w:tr w:rsidR="00F51E43" w:rsidRPr="00A711E6" w14:paraId="08E459DA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2B27B486" w14:textId="77777777" w:rsidR="00F51E43" w:rsidRPr="00A711E6" w:rsidRDefault="00F51E43" w:rsidP="004378E1">
            <w:pPr>
              <w:rPr>
                <w:color w:val="000000"/>
              </w:rPr>
            </w:pPr>
            <w:proofErr w:type="spellStart"/>
            <w:r w:rsidRPr="00A711E6">
              <w:rPr>
                <w:color w:val="000000"/>
              </w:rPr>
              <w:t>lysoPC</w:t>
            </w:r>
            <w:proofErr w:type="spellEnd"/>
            <w:r w:rsidRPr="00A711E6">
              <w:rPr>
                <w:color w:val="000000"/>
              </w:rPr>
              <w:t xml:space="preserve"> a C18 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D45360C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1.29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3373B2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0.18</w:t>
            </w:r>
          </w:p>
        </w:tc>
      </w:tr>
      <w:tr w:rsidR="00F51E43" w:rsidRPr="00A711E6" w14:paraId="12EFEC8B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3B57B326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C38 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E80801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1.14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2BDB5B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0.20</w:t>
            </w:r>
          </w:p>
        </w:tc>
      </w:tr>
      <w:tr w:rsidR="00F51E43" w:rsidRPr="00A711E6" w14:paraId="1D26440E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19524E8A" w14:textId="77777777" w:rsidR="00F51E43" w:rsidRPr="00A711E6" w:rsidRDefault="00F51E43" w:rsidP="004378E1">
            <w:pPr>
              <w:rPr>
                <w:color w:val="000000"/>
              </w:rPr>
            </w:pPr>
            <w:proofErr w:type="spellStart"/>
            <w:r w:rsidRPr="00A711E6">
              <w:rPr>
                <w:color w:val="000000"/>
              </w:rPr>
              <w:t>lysoPC</w:t>
            </w:r>
            <w:proofErr w:type="spellEnd"/>
            <w:r w:rsidRPr="00A711E6">
              <w:rPr>
                <w:color w:val="000000"/>
              </w:rPr>
              <w:t xml:space="preserve"> a C18 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59BC6E6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1.36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42A12F6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0.20</w:t>
            </w:r>
          </w:p>
        </w:tc>
      </w:tr>
      <w:tr w:rsidR="00F51E43" w:rsidRPr="00A711E6" w14:paraId="05CBD5FE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600D9B02" w14:textId="66AF76EE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His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5009856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1.10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2E0D158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0.20</w:t>
            </w:r>
          </w:p>
        </w:tc>
      </w:tr>
      <w:tr w:rsidR="00F51E43" w:rsidRPr="00A711E6" w14:paraId="6F027622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77DD2D84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C30 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B281348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B78A944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0.21</w:t>
            </w:r>
          </w:p>
        </w:tc>
      </w:tr>
      <w:tr w:rsidR="00F51E43" w:rsidRPr="00A711E6" w14:paraId="1EE9286F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C7AEDC9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C42 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301268A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0.88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E3052E5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0.21</w:t>
            </w:r>
          </w:p>
        </w:tc>
      </w:tr>
      <w:tr w:rsidR="00F51E43" w:rsidRPr="00A711E6" w14:paraId="42680190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71C0ECEF" w14:textId="3535A95F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SDMA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14E7906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1.11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A8599C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0.25</w:t>
            </w:r>
          </w:p>
        </w:tc>
      </w:tr>
      <w:tr w:rsidR="00F51E43" w:rsidRPr="00A711E6" w14:paraId="291314B1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2B10CE9A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C32 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ED2A2E4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1BFE077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0.26</w:t>
            </w:r>
          </w:p>
        </w:tc>
      </w:tr>
      <w:tr w:rsidR="00F51E43" w:rsidRPr="00A711E6" w14:paraId="6052F311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5C0D8D83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C44 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EFAB1C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2841629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0.26</w:t>
            </w:r>
          </w:p>
        </w:tc>
      </w:tr>
      <w:tr w:rsidR="00F51E43" w:rsidRPr="00A711E6" w14:paraId="6637C194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6943BAA6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C36 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65C6C96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2BEA11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0.26</w:t>
            </w:r>
          </w:p>
        </w:tc>
      </w:tr>
      <w:tr w:rsidR="00F51E43" w:rsidRPr="00A711E6" w14:paraId="2077872D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040A4821" w14:textId="77777777" w:rsidR="00F51E43" w:rsidRPr="00A711E6" w:rsidRDefault="00F51E43" w:rsidP="004378E1">
            <w:pPr>
              <w:rPr>
                <w:color w:val="000000"/>
              </w:rPr>
            </w:pPr>
            <w:proofErr w:type="spellStart"/>
            <w:r w:rsidRPr="00A711E6">
              <w:rPr>
                <w:color w:val="000000"/>
              </w:rPr>
              <w:t>lysoPC</w:t>
            </w:r>
            <w:proofErr w:type="spellEnd"/>
            <w:r w:rsidRPr="00A711E6">
              <w:rPr>
                <w:color w:val="000000"/>
              </w:rPr>
              <w:t xml:space="preserve"> a C16 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97DB9B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1.19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749420C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0.27</w:t>
            </w:r>
          </w:p>
        </w:tc>
      </w:tr>
      <w:tr w:rsidR="00F51E43" w:rsidRPr="00A711E6" w14:paraId="0579A018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24898165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C34 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A35D46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0.89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E2390E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0.28</w:t>
            </w:r>
          </w:p>
        </w:tc>
      </w:tr>
      <w:tr w:rsidR="00F51E43" w:rsidRPr="00A711E6" w14:paraId="5DF8BC06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25FF6D78" w14:textId="20F013D5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C18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31769A3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1.16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43C7246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0.28</w:t>
            </w:r>
          </w:p>
        </w:tc>
      </w:tr>
      <w:tr w:rsidR="00F51E43" w:rsidRPr="00A711E6" w14:paraId="6151F733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2A520ECB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C42 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90E48B4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0.89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407FBC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0.28</w:t>
            </w:r>
          </w:p>
        </w:tc>
      </w:tr>
      <w:tr w:rsidR="00F51E43" w:rsidRPr="00A711E6" w14:paraId="4D24B2F8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2085426F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C36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3526D2C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C330A7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0.28</w:t>
            </w:r>
          </w:p>
        </w:tc>
      </w:tr>
      <w:tr w:rsidR="00F51E43" w:rsidRPr="00A711E6" w14:paraId="5C46F003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13F2C22B" w14:textId="639970FD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C16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30F9894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1.12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85D3F01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0.30</w:t>
            </w:r>
          </w:p>
        </w:tc>
      </w:tr>
      <w:tr w:rsidR="00F51E43" w:rsidRPr="00A711E6" w14:paraId="498D9440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28729D73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C34 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00F1001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0.86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CE5DE49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0.31</w:t>
            </w:r>
          </w:p>
        </w:tc>
      </w:tr>
      <w:tr w:rsidR="00F51E43" w:rsidRPr="00A711E6" w14:paraId="5C0DA809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577D2D4C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lastRenderedPageBreak/>
              <w:t>PC ae C44 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83F9279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9E3324E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0.31</w:t>
            </w:r>
          </w:p>
        </w:tc>
      </w:tr>
      <w:tr w:rsidR="00F51E43" w:rsidRPr="00A711E6" w14:paraId="6D5A38A8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12F448F9" w14:textId="77777777" w:rsidR="00F51E43" w:rsidRPr="00A711E6" w:rsidRDefault="00F51E43" w:rsidP="004378E1">
            <w:pPr>
              <w:rPr>
                <w:color w:val="000000"/>
              </w:rPr>
            </w:pPr>
            <w:proofErr w:type="spellStart"/>
            <w:r w:rsidRPr="00A711E6">
              <w:rPr>
                <w:color w:val="000000"/>
              </w:rPr>
              <w:t>lysoPC</w:t>
            </w:r>
            <w:proofErr w:type="spellEnd"/>
            <w:r w:rsidRPr="00A711E6">
              <w:rPr>
                <w:color w:val="000000"/>
              </w:rPr>
              <w:t xml:space="preserve"> a C18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0A03AEB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1.20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E0127A1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0.32</w:t>
            </w:r>
          </w:p>
        </w:tc>
      </w:tr>
      <w:tr w:rsidR="00F51E43" w:rsidRPr="00A711E6" w14:paraId="0E8AA17B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393C77D2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C18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FCD979E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1.15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D3E6A8D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0.33</w:t>
            </w:r>
          </w:p>
        </w:tc>
      </w:tr>
      <w:tr w:rsidR="00F51E43" w:rsidRPr="00A711E6" w14:paraId="7A5B065E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7761A1B4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C30 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785752B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5ECD959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0.34</w:t>
            </w:r>
          </w:p>
        </w:tc>
      </w:tr>
      <w:tr w:rsidR="00F51E43" w:rsidRPr="00A711E6" w14:paraId="45D2854E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11103897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SM C18 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657B6D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E0D787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0.34</w:t>
            </w:r>
          </w:p>
        </w:tc>
      </w:tr>
      <w:tr w:rsidR="00F51E43" w:rsidRPr="00A711E6" w14:paraId="49EA022C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3850DDA6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C42 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153FAC1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DC78299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0.34</w:t>
            </w:r>
          </w:p>
        </w:tc>
      </w:tr>
      <w:tr w:rsidR="00F51E43" w:rsidRPr="00A711E6" w14:paraId="64BA558F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31621C9D" w14:textId="1090788C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Taurine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BF08994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1.12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5DAC4BC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0.35</w:t>
            </w:r>
          </w:p>
        </w:tc>
      </w:tr>
      <w:tr w:rsidR="00F51E43" w:rsidRPr="00A711E6" w14:paraId="64E21386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5B713321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C34 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0C34D36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F75CA6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0.35</w:t>
            </w:r>
          </w:p>
        </w:tc>
      </w:tr>
      <w:tr w:rsidR="00F51E43" w:rsidRPr="00A711E6" w14:paraId="01DAB3C6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5013FAAF" w14:textId="77777777" w:rsidR="00F51E43" w:rsidRPr="00A711E6" w:rsidRDefault="00F51E43" w:rsidP="004378E1">
            <w:pPr>
              <w:rPr>
                <w:color w:val="000000"/>
              </w:rPr>
            </w:pPr>
            <w:proofErr w:type="spellStart"/>
            <w:r w:rsidRPr="00A711E6">
              <w:rPr>
                <w:color w:val="000000"/>
              </w:rPr>
              <w:t>lysoPC</w:t>
            </w:r>
            <w:proofErr w:type="spellEnd"/>
            <w:r w:rsidRPr="00A711E6">
              <w:rPr>
                <w:color w:val="000000"/>
              </w:rPr>
              <w:t xml:space="preserve"> a C20 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984E0D8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1.18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9B28D11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0.36</w:t>
            </w:r>
          </w:p>
        </w:tc>
      </w:tr>
      <w:tr w:rsidR="00F51E43" w:rsidRPr="00A711E6" w14:paraId="0BC63E7A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3E2F6A4D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C36 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C0DEEBB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1.12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D8C55D8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0.36</w:t>
            </w:r>
          </w:p>
        </w:tc>
      </w:tr>
      <w:tr w:rsidR="00F51E43" w:rsidRPr="00A711E6" w14:paraId="058B586C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F577D4D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C28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A6EC88A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710409B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0.36</w:t>
            </w:r>
          </w:p>
        </w:tc>
      </w:tr>
      <w:tr w:rsidR="00F51E43" w:rsidRPr="00A711E6" w14:paraId="577F3FC1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DCBE01B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SM C16 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161407B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AF36BE7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0.36</w:t>
            </w:r>
          </w:p>
        </w:tc>
      </w:tr>
      <w:tr w:rsidR="00F51E43" w:rsidRPr="00A711E6" w14:paraId="418FEACD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7BDA9DA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SM C24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229E8C3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CD34F24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0.37</w:t>
            </w:r>
          </w:p>
        </w:tc>
      </w:tr>
      <w:tr w:rsidR="00F51E43" w:rsidRPr="00A711E6" w14:paraId="565E707F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92F8254" w14:textId="116D5626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Ser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EA7B1C6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1.08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25BC9ED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0.39</w:t>
            </w:r>
          </w:p>
        </w:tc>
      </w:tr>
      <w:tr w:rsidR="00F51E43" w:rsidRPr="00A711E6" w14:paraId="22E9F810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000EAB75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C36 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DD44985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1.08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4155EFD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0.39</w:t>
            </w:r>
          </w:p>
        </w:tc>
      </w:tr>
      <w:tr w:rsidR="00F51E43" w:rsidRPr="00A711E6" w14:paraId="485913ED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04DE43B9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C38 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DD8D5BD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1.10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28CA314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0.39</w:t>
            </w:r>
          </w:p>
        </w:tc>
      </w:tr>
      <w:tr w:rsidR="00F51E43" w:rsidRPr="00A711E6" w14:paraId="7170398F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1C5E46E3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SM C26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7D2397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6F49E79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0.41</w:t>
            </w:r>
          </w:p>
        </w:tc>
      </w:tr>
      <w:tr w:rsidR="00F51E43" w:rsidRPr="00A711E6" w14:paraId="3AD2BEDB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795D063A" w14:textId="2A8EA7A1" w:rsidR="00F51E43" w:rsidRPr="00A711E6" w:rsidRDefault="00F51E43" w:rsidP="004378E1">
            <w:pPr>
              <w:rPr>
                <w:color w:val="000000"/>
              </w:rPr>
            </w:pPr>
            <w:proofErr w:type="spellStart"/>
            <w:r w:rsidRPr="00A711E6">
              <w:rPr>
                <w:color w:val="000000"/>
              </w:rPr>
              <w:t>Orn</w:t>
            </w:r>
            <w:proofErr w:type="spellEnd"/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0C4D2D7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1.12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9D927A6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0.41</w:t>
            </w:r>
          </w:p>
        </w:tc>
      </w:tr>
      <w:tr w:rsidR="00F51E43" w:rsidRPr="00A711E6" w14:paraId="662AAB6B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1F0BBB3" w14:textId="3DC18B54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Sarcosine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B5DA5FB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1.08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2B573DC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0.44</w:t>
            </w:r>
          </w:p>
        </w:tc>
      </w:tr>
      <w:tr w:rsidR="00F51E43" w:rsidRPr="00A711E6" w14:paraId="60E2F5C6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0DFF0250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C36 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B0873C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E4D91E5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0.44</w:t>
            </w:r>
          </w:p>
        </w:tc>
      </w:tr>
      <w:tr w:rsidR="00F51E43" w:rsidRPr="00A711E6" w14:paraId="0AE5A277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7DFBA93B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C42 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A9849C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F521467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0.45</w:t>
            </w:r>
          </w:p>
        </w:tc>
      </w:tr>
      <w:tr w:rsidR="00F51E43" w:rsidRPr="00A711E6" w14:paraId="3538E57D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26966A33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C42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374FE7E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A540B0D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0.45</w:t>
            </w:r>
          </w:p>
        </w:tc>
      </w:tr>
      <w:tr w:rsidR="00F51E43" w:rsidRPr="00A711E6" w14:paraId="1CFC84EF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62C8B83C" w14:textId="450AE610" w:rsidR="00F51E43" w:rsidRPr="00A711E6" w:rsidRDefault="00F51E43" w:rsidP="004378E1">
            <w:pPr>
              <w:rPr>
                <w:color w:val="000000"/>
              </w:rPr>
            </w:pPr>
            <w:proofErr w:type="spellStart"/>
            <w:r w:rsidRPr="00A711E6">
              <w:rPr>
                <w:color w:val="000000"/>
              </w:rPr>
              <w:t>Arg</w:t>
            </w:r>
            <w:proofErr w:type="spellEnd"/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950CF1B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1.14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C261B9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0.48</w:t>
            </w:r>
          </w:p>
        </w:tc>
      </w:tr>
      <w:tr w:rsidR="00F51E43" w:rsidRPr="00A711E6" w14:paraId="7522E008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1E8496F3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C44 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F9F9EC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99A079E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0.49</w:t>
            </w:r>
          </w:p>
        </w:tc>
      </w:tr>
      <w:tr w:rsidR="00F51E43" w:rsidRPr="00A711E6" w14:paraId="23791446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55F9967B" w14:textId="4E28D7C4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Val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30EC506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1.07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8A956F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0.50</w:t>
            </w:r>
          </w:p>
        </w:tc>
      </w:tr>
      <w:tr w:rsidR="00F51E43" w:rsidRPr="00A711E6" w14:paraId="2793281D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770B8829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C40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07378B8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1.10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8EAED0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0.52</w:t>
            </w:r>
          </w:p>
        </w:tc>
      </w:tr>
      <w:tr w:rsidR="00F51E43" w:rsidRPr="00A711E6" w14:paraId="66173894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5376B7D3" w14:textId="2D6D273C" w:rsidR="00F51E43" w:rsidRPr="00A711E6" w:rsidRDefault="00F51E43" w:rsidP="004378E1">
            <w:pPr>
              <w:rPr>
                <w:color w:val="000000"/>
              </w:rPr>
            </w:pPr>
            <w:proofErr w:type="spellStart"/>
            <w:r w:rsidRPr="00A711E6">
              <w:rPr>
                <w:color w:val="000000"/>
              </w:rPr>
              <w:t>Gly</w:t>
            </w:r>
            <w:proofErr w:type="spellEnd"/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C770AF3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1.07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DEBB1F7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0.53</w:t>
            </w:r>
          </w:p>
        </w:tc>
      </w:tr>
      <w:tr w:rsidR="00F51E43" w:rsidRPr="00A711E6" w14:paraId="6E1C1FE5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23E27C87" w14:textId="0FEA5FE2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C3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2D01D1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1.07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4F7B65E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0.54</w:t>
            </w:r>
          </w:p>
        </w:tc>
      </w:tr>
      <w:tr w:rsidR="00F51E43" w:rsidRPr="00A711E6" w14:paraId="636C0054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80075AC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C42 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4AF2D76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F6FE9D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0.55</w:t>
            </w:r>
          </w:p>
        </w:tc>
      </w:tr>
      <w:tr w:rsidR="00F51E43" w:rsidRPr="00A711E6" w14:paraId="13415260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1557B12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C40 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75F323E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A1719B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0.55</w:t>
            </w:r>
          </w:p>
        </w:tc>
      </w:tr>
      <w:tr w:rsidR="00F51E43" w:rsidRPr="00A711E6" w14:paraId="41E011E1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C01F3C2" w14:textId="4F87033C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C4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1F12CE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1.07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C534739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0.57</w:t>
            </w:r>
          </w:p>
        </w:tc>
      </w:tr>
      <w:tr w:rsidR="00F51E43" w:rsidRPr="00A711E6" w14:paraId="26B37C20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C1AA9BF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C36 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5EEE964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97C7579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0.57</w:t>
            </w:r>
          </w:p>
        </w:tc>
      </w:tr>
      <w:tr w:rsidR="00F51E43" w:rsidRPr="00A711E6" w14:paraId="53EBB2FF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EAD90F2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C32 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39E6C07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FA339C3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0.58</w:t>
            </w:r>
          </w:p>
        </w:tc>
      </w:tr>
      <w:tr w:rsidR="00F51E43" w:rsidRPr="00A711E6" w14:paraId="788123E8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143ED394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C44 6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947A0AB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BEB9A09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0.58</w:t>
            </w:r>
          </w:p>
        </w:tc>
      </w:tr>
      <w:tr w:rsidR="00F51E43" w:rsidRPr="00A711E6" w14:paraId="3BB13C6F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0D4B76EB" w14:textId="77777777" w:rsidR="00F51E43" w:rsidRPr="00A711E6" w:rsidRDefault="00F51E43" w:rsidP="004378E1">
            <w:pPr>
              <w:rPr>
                <w:color w:val="000000"/>
              </w:rPr>
            </w:pPr>
            <w:proofErr w:type="spellStart"/>
            <w:r w:rsidRPr="00A711E6">
              <w:rPr>
                <w:color w:val="000000"/>
              </w:rPr>
              <w:t>lysoPC</w:t>
            </w:r>
            <w:proofErr w:type="spellEnd"/>
            <w:r w:rsidRPr="00A711E6">
              <w:rPr>
                <w:color w:val="000000"/>
              </w:rPr>
              <w:t xml:space="preserve"> a C28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31DBDC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70591A5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0.58</w:t>
            </w:r>
          </w:p>
        </w:tc>
      </w:tr>
      <w:tr w:rsidR="00F51E43" w:rsidRPr="00A711E6" w14:paraId="69A9DE93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196851D5" w14:textId="0993F7DB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Lys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218143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0CD93C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0.59</w:t>
            </w:r>
          </w:p>
        </w:tc>
      </w:tr>
      <w:tr w:rsidR="00F51E43" w:rsidRPr="00A711E6" w14:paraId="27BE7B34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34CCA597" w14:textId="0C9844FC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Ala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9F95E49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EA2D47C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0.59</w:t>
            </w:r>
          </w:p>
        </w:tc>
      </w:tr>
      <w:tr w:rsidR="00F51E43" w:rsidRPr="00A711E6" w14:paraId="28A6D0FB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518951C8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C36 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C1341F8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1.07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9D6988B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0.60</w:t>
            </w:r>
          </w:p>
        </w:tc>
      </w:tr>
      <w:tr w:rsidR="00F51E43" w:rsidRPr="00A711E6" w14:paraId="1BF330BF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22AC07C6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C38 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CB3018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A4FA17E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0.60</w:t>
            </w:r>
          </w:p>
        </w:tc>
      </w:tr>
      <w:tr w:rsidR="00F51E43" w:rsidRPr="00A711E6" w14:paraId="2FD45C35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5BA1DE49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SM OH C16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BD97A9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1421961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0.60</w:t>
            </w:r>
          </w:p>
        </w:tc>
      </w:tr>
      <w:tr w:rsidR="00F51E43" w:rsidRPr="00A711E6" w14:paraId="73E1794C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00E2190D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lastRenderedPageBreak/>
              <w:t>PC aa C34 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CE7B93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1.11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0BAA89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0.60</w:t>
            </w:r>
          </w:p>
        </w:tc>
      </w:tr>
      <w:tr w:rsidR="00F51E43" w:rsidRPr="00A711E6" w14:paraId="08B2CB0A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2BF74269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SM C26 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7BB7BE7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1.07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E8D2AE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0.60</w:t>
            </w:r>
          </w:p>
        </w:tc>
      </w:tr>
      <w:tr w:rsidR="00F51E43" w:rsidRPr="00A711E6" w14:paraId="599FFEA9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E23F541" w14:textId="489B2268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C2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484A869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1.06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03DB045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0.61</w:t>
            </w:r>
          </w:p>
        </w:tc>
      </w:tr>
      <w:tr w:rsidR="00F51E43" w:rsidRPr="00A711E6" w14:paraId="69FB777A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69F9910E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C40 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63EB163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1.06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E27DAA3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0.62</w:t>
            </w:r>
          </w:p>
        </w:tc>
      </w:tr>
      <w:tr w:rsidR="00F51E43" w:rsidRPr="00A711E6" w14:paraId="41E51A61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6F238279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C36 6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0513F2A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7F0F49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0.64</w:t>
            </w:r>
          </w:p>
        </w:tc>
      </w:tr>
      <w:tr w:rsidR="00F51E43" w:rsidRPr="00A711E6" w14:paraId="0B94DC7A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0D31D1EF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C38 6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B4F775E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2A33E2B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0.64</w:t>
            </w:r>
          </w:p>
        </w:tc>
      </w:tr>
      <w:tr w:rsidR="00F51E43" w:rsidRPr="00A711E6" w14:paraId="3D357547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68DAFA87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C38 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3C9EE73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4CD90B6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0.65</w:t>
            </w:r>
          </w:p>
        </w:tc>
      </w:tr>
      <w:tr w:rsidR="00F51E43" w:rsidRPr="00A711E6" w14:paraId="60BC03EA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6E0F27E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C38 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EC3B379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4C911C7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0.65</w:t>
            </w:r>
          </w:p>
        </w:tc>
      </w:tr>
      <w:tr w:rsidR="00F51E43" w:rsidRPr="00A711E6" w14:paraId="62A6418E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27EF1554" w14:textId="0283C5BA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Leu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A1211E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244C0D3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0.65</w:t>
            </w:r>
          </w:p>
        </w:tc>
      </w:tr>
      <w:tr w:rsidR="00F51E43" w:rsidRPr="00A711E6" w14:paraId="4B88EB37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1F2DDBCD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C42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D55FA93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67AAE99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0.66</w:t>
            </w:r>
          </w:p>
        </w:tc>
      </w:tr>
      <w:tr w:rsidR="00F51E43" w:rsidRPr="00A711E6" w14:paraId="21F53935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5EB46955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C40 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A39BF3D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0.96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46A6D7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0.66</w:t>
            </w:r>
          </w:p>
        </w:tc>
      </w:tr>
      <w:tr w:rsidR="00F51E43" w:rsidRPr="00A711E6" w14:paraId="1363247A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57A05FB9" w14:textId="77777777" w:rsidR="00F51E43" w:rsidRPr="00A711E6" w:rsidRDefault="00F51E43" w:rsidP="004378E1">
            <w:pPr>
              <w:rPr>
                <w:color w:val="000000"/>
              </w:rPr>
            </w:pPr>
            <w:proofErr w:type="spellStart"/>
            <w:r w:rsidRPr="00A711E6">
              <w:rPr>
                <w:color w:val="000000"/>
              </w:rPr>
              <w:t>lysoPC</w:t>
            </w:r>
            <w:proofErr w:type="spellEnd"/>
            <w:r w:rsidRPr="00A711E6">
              <w:rPr>
                <w:color w:val="000000"/>
              </w:rPr>
              <w:t xml:space="preserve"> a C16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E852243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1.08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48026F4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0.68</w:t>
            </w:r>
          </w:p>
        </w:tc>
      </w:tr>
      <w:tr w:rsidR="00F51E43" w:rsidRPr="00A711E6" w14:paraId="4B2E4898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5D7B1AE2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C38 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6C343A4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C06C7DE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0.68</w:t>
            </w:r>
          </w:p>
        </w:tc>
      </w:tr>
      <w:tr w:rsidR="00F51E43" w:rsidRPr="00A711E6" w14:paraId="75F865C2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9A3CADB" w14:textId="14453129" w:rsidR="00F51E43" w:rsidRPr="00A711E6" w:rsidRDefault="00F51E43" w:rsidP="004378E1">
            <w:pPr>
              <w:rPr>
                <w:color w:val="000000"/>
              </w:rPr>
            </w:pPr>
            <w:proofErr w:type="spellStart"/>
            <w:r w:rsidRPr="00A711E6">
              <w:rPr>
                <w:color w:val="000000"/>
              </w:rPr>
              <w:t>Asn</w:t>
            </w:r>
            <w:proofErr w:type="spellEnd"/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BAA1305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6A86A07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0.69</w:t>
            </w:r>
          </w:p>
        </w:tc>
      </w:tr>
      <w:tr w:rsidR="00F51E43" w:rsidRPr="00A711E6" w14:paraId="55A9ECAE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5564ADCD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SM OH C22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26C61B9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2EDBE49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0.71</w:t>
            </w:r>
          </w:p>
        </w:tc>
      </w:tr>
      <w:tr w:rsidR="00F51E43" w:rsidRPr="00A711E6" w14:paraId="05CD4F29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72E9BA35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SM OH C14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B996BC8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0.96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7C89A1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0.72</w:t>
            </w:r>
          </w:p>
        </w:tc>
      </w:tr>
      <w:tr w:rsidR="00F51E43" w:rsidRPr="00A711E6" w14:paraId="6B3200C4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30629EB4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C34 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26F2BD1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DF0D54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0.73</w:t>
            </w:r>
          </w:p>
        </w:tc>
      </w:tr>
      <w:tr w:rsidR="00F51E43" w:rsidRPr="00A711E6" w14:paraId="359D7D1F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78545D74" w14:textId="3D7BBB6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C0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7922DE4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DF75C5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0.73</w:t>
            </w:r>
          </w:p>
        </w:tc>
      </w:tr>
      <w:tr w:rsidR="00F51E43" w:rsidRPr="00A711E6" w14:paraId="42364BBD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75D5E51A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C30 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9C3044B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9886FD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0.74</w:t>
            </w:r>
          </w:p>
        </w:tc>
      </w:tr>
      <w:tr w:rsidR="00F51E43" w:rsidRPr="00A711E6" w14:paraId="1475BE6E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38046EF2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C36 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D21193A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0.96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9D17B59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0.75</w:t>
            </w:r>
          </w:p>
        </w:tc>
      </w:tr>
      <w:tr w:rsidR="00F51E43" w:rsidRPr="00A711E6" w14:paraId="0C4A915F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0417452D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SM OH C22 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BC58034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2D40EDA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0.78</w:t>
            </w:r>
          </w:p>
        </w:tc>
      </w:tr>
      <w:tr w:rsidR="00F51E43" w:rsidRPr="00A711E6" w14:paraId="1430F973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23B7AAA0" w14:textId="4ED1302A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Pro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819900B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7B7E09E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0.78</w:t>
            </w:r>
          </w:p>
        </w:tc>
      </w:tr>
      <w:tr w:rsidR="00F51E43" w:rsidRPr="00A711E6" w14:paraId="5217112A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35DE6168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SM OH C24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F4BA833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0.98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4808911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0.79</w:t>
            </w:r>
          </w:p>
        </w:tc>
      </w:tr>
      <w:tr w:rsidR="00F51E43" w:rsidRPr="00A711E6" w14:paraId="4B4ACABC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59FA56BE" w14:textId="4A319B9E" w:rsidR="00F51E43" w:rsidRPr="00A711E6" w:rsidRDefault="00F51E43" w:rsidP="004378E1">
            <w:pPr>
              <w:rPr>
                <w:color w:val="000000"/>
              </w:rPr>
            </w:pPr>
            <w:proofErr w:type="spellStart"/>
            <w:r w:rsidRPr="00A711E6">
              <w:rPr>
                <w:color w:val="000000"/>
              </w:rPr>
              <w:t>Phe</w:t>
            </w:r>
            <w:proofErr w:type="spellEnd"/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3DE92BC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CB01CB9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0.79</w:t>
            </w:r>
          </w:p>
        </w:tc>
      </w:tr>
      <w:tr w:rsidR="00F51E43" w:rsidRPr="00A711E6" w14:paraId="3CBB590F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0F506CDC" w14:textId="6C2BC680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H1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B6CF03E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D493677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0.82</w:t>
            </w:r>
          </w:p>
        </w:tc>
      </w:tr>
      <w:tr w:rsidR="00F51E43" w:rsidRPr="00A711E6" w14:paraId="1109F34E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7A546884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SM C24 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33A8884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0.98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793ED78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0.82</w:t>
            </w:r>
          </w:p>
        </w:tc>
      </w:tr>
      <w:tr w:rsidR="00F51E43" w:rsidRPr="00A711E6" w14:paraId="24954F4E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5C7C197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C32 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B5A97EC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0.97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D82F8F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0.82</w:t>
            </w:r>
          </w:p>
        </w:tc>
      </w:tr>
      <w:tr w:rsidR="00F51E43" w:rsidRPr="00A711E6" w14:paraId="0BA4B92C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0F1032B0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C40 6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B754B1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0.98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DCFE583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0.84</w:t>
            </w:r>
          </w:p>
        </w:tc>
      </w:tr>
      <w:tr w:rsidR="00F51E43" w:rsidRPr="00A711E6" w14:paraId="5EB45B3B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96073A6" w14:textId="666B0EFD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Tyr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44176A8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0.98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E71CC38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0.84</w:t>
            </w:r>
          </w:p>
        </w:tc>
      </w:tr>
      <w:tr w:rsidR="00F51E43" w:rsidRPr="00A711E6" w14:paraId="24069F3D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81CCCEF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C40 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3EED94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0.98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D11195B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0.85</w:t>
            </w:r>
          </w:p>
        </w:tc>
      </w:tr>
      <w:tr w:rsidR="00F51E43" w:rsidRPr="00A711E6" w14:paraId="09FAB54E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2D179F35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SM C16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E4388F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0.98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FEB892E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0.85</w:t>
            </w:r>
          </w:p>
        </w:tc>
      </w:tr>
      <w:tr w:rsidR="00F51E43" w:rsidRPr="00A711E6" w14:paraId="35681CC5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720A3418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C42 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C7D76DB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4456608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0.86</w:t>
            </w:r>
          </w:p>
        </w:tc>
      </w:tr>
      <w:tr w:rsidR="00F51E43" w:rsidRPr="00A711E6" w14:paraId="6F6BB4AB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76247F90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C40 6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13EBAE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0.98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E946EC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0.86</w:t>
            </w:r>
          </w:p>
        </w:tc>
      </w:tr>
      <w:tr w:rsidR="00F51E43" w:rsidRPr="00A711E6" w14:paraId="3D75A663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11FEEA2D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C14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B6A831B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0349CF1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0.87</w:t>
            </w:r>
          </w:p>
        </w:tc>
      </w:tr>
      <w:tr w:rsidR="00F51E43" w:rsidRPr="00A711E6" w14:paraId="29BD961A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657CFFD3" w14:textId="342AEEBB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Ile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76F3605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07814AA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0.88</w:t>
            </w:r>
          </w:p>
        </w:tc>
      </w:tr>
      <w:tr w:rsidR="00F51E43" w:rsidRPr="00A711E6" w14:paraId="0F2ACE3B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69341CD7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C34 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F434331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2757589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0.88</w:t>
            </w:r>
          </w:p>
        </w:tc>
      </w:tr>
      <w:tr w:rsidR="00F51E43" w:rsidRPr="00A711E6" w14:paraId="7A221F8F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78366F84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C40 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B612319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0.98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88C519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0.88</w:t>
            </w:r>
          </w:p>
        </w:tc>
      </w:tr>
      <w:tr w:rsidR="00F51E43" w:rsidRPr="00A711E6" w14:paraId="276B6C53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0A21A2C5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C40 4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76E0FB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45EE45B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0.89</w:t>
            </w:r>
          </w:p>
        </w:tc>
      </w:tr>
      <w:tr w:rsidR="00F51E43" w:rsidRPr="00A711E6" w14:paraId="1631CD87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5F2769E4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C38 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0616437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0.98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F262A4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0.90</w:t>
            </w:r>
          </w:p>
        </w:tc>
      </w:tr>
      <w:tr w:rsidR="00F51E43" w:rsidRPr="00A711E6" w14:paraId="13913F3B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0FA669B2" w14:textId="6E154835" w:rsidR="00F51E43" w:rsidRPr="00A711E6" w:rsidRDefault="00F51E43" w:rsidP="004378E1">
            <w:pPr>
              <w:rPr>
                <w:color w:val="000000"/>
              </w:rPr>
            </w:pPr>
            <w:proofErr w:type="spellStart"/>
            <w:r w:rsidRPr="00A711E6">
              <w:rPr>
                <w:color w:val="000000"/>
              </w:rPr>
              <w:t>Trp</w:t>
            </w:r>
            <w:proofErr w:type="spellEnd"/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E31873C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D1E0421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0.90</w:t>
            </w:r>
          </w:p>
        </w:tc>
      </w:tr>
      <w:tr w:rsidR="00F51E43" w:rsidRPr="00A711E6" w14:paraId="1A10FBD4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6337AB9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lastRenderedPageBreak/>
              <w:t>PC aa C38 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FF7DF34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0.99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33A991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0.91</w:t>
            </w:r>
          </w:p>
        </w:tc>
      </w:tr>
      <w:tr w:rsidR="00F51E43" w:rsidRPr="00A711E6" w14:paraId="640B9A5E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1899A505" w14:textId="41801602" w:rsidR="00F51E43" w:rsidRPr="00A711E6" w:rsidRDefault="00F51E43" w:rsidP="004378E1">
            <w:pPr>
              <w:rPr>
                <w:color w:val="000000"/>
              </w:rPr>
            </w:pPr>
            <w:proofErr w:type="spellStart"/>
            <w:r w:rsidRPr="00A711E6">
              <w:rPr>
                <w:color w:val="000000"/>
              </w:rPr>
              <w:t>Glu</w:t>
            </w:r>
            <w:proofErr w:type="spellEnd"/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95C82B6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D0F6E69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0.92</w:t>
            </w:r>
          </w:p>
        </w:tc>
      </w:tr>
      <w:tr w:rsidR="00F51E43" w:rsidRPr="00A711E6" w14:paraId="09358248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2C2DFB64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SM C20 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B11ECBD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1.02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9B3FE73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0.92</w:t>
            </w:r>
          </w:p>
        </w:tc>
      </w:tr>
      <w:tr w:rsidR="00F51E43" w:rsidRPr="00A711E6" w14:paraId="0EFF174C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64D3CB69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C36 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2C2F716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31D8835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0.93</w:t>
            </w:r>
          </w:p>
        </w:tc>
      </w:tr>
      <w:tr w:rsidR="00F51E43" w:rsidRPr="00A711E6" w14:paraId="20294F23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6B2D815E" w14:textId="69D93533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Met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BC8ED48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643BFFD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0.94</w:t>
            </w:r>
          </w:p>
        </w:tc>
      </w:tr>
      <w:tr w:rsidR="00F51E43" w:rsidRPr="00A711E6" w14:paraId="23C8057C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6BCDBFDD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C40 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F466C6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BBAAE9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0.95</w:t>
            </w:r>
          </w:p>
        </w:tc>
      </w:tr>
      <w:tr w:rsidR="00F51E43" w:rsidRPr="00A711E6" w14:paraId="0BE1D7DE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4B8735D8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C38 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D298A78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DB1DFC1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0.97</w:t>
            </w:r>
          </w:p>
        </w:tc>
      </w:tr>
      <w:tr w:rsidR="00F51E43" w:rsidRPr="00A711E6" w14:paraId="4B0AF455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72231093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aa C42 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63FC8B2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80320B8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0.98</w:t>
            </w:r>
          </w:p>
        </w:tc>
      </w:tr>
      <w:tr w:rsidR="00F51E43" w:rsidRPr="00A711E6" w14:paraId="41A2A7A5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7E4C3146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C40 5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C0B46C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7A8611E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0.98</w:t>
            </w:r>
          </w:p>
        </w:tc>
      </w:tr>
      <w:tr w:rsidR="00F51E43" w:rsidRPr="00A711E6" w14:paraId="1E98AA31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1806466D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C38 6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43C88323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E5BB0C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0.98</w:t>
            </w:r>
          </w:p>
        </w:tc>
      </w:tr>
      <w:tr w:rsidR="00F51E43" w:rsidRPr="00A711E6" w14:paraId="1AAA9274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61C5D7C4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SM C18 1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DF35C5B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7C2B0D4F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0.99</w:t>
            </w:r>
          </w:p>
        </w:tc>
      </w:tr>
      <w:tr w:rsidR="00F51E43" w:rsidRPr="00A711E6" w14:paraId="0282A60A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1CC11E45" w14:textId="4CDAC3A3" w:rsidR="00F51E43" w:rsidRPr="00A711E6" w:rsidRDefault="00F51E43" w:rsidP="004378E1">
            <w:pPr>
              <w:rPr>
                <w:color w:val="000000"/>
              </w:rPr>
            </w:pPr>
            <w:proofErr w:type="spellStart"/>
            <w:r w:rsidRPr="00A711E6">
              <w:rPr>
                <w:color w:val="000000"/>
              </w:rPr>
              <w:t>Thr</w:t>
            </w:r>
            <w:proofErr w:type="spellEnd"/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37B30466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9BC93E5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0.99</w:t>
            </w:r>
          </w:p>
        </w:tc>
      </w:tr>
      <w:tr w:rsidR="00F51E43" w:rsidRPr="00A711E6" w14:paraId="27E1D70D" w14:textId="77777777" w:rsidTr="004378E1">
        <w:trPr>
          <w:trHeight w:val="31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69288C0C" w14:textId="77777777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PC ae C36 3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53918DF7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20012E7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0.99</w:t>
            </w:r>
          </w:p>
        </w:tc>
      </w:tr>
      <w:tr w:rsidR="00F51E43" w:rsidRPr="00A711E6" w14:paraId="25AD43C1" w14:textId="77777777" w:rsidTr="004378E1">
        <w:trPr>
          <w:trHeight w:val="338"/>
          <w:jc w:val="center"/>
        </w:trPr>
        <w:tc>
          <w:tcPr>
            <w:tcW w:w="2559" w:type="dxa"/>
            <w:shd w:val="clear" w:color="000000" w:fill="FFFFFF"/>
            <w:vAlign w:val="center"/>
            <w:hideMark/>
          </w:tcPr>
          <w:p w14:paraId="1E03CADE" w14:textId="7F902372" w:rsidR="00F51E43" w:rsidRPr="00A711E6" w:rsidRDefault="00F51E43" w:rsidP="004378E1">
            <w:pPr>
              <w:rPr>
                <w:color w:val="000000"/>
              </w:rPr>
            </w:pPr>
            <w:r w:rsidRPr="00A711E6">
              <w:rPr>
                <w:color w:val="000000"/>
              </w:rPr>
              <w:t>ADMA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128A6285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1.00</w:t>
            </w:r>
          </w:p>
        </w:tc>
        <w:tc>
          <w:tcPr>
            <w:tcW w:w="2559" w:type="dxa"/>
            <w:shd w:val="clear" w:color="000000" w:fill="FFFFFF"/>
            <w:vAlign w:val="center"/>
            <w:hideMark/>
          </w:tcPr>
          <w:p w14:paraId="61F240D0" w14:textId="77777777" w:rsidR="00F51E43" w:rsidRPr="00A711E6" w:rsidRDefault="00F51E43" w:rsidP="004378E1">
            <w:pPr>
              <w:jc w:val="right"/>
              <w:rPr>
                <w:color w:val="000000"/>
              </w:rPr>
            </w:pPr>
            <w:r w:rsidRPr="00A711E6">
              <w:rPr>
                <w:color w:val="000000"/>
              </w:rPr>
              <w:t>1.00</w:t>
            </w:r>
          </w:p>
        </w:tc>
      </w:tr>
    </w:tbl>
    <w:p w14:paraId="458D040F" w14:textId="25F2CC56" w:rsidR="0082736E" w:rsidRPr="00F51E43" w:rsidRDefault="00F51E43" w:rsidP="00F51E43">
      <w:pPr>
        <w:rPr>
          <w:b/>
          <w:bCs/>
          <w:kern w:val="32"/>
        </w:rPr>
      </w:pPr>
      <w:r>
        <w:br w:type="page"/>
      </w:r>
    </w:p>
    <w:p w14:paraId="5C46EE10" w14:textId="4B0FB7C7" w:rsidR="00F51E43" w:rsidRPr="00C35CF1" w:rsidRDefault="004657F7" w:rsidP="00F51E43">
      <w:pPr>
        <w:pStyle w:val="SMHeading"/>
        <w:jc w:val="both"/>
      </w:pPr>
      <w:r w:rsidRPr="00F51E43">
        <w:lastRenderedPageBreak/>
        <w:t>Table S</w:t>
      </w:r>
      <w:r w:rsidR="00C35CF1" w:rsidRPr="00F51E43">
        <w:t>3</w:t>
      </w:r>
      <w:r w:rsidRPr="00F51E43">
        <w:t>.</w:t>
      </w:r>
      <w:r w:rsidR="00F51E43">
        <w:rPr>
          <w:b w:val="0"/>
        </w:rPr>
        <w:t xml:space="preserve"> </w:t>
      </w:r>
      <w:r w:rsidR="00F51E43" w:rsidRPr="00C35CF1">
        <w:t>Annotated transcriptomic sequencing data of 2</w:t>
      </w:r>
      <w:r w:rsidR="00F51E43">
        <w:t>49</w:t>
      </w:r>
      <w:r w:rsidR="00F51E43" w:rsidRPr="00C35CF1">
        <w:t xml:space="preserve"> dysregulated colorectal tumor genes significantly associated with differential VAT expression of </w:t>
      </w:r>
      <w:r w:rsidR="00F51E43" w:rsidRPr="00C35CF1">
        <w:rPr>
          <w:i/>
        </w:rPr>
        <w:t>PPARG</w:t>
      </w:r>
      <w:r w:rsidR="00F51E43" w:rsidRPr="00C35CF1">
        <w:t xml:space="preserve">. </w:t>
      </w:r>
      <w:r w:rsidR="00F51E43" w:rsidRPr="00C35CF1">
        <w:rPr>
          <w:b w:val="0"/>
        </w:rPr>
        <w:t xml:space="preserve">Differential expression of tumor transcripts between high versus low </w:t>
      </w:r>
      <w:r w:rsidR="00F51E43" w:rsidRPr="00C35CF1">
        <w:rPr>
          <w:b w:val="0"/>
          <w:i/>
        </w:rPr>
        <w:t>PPARG</w:t>
      </w:r>
      <w:r w:rsidR="00F51E43" w:rsidRPr="00C35CF1">
        <w:rPr>
          <w:b w:val="0"/>
        </w:rPr>
        <w:t xml:space="preserve"> VAT expression groups of patients was computed using Wald tests. Significance thresholds were set at fold change &gt; 1.2 (absolute value) and </w:t>
      </w:r>
      <w:r w:rsidR="00F51E43" w:rsidRPr="00C35CF1">
        <w:rPr>
          <w:b w:val="0"/>
          <w:i/>
        </w:rPr>
        <w:t>P</w:t>
      </w:r>
      <w:r w:rsidR="00F51E43" w:rsidRPr="00C35CF1">
        <w:rPr>
          <w:b w:val="0"/>
        </w:rPr>
        <w:t xml:space="preserve">-value &lt; 0.05. Regression model coefficients and </w:t>
      </w:r>
      <w:r w:rsidR="00F51E43" w:rsidRPr="00C35CF1">
        <w:rPr>
          <w:b w:val="0"/>
          <w:i/>
        </w:rPr>
        <w:t>P</w:t>
      </w:r>
      <w:r w:rsidR="00F51E43" w:rsidRPr="00C35CF1">
        <w:rPr>
          <w:b w:val="0"/>
        </w:rPr>
        <w:t>-values were estimated for tumor transcripts after adjustment for: patient age at surgery, sex, tumor site, and stage.</w:t>
      </w:r>
    </w:p>
    <w:p w14:paraId="2827CCF5" w14:textId="77777777" w:rsidR="00F51E43" w:rsidRDefault="00F51E43" w:rsidP="00F51E43">
      <w:pPr>
        <w:pStyle w:val="SMHeading"/>
        <w:jc w:val="both"/>
      </w:pPr>
    </w:p>
    <w:tbl>
      <w:tblPr>
        <w:tblW w:w="9137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4284"/>
        <w:gridCol w:w="1631"/>
        <w:gridCol w:w="1386"/>
      </w:tblGrid>
      <w:tr w:rsidR="00F51E43" w:rsidRPr="004657F7" w14:paraId="792B129C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9EEA820" w14:textId="77777777" w:rsidR="00F51E43" w:rsidRPr="004657F7" w:rsidRDefault="00F51E43" w:rsidP="004378E1">
            <w:pPr>
              <w:rPr>
                <w:b/>
                <w:bCs/>
              </w:rPr>
            </w:pPr>
            <w:r w:rsidRPr="004657F7">
              <w:rPr>
                <w:b/>
                <w:bCs/>
              </w:rPr>
              <w:t>Gene Symbol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3B49449" w14:textId="77777777" w:rsidR="00F51E43" w:rsidRPr="004657F7" w:rsidRDefault="00F51E43" w:rsidP="004378E1">
            <w:pPr>
              <w:rPr>
                <w:b/>
                <w:bCs/>
              </w:rPr>
            </w:pPr>
            <w:r w:rsidRPr="004657F7">
              <w:rPr>
                <w:b/>
                <w:bCs/>
              </w:rPr>
              <w:t>Entrez Gene Name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1A9AB5A" w14:textId="77777777" w:rsidR="00F51E43" w:rsidRPr="004657F7" w:rsidRDefault="00F51E43" w:rsidP="004378E1">
            <w:pPr>
              <w:rPr>
                <w:b/>
                <w:bCs/>
              </w:rPr>
            </w:pPr>
            <w:r w:rsidRPr="004657F7">
              <w:rPr>
                <w:b/>
                <w:bCs/>
              </w:rPr>
              <w:t>Fold Change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51F9F33" w14:textId="77777777" w:rsidR="00F51E43" w:rsidRPr="004657F7" w:rsidRDefault="00F51E43" w:rsidP="004378E1">
            <w:pPr>
              <w:rPr>
                <w:b/>
                <w:bCs/>
              </w:rPr>
            </w:pPr>
            <w:r w:rsidRPr="004657F7">
              <w:rPr>
                <w:b/>
                <w:bCs/>
              </w:rPr>
              <w:t>P-value</w:t>
            </w:r>
          </w:p>
        </w:tc>
      </w:tr>
      <w:tr w:rsidR="00F51E43" w:rsidRPr="004657F7" w14:paraId="27A20BD1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475D586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A2M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78D2A0E" w14:textId="77777777" w:rsidR="00F51E43" w:rsidRPr="004657F7" w:rsidRDefault="00F51E43" w:rsidP="004378E1">
            <w:r w:rsidRPr="004657F7">
              <w:t>alpha-2-macroglobulin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D9333A7" w14:textId="77777777" w:rsidR="00F51E43" w:rsidRPr="004657F7" w:rsidRDefault="00F51E43" w:rsidP="004378E1">
            <w:r w:rsidRPr="004657F7">
              <w:t>1.52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3315BF8" w14:textId="77777777" w:rsidR="00F51E43" w:rsidRPr="004657F7" w:rsidRDefault="00F51E43" w:rsidP="004378E1">
            <w:r w:rsidRPr="004657F7">
              <w:t>0.009</w:t>
            </w:r>
          </w:p>
        </w:tc>
      </w:tr>
      <w:tr w:rsidR="00F51E43" w:rsidRPr="004657F7" w14:paraId="43D10C06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EAC18C9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ACKR3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B3F91E9" w14:textId="77777777" w:rsidR="00F51E43" w:rsidRPr="004657F7" w:rsidRDefault="00F51E43" w:rsidP="004378E1">
            <w:r w:rsidRPr="004657F7">
              <w:t>atypical chemokine receptor 3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0CD8F01" w14:textId="77777777" w:rsidR="00F51E43" w:rsidRPr="004657F7" w:rsidRDefault="00F51E43" w:rsidP="004378E1">
            <w:r w:rsidRPr="004657F7">
              <w:t>1.49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8F400D6" w14:textId="77777777" w:rsidR="00F51E43" w:rsidRPr="004657F7" w:rsidRDefault="00F51E43" w:rsidP="004378E1">
            <w:r w:rsidRPr="004657F7">
              <w:t>0.004</w:t>
            </w:r>
          </w:p>
        </w:tc>
      </w:tr>
      <w:tr w:rsidR="00F51E43" w:rsidRPr="004657F7" w14:paraId="7C04A46E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5C72CCD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ACOT13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50EA086" w14:textId="77777777" w:rsidR="00F51E43" w:rsidRPr="004657F7" w:rsidRDefault="00F51E43" w:rsidP="004378E1">
            <w:r w:rsidRPr="004657F7">
              <w:t xml:space="preserve">acyl-CoA </w:t>
            </w:r>
            <w:proofErr w:type="spellStart"/>
            <w:r w:rsidRPr="004657F7">
              <w:t>thioesterase</w:t>
            </w:r>
            <w:proofErr w:type="spellEnd"/>
            <w:r w:rsidRPr="004657F7">
              <w:t xml:space="preserve"> 13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D30E550" w14:textId="77777777" w:rsidR="00F51E43" w:rsidRPr="004657F7" w:rsidRDefault="00F51E43" w:rsidP="004378E1">
            <w:r w:rsidRPr="004657F7">
              <w:t>0.80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7D9DD1D" w14:textId="77777777" w:rsidR="00F51E43" w:rsidRPr="004657F7" w:rsidRDefault="00F51E43" w:rsidP="004378E1">
            <w:r w:rsidRPr="004657F7">
              <w:t>0.042</w:t>
            </w:r>
          </w:p>
        </w:tc>
      </w:tr>
      <w:tr w:rsidR="00F51E43" w:rsidRPr="004657F7" w14:paraId="3836CCFF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9251CC0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ACTA2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FCCD746" w14:textId="77777777" w:rsidR="00F51E43" w:rsidRPr="004657F7" w:rsidRDefault="00F51E43" w:rsidP="004378E1">
            <w:r w:rsidRPr="004657F7">
              <w:t>actin, alpha 2, smooth muscle, aorta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06B9D5A" w14:textId="77777777" w:rsidR="00F51E43" w:rsidRPr="004657F7" w:rsidRDefault="00F51E43" w:rsidP="004378E1">
            <w:r w:rsidRPr="004657F7">
              <w:t>1.66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B806886" w14:textId="77777777" w:rsidR="00F51E43" w:rsidRPr="004657F7" w:rsidRDefault="00F51E43" w:rsidP="004378E1">
            <w:r w:rsidRPr="004657F7">
              <w:t>0.044</w:t>
            </w:r>
          </w:p>
        </w:tc>
      </w:tr>
      <w:tr w:rsidR="00F51E43" w:rsidRPr="004657F7" w14:paraId="47E9D96F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963374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ADAMTS1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E4C035E" w14:textId="77777777" w:rsidR="00F51E43" w:rsidRPr="004657F7" w:rsidRDefault="00F51E43" w:rsidP="004378E1">
            <w:r w:rsidRPr="004657F7">
              <w:t>ADAM metallopeptidase with thrombospondin type 1 motif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52A1AEC" w14:textId="77777777" w:rsidR="00F51E43" w:rsidRPr="004657F7" w:rsidRDefault="00F51E43" w:rsidP="004378E1">
            <w:r w:rsidRPr="004657F7">
              <w:t>1.53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B57872E" w14:textId="77777777" w:rsidR="00F51E43" w:rsidRPr="004657F7" w:rsidRDefault="00F51E43" w:rsidP="004378E1">
            <w:r w:rsidRPr="004657F7">
              <w:t>0.019</w:t>
            </w:r>
          </w:p>
        </w:tc>
      </w:tr>
      <w:tr w:rsidR="00F51E43" w:rsidRPr="004657F7" w14:paraId="4E9AEA98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1475C7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ADGRA2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9B39666" w14:textId="77777777" w:rsidR="00F51E43" w:rsidRPr="004657F7" w:rsidRDefault="00F51E43" w:rsidP="004378E1">
            <w:r w:rsidRPr="004657F7">
              <w:t>adhesion G protein-coupled receptor A2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99DBE6A" w14:textId="77777777" w:rsidR="00F51E43" w:rsidRPr="004657F7" w:rsidRDefault="00F51E43" w:rsidP="004378E1">
            <w:r w:rsidRPr="004657F7">
              <w:t>1.24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39ECFE9" w14:textId="77777777" w:rsidR="00F51E43" w:rsidRPr="004657F7" w:rsidRDefault="00F51E43" w:rsidP="004378E1">
            <w:r w:rsidRPr="004657F7">
              <w:t>0.013</w:t>
            </w:r>
          </w:p>
        </w:tc>
      </w:tr>
      <w:tr w:rsidR="00F51E43" w:rsidRPr="004657F7" w14:paraId="7E252EE4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826B7F7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ADGRE5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06C4409" w14:textId="77777777" w:rsidR="00F51E43" w:rsidRPr="004657F7" w:rsidRDefault="00F51E43" w:rsidP="004378E1">
            <w:r w:rsidRPr="004657F7">
              <w:t>adhesion G protein-coupled receptor E5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47B0E26" w14:textId="77777777" w:rsidR="00F51E43" w:rsidRPr="004657F7" w:rsidRDefault="00F51E43" w:rsidP="004378E1">
            <w:r w:rsidRPr="004657F7">
              <w:t>1.26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FDA8B76" w14:textId="77777777" w:rsidR="00F51E43" w:rsidRPr="004657F7" w:rsidRDefault="00F51E43" w:rsidP="004378E1">
            <w:r w:rsidRPr="004657F7">
              <w:t>0.045</w:t>
            </w:r>
          </w:p>
        </w:tc>
      </w:tr>
      <w:tr w:rsidR="00F51E43" w:rsidRPr="004657F7" w14:paraId="71121C78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384D8EF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ADGRF5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A834F9F" w14:textId="77777777" w:rsidR="00F51E43" w:rsidRPr="004657F7" w:rsidRDefault="00F51E43" w:rsidP="004378E1">
            <w:r w:rsidRPr="004657F7">
              <w:t>adhesion G protein-coupled receptor F5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A9257E9" w14:textId="77777777" w:rsidR="00F51E43" w:rsidRPr="004657F7" w:rsidRDefault="00F51E43" w:rsidP="004378E1">
            <w:r w:rsidRPr="004657F7">
              <w:t>1.34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B43549E" w14:textId="77777777" w:rsidR="00F51E43" w:rsidRPr="004657F7" w:rsidRDefault="00F51E43" w:rsidP="004378E1">
            <w:r w:rsidRPr="004657F7">
              <w:t>0.011</w:t>
            </w:r>
          </w:p>
        </w:tc>
      </w:tr>
      <w:tr w:rsidR="00F51E43" w:rsidRPr="004657F7" w14:paraId="77A744F5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EDB1716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AGRN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6118BA0" w14:textId="77777777" w:rsidR="00F51E43" w:rsidRPr="004657F7" w:rsidRDefault="00F51E43" w:rsidP="004378E1">
            <w:proofErr w:type="spellStart"/>
            <w:r w:rsidRPr="004657F7">
              <w:t>agrin</w:t>
            </w:r>
            <w:proofErr w:type="spellEnd"/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A262A6E" w14:textId="77777777" w:rsidR="00F51E43" w:rsidRPr="004657F7" w:rsidRDefault="00F51E43" w:rsidP="004378E1">
            <w:r w:rsidRPr="004657F7">
              <w:t>0.79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536855E" w14:textId="77777777" w:rsidR="00F51E43" w:rsidRPr="004657F7" w:rsidRDefault="00F51E43" w:rsidP="004378E1">
            <w:r w:rsidRPr="004657F7">
              <w:t>0.020</w:t>
            </w:r>
          </w:p>
        </w:tc>
      </w:tr>
      <w:tr w:rsidR="00F51E43" w:rsidRPr="004657F7" w14:paraId="605B158B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70D54B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AHNAK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57848CD" w14:textId="77777777" w:rsidR="00F51E43" w:rsidRPr="004657F7" w:rsidRDefault="00F51E43" w:rsidP="004378E1">
            <w:r w:rsidRPr="004657F7">
              <w:t>AHNAK nucleoprotein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28DA328" w14:textId="77777777" w:rsidR="00F51E43" w:rsidRPr="004657F7" w:rsidRDefault="00F51E43" w:rsidP="004378E1">
            <w:r w:rsidRPr="004657F7">
              <w:t>1.39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EB928B2" w14:textId="77777777" w:rsidR="00F51E43" w:rsidRPr="004657F7" w:rsidRDefault="00F51E43" w:rsidP="004378E1">
            <w:r w:rsidRPr="004657F7">
              <w:t>0.049</w:t>
            </w:r>
          </w:p>
        </w:tc>
      </w:tr>
      <w:tr w:rsidR="00F51E43" w:rsidRPr="004657F7" w14:paraId="2289AFA3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1567061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ALDH3A2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C220EE3" w14:textId="77777777" w:rsidR="00F51E43" w:rsidRPr="004657F7" w:rsidRDefault="00F51E43" w:rsidP="004378E1">
            <w:r w:rsidRPr="004657F7">
              <w:t>aldehyde dehydrogenase 3 family member A2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1A1BF2F" w14:textId="77777777" w:rsidR="00F51E43" w:rsidRPr="004657F7" w:rsidRDefault="00F51E43" w:rsidP="004378E1">
            <w:r w:rsidRPr="004657F7">
              <w:t>0.80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53021B4" w14:textId="77777777" w:rsidR="00F51E43" w:rsidRPr="004657F7" w:rsidRDefault="00F51E43" w:rsidP="004378E1">
            <w:r w:rsidRPr="004657F7">
              <w:t>0.004</w:t>
            </w:r>
          </w:p>
        </w:tc>
      </w:tr>
      <w:tr w:rsidR="00F51E43" w:rsidRPr="004657F7" w14:paraId="09335F54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723D15D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ALDOA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423ABC2" w14:textId="77777777" w:rsidR="00F51E43" w:rsidRPr="004657F7" w:rsidRDefault="00F51E43" w:rsidP="004378E1">
            <w:r w:rsidRPr="004657F7">
              <w:t>aldolase, fructose-bisphosphate A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7811C8C" w14:textId="77777777" w:rsidR="00F51E43" w:rsidRPr="004657F7" w:rsidRDefault="00F51E43" w:rsidP="004378E1">
            <w:r w:rsidRPr="004657F7">
              <w:t>0.77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2F31165B" w14:textId="77777777" w:rsidR="00F51E43" w:rsidRPr="004657F7" w:rsidRDefault="00F51E43" w:rsidP="004378E1">
            <w:r w:rsidRPr="004657F7">
              <w:t>0.033</w:t>
            </w:r>
          </w:p>
        </w:tc>
      </w:tr>
      <w:tr w:rsidR="00F51E43" w:rsidRPr="004657F7" w14:paraId="0B99765E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2DCCAD2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ALOX5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B5DA1B2" w14:textId="77777777" w:rsidR="00F51E43" w:rsidRPr="004657F7" w:rsidRDefault="00F51E43" w:rsidP="004378E1">
            <w:proofErr w:type="spellStart"/>
            <w:r w:rsidRPr="004657F7">
              <w:t>arachidonate</w:t>
            </w:r>
            <w:proofErr w:type="spellEnd"/>
            <w:r w:rsidRPr="004657F7">
              <w:t xml:space="preserve"> 5-lipoxygenase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211077A" w14:textId="77777777" w:rsidR="00F51E43" w:rsidRPr="004657F7" w:rsidRDefault="00F51E43" w:rsidP="004378E1">
            <w:r w:rsidRPr="004657F7">
              <w:t>1.39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25896AF" w14:textId="77777777" w:rsidR="00F51E43" w:rsidRPr="004657F7" w:rsidRDefault="00F51E43" w:rsidP="004378E1">
            <w:r w:rsidRPr="004657F7">
              <w:t>0.020</w:t>
            </w:r>
          </w:p>
        </w:tc>
      </w:tr>
      <w:tr w:rsidR="00F51E43" w:rsidRPr="004657F7" w14:paraId="092912EA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95EAFDE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ANTXR1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08DA892" w14:textId="77777777" w:rsidR="00F51E43" w:rsidRPr="004657F7" w:rsidRDefault="00F51E43" w:rsidP="004378E1">
            <w:r w:rsidRPr="004657F7">
              <w:t>anthrax toxin receptor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588C979" w14:textId="77777777" w:rsidR="00F51E43" w:rsidRPr="004657F7" w:rsidRDefault="00F51E43" w:rsidP="004378E1">
            <w:r w:rsidRPr="004657F7">
              <w:t>1.66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BA5F807" w14:textId="77777777" w:rsidR="00F51E43" w:rsidRPr="004657F7" w:rsidRDefault="00F51E43" w:rsidP="004378E1">
            <w:r w:rsidRPr="004657F7">
              <w:t>0.020</w:t>
            </w:r>
          </w:p>
        </w:tc>
      </w:tr>
      <w:tr w:rsidR="00F51E43" w:rsidRPr="004657F7" w14:paraId="392F0A19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7C763D8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AP1S1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74DF7DD" w14:textId="77777777" w:rsidR="00F51E43" w:rsidRPr="004657F7" w:rsidRDefault="00F51E43" w:rsidP="004378E1">
            <w:r w:rsidRPr="004657F7">
              <w:t>adaptor related protein complex 1 sigma 1 subunit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52A9B12" w14:textId="77777777" w:rsidR="00F51E43" w:rsidRPr="004657F7" w:rsidRDefault="00F51E43" w:rsidP="004378E1">
            <w:r w:rsidRPr="004657F7">
              <w:t>0.75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E8BEDCF" w14:textId="77777777" w:rsidR="00F51E43" w:rsidRPr="004657F7" w:rsidRDefault="00F51E43" w:rsidP="004378E1">
            <w:r w:rsidRPr="004657F7">
              <w:t>0.010</w:t>
            </w:r>
          </w:p>
        </w:tc>
      </w:tr>
      <w:tr w:rsidR="00F51E43" w:rsidRPr="004657F7" w14:paraId="1512CA97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CA32A23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APLNR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A945E5F" w14:textId="77777777" w:rsidR="00F51E43" w:rsidRPr="004657F7" w:rsidRDefault="00F51E43" w:rsidP="004378E1">
            <w:r w:rsidRPr="004657F7">
              <w:t>apelin receptor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8F564AA" w14:textId="77777777" w:rsidR="00F51E43" w:rsidRPr="004657F7" w:rsidRDefault="00F51E43" w:rsidP="004378E1">
            <w:r w:rsidRPr="004657F7">
              <w:t>1.35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92394DD" w14:textId="77777777" w:rsidR="00F51E43" w:rsidRPr="004657F7" w:rsidRDefault="00F51E43" w:rsidP="004378E1">
            <w:r w:rsidRPr="004657F7">
              <w:t>0.034</w:t>
            </w:r>
          </w:p>
        </w:tc>
      </w:tr>
      <w:tr w:rsidR="00F51E43" w:rsidRPr="004657F7" w14:paraId="34B40F93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CF2B057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APOD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563B6E5" w14:textId="77777777" w:rsidR="00F51E43" w:rsidRPr="004657F7" w:rsidRDefault="00F51E43" w:rsidP="004378E1">
            <w:r w:rsidRPr="004657F7">
              <w:t>apolipoprotein D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6D6C5F5B" w14:textId="77777777" w:rsidR="00F51E43" w:rsidRPr="004657F7" w:rsidRDefault="00F51E43" w:rsidP="004378E1">
            <w:r w:rsidRPr="004657F7">
              <w:t>1.76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1932309" w14:textId="77777777" w:rsidR="00F51E43" w:rsidRPr="004657F7" w:rsidRDefault="00F51E43" w:rsidP="004378E1">
            <w:r w:rsidRPr="004657F7">
              <w:t>0.026</w:t>
            </w:r>
          </w:p>
        </w:tc>
      </w:tr>
      <w:tr w:rsidR="00F51E43" w:rsidRPr="004657F7" w14:paraId="4DC8994C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AC64541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APOL3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35BBA10" w14:textId="77777777" w:rsidR="00F51E43" w:rsidRPr="004657F7" w:rsidRDefault="00F51E43" w:rsidP="004378E1">
            <w:r w:rsidRPr="004657F7">
              <w:t>apolipoprotein L3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0FDBD93" w14:textId="77777777" w:rsidR="00F51E43" w:rsidRPr="004657F7" w:rsidRDefault="00F51E43" w:rsidP="004378E1">
            <w:r w:rsidRPr="004657F7">
              <w:t>1.22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15E67FF" w14:textId="77777777" w:rsidR="00F51E43" w:rsidRPr="004657F7" w:rsidRDefault="00F51E43" w:rsidP="004378E1">
            <w:r w:rsidRPr="004657F7">
              <w:t>0.007</w:t>
            </w:r>
          </w:p>
        </w:tc>
      </w:tr>
      <w:tr w:rsidR="00F51E43" w:rsidRPr="004657F7" w14:paraId="172CB916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3ADD599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ARHGAP4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EE81204" w14:textId="77777777" w:rsidR="00F51E43" w:rsidRPr="004657F7" w:rsidRDefault="00F51E43" w:rsidP="004378E1">
            <w:r w:rsidRPr="004657F7">
              <w:t>Rho GTPase activating protein 4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8080F94" w14:textId="77777777" w:rsidR="00F51E43" w:rsidRPr="004657F7" w:rsidRDefault="00F51E43" w:rsidP="004378E1">
            <w:r w:rsidRPr="004657F7">
              <w:t>1.22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84A585D" w14:textId="77777777" w:rsidR="00F51E43" w:rsidRPr="004657F7" w:rsidRDefault="00F51E43" w:rsidP="004378E1">
            <w:r w:rsidRPr="004657F7">
              <w:t>0.035</w:t>
            </w:r>
          </w:p>
        </w:tc>
      </w:tr>
      <w:tr w:rsidR="00F51E43" w:rsidRPr="004657F7" w14:paraId="2D32EACC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9C5378B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ARHGDIB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DF08BF7" w14:textId="77777777" w:rsidR="00F51E43" w:rsidRPr="004657F7" w:rsidRDefault="00F51E43" w:rsidP="004378E1">
            <w:r w:rsidRPr="004657F7">
              <w:t>Rho GDP dissociation inhibitor beta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60364C9C" w14:textId="77777777" w:rsidR="00F51E43" w:rsidRPr="004657F7" w:rsidRDefault="00F51E43" w:rsidP="004378E1">
            <w:r w:rsidRPr="004657F7">
              <w:t>1.39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E25DA42" w14:textId="77777777" w:rsidR="00F51E43" w:rsidRPr="004657F7" w:rsidRDefault="00F51E43" w:rsidP="004378E1">
            <w:r w:rsidRPr="004657F7">
              <w:t>0.048</w:t>
            </w:r>
          </w:p>
        </w:tc>
      </w:tr>
      <w:tr w:rsidR="00F51E43" w:rsidRPr="004657F7" w14:paraId="3BEBF2C3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5665F4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ARID5B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3616E4D" w14:textId="77777777" w:rsidR="00F51E43" w:rsidRPr="004657F7" w:rsidRDefault="00F51E43" w:rsidP="004378E1">
            <w:r w:rsidRPr="004657F7">
              <w:t>AT-rich interaction domain 5B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BD13519" w14:textId="77777777" w:rsidR="00F51E43" w:rsidRPr="004657F7" w:rsidRDefault="00F51E43" w:rsidP="004378E1">
            <w:r w:rsidRPr="004657F7">
              <w:t>1.37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3EED19B" w14:textId="77777777" w:rsidR="00F51E43" w:rsidRPr="004657F7" w:rsidRDefault="00F51E43" w:rsidP="004378E1">
            <w:r w:rsidRPr="004657F7">
              <w:t>0.009</w:t>
            </w:r>
          </w:p>
        </w:tc>
      </w:tr>
      <w:tr w:rsidR="00F51E43" w:rsidRPr="004657F7" w14:paraId="48D2BF26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5CCF94E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ARMCX3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38516B5" w14:textId="77777777" w:rsidR="00F51E43" w:rsidRPr="004657F7" w:rsidRDefault="00F51E43" w:rsidP="004378E1">
            <w:r w:rsidRPr="004657F7">
              <w:t>armadillo repeat containing, X-linked 3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3C4CA6A" w14:textId="77777777" w:rsidR="00F51E43" w:rsidRPr="004657F7" w:rsidRDefault="00F51E43" w:rsidP="004378E1">
            <w:r w:rsidRPr="004657F7">
              <w:t>1.23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F9601E0" w14:textId="77777777" w:rsidR="00F51E43" w:rsidRPr="004657F7" w:rsidRDefault="00F51E43" w:rsidP="004378E1">
            <w:r w:rsidRPr="004657F7">
              <w:t>0.021</w:t>
            </w:r>
          </w:p>
        </w:tc>
      </w:tr>
      <w:tr w:rsidR="00F51E43" w:rsidRPr="004657F7" w14:paraId="6796F430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7FBE74D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ATP2A2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5E54E49" w14:textId="77777777" w:rsidR="00F51E43" w:rsidRPr="004657F7" w:rsidRDefault="00F51E43" w:rsidP="004378E1">
            <w:r w:rsidRPr="004657F7">
              <w:t>ATPase sarcoplasmic/endoplasmic reticulum Ca2+ transporting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8F93423" w14:textId="77777777" w:rsidR="00F51E43" w:rsidRPr="004657F7" w:rsidRDefault="00F51E43" w:rsidP="004378E1">
            <w:r w:rsidRPr="004657F7">
              <w:t>1.24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B521908" w14:textId="77777777" w:rsidR="00F51E43" w:rsidRPr="004657F7" w:rsidRDefault="00F51E43" w:rsidP="004378E1">
            <w:r w:rsidRPr="004657F7">
              <w:t>0.049</w:t>
            </w:r>
          </w:p>
        </w:tc>
      </w:tr>
      <w:tr w:rsidR="00F51E43" w:rsidRPr="004657F7" w14:paraId="3D018FB7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522BCB1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ATP5MF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0AD9151" w14:textId="77777777" w:rsidR="00F51E43" w:rsidRPr="004657F7" w:rsidRDefault="00F51E43" w:rsidP="004378E1">
            <w:r w:rsidRPr="004657F7">
              <w:t>ATP synthase membrane subunit f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DACA10C" w14:textId="77777777" w:rsidR="00F51E43" w:rsidRPr="004657F7" w:rsidRDefault="00F51E43" w:rsidP="004378E1">
            <w:r w:rsidRPr="004657F7">
              <w:t>0.80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2AB3448" w14:textId="77777777" w:rsidR="00F51E43" w:rsidRPr="004657F7" w:rsidRDefault="00F51E43" w:rsidP="004378E1">
            <w:r w:rsidRPr="004657F7">
              <w:t>0.018</w:t>
            </w:r>
          </w:p>
        </w:tc>
      </w:tr>
      <w:tr w:rsidR="00F51E43" w:rsidRPr="004657F7" w14:paraId="471D0B71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FF325FC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AXL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E0531D4" w14:textId="77777777" w:rsidR="00F51E43" w:rsidRPr="004657F7" w:rsidRDefault="00F51E43" w:rsidP="004378E1">
            <w:r w:rsidRPr="004657F7">
              <w:t>AXL receptor tyrosine kinase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8556078" w14:textId="77777777" w:rsidR="00F51E43" w:rsidRPr="004657F7" w:rsidRDefault="00F51E43" w:rsidP="004378E1">
            <w:r w:rsidRPr="004657F7">
              <w:t>1.37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E6295E4" w14:textId="77777777" w:rsidR="00F51E43" w:rsidRPr="004657F7" w:rsidRDefault="00F51E43" w:rsidP="004378E1">
            <w:r w:rsidRPr="004657F7">
              <w:t>0.023</w:t>
            </w:r>
          </w:p>
        </w:tc>
      </w:tr>
      <w:tr w:rsidR="00F51E43" w:rsidRPr="004657F7" w14:paraId="246BEF10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04CD00F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BCL2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DD69967" w14:textId="77777777" w:rsidR="00F51E43" w:rsidRPr="004657F7" w:rsidRDefault="00F51E43" w:rsidP="004378E1">
            <w:r w:rsidRPr="004657F7">
              <w:t>BCL2, apoptosis regulator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CC7E8FA" w14:textId="77777777" w:rsidR="00F51E43" w:rsidRPr="004657F7" w:rsidRDefault="00F51E43" w:rsidP="004378E1">
            <w:r w:rsidRPr="004657F7">
              <w:t>1.22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C416927" w14:textId="77777777" w:rsidR="00F51E43" w:rsidRPr="004657F7" w:rsidRDefault="00F51E43" w:rsidP="004378E1">
            <w:r w:rsidRPr="004657F7">
              <w:t>0.016</w:t>
            </w:r>
          </w:p>
        </w:tc>
      </w:tr>
      <w:tr w:rsidR="00F51E43" w:rsidRPr="004657F7" w14:paraId="34AD5ED3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BBEEFE2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BGN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7059E59" w14:textId="77777777" w:rsidR="00F51E43" w:rsidRPr="004657F7" w:rsidRDefault="00F51E43" w:rsidP="004378E1">
            <w:proofErr w:type="spellStart"/>
            <w:r w:rsidRPr="004657F7">
              <w:t>biglycan</w:t>
            </w:r>
            <w:proofErr w:type="spellEnd"/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D988FBA" w14:textId="77777777" w:rsidR="00F51E43" w:rsidRPr="004657F7" w:rsidRDefault="00F51E43" w:rsidP="004378E1">
            <w:r w:rsidRPr="004657F7">
              <w:t>1.81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20CEB2C8" w14:textId="77777777" w:rsidR="00F51E43" w:rsidRPr="004657F7" w:rsidRDefault="00F51E43" w:rsidP="004378E1">
            <w:r w:rsidRPr="004657F7">
              <w:t>0.023</w:t>
            </w:r>
          </w:p>
        </w:tc>
      </w:tr>
      <w:tr w:rsidR="00F51E43" w:rsidRPr="004657F7" w14:paraId="56CE6585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A1B9905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BICC1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FCA42E4" w14:textId="77777777" w:rsidR="00F51E43" w:rsidRPr="004657F7" w:rsidRDefault="00F51E43" w:rsidP="004378E1">
            <w:proofErr w:type="spellStart"/>
            <w:r w:rsidRPr="004657F7">
              <w:t>BicC</w:t>
            </w:r>
            <w:proofErr w:type="spellEnd"/>
            <w:r w:rsidRPr="004657F7">
              <w:t xml:space="preserve"> family RNA binding protein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D74D1DC" w14:textId="77777777" w:rsidR="00F51E43" w:rsidRPr="004657F7" w:rsidRDefault="00F51E43" w:rsidP="004378E1">
            <w:r w:rsidRPr="004657F7">
              <w:t>1.28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5A3C521" w14:textId="77777777" w:rsidR="00F51E43" w:rsidRPr="004657F7" w:rsidRDefault="00F51E43" w:rsidP="004378E1">
            <w:r w:rsidRPr="004657F7">
              <w:t>0.038</w:t>
            </w:r>
          </w:p>
        </w:tc>
      </w:tr>
      <w:tr w:rsidR="00F51E43" w:rsidRPr="004657F7" w14:paraId="0101E66C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71973B0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BZW2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677EEA5" w14:textId="77777777" w:rsidR="00F51E43" w:rsidRPr="004657F7" w:rsidRDefault="00F51E43" w:rsidP="004378E1">
            <w:r w:rsidRPr="004657F7">
              <w:t>basic leucine zipper and W2 domains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20B0343" w14:textId="77777777" w:rsidR="00F51E43" w:rsidRPr="004657F7" w:rsidRDefault="00F51E43" w:rsidP="004378E1">
            <w:r w:rsidRPr="004657F7">
              <w:t>0.78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B88FA94" w14:textId="77777777" w:rsidR="00F51E43" w:rsidRPr="004657F7" w:rsidRDefault="00F51E43" w:rsidP="004378E1">
            <w:r w:rsidRPr="004657F7">
              <w:t>0.018</w:t>
            </w:r>
          </w:p>
        </w:tc>
      </w:tr>
      <w:tr w:rsidR="00F51E43" w:rsidRPr="004657F7" w14:paraId="3BDFE696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0F16B0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C11orf96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8A3519F" w14:textId="77777777" w:rsidR="00F51E43" w:rsidRPr="004657F7" w:rsidRDefault="00F51E43" w:rsidP="004378E1">
            <w:r w:rsidRPr="004657F7">
              <w:t>chromosome 11 open reading frame 96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C7F058B" w14:textId="77777777" w:rsidR="00F51E43" w:rsidRPr="004657F7" w:rsidRDefault="00F51E43" w:rsidP="004378E1">
            <w:r w:rsidRPr="004657F7">
              <w:t>2.09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0049BF6" w14:textId="77777777" w:rsidR="00F51E43" w:rsidRPr="004657F7" w:rsidRDefault="00F51E43" w:rsidP="004378E1">
            <w:r w:rsidRPr="004657F7">
              <w:t>0.002</w:t>
            </w:r>
          </w:p>
        </w:tc>
      </w:tr>
      <w:tr w:rsidR="00F51E43" w:rsidRPr="004657F7" w14:paraId="24C4558E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79DE781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C1QTNF5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FC6FFA1" w14:textId="77777777" w:rsidR="00F51E43" w:rsidRPr="004657F7" w:rsidRDefault="00F51E43" w:rsidP="004378E1">
            <w:r w:rsidRPr="004657F7">
              <w:t>C1q and TNF related 5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0498D12" w14:textId="77777777" w:rsidR="00F51E43" w:rsidRPr="004657F7" w:rsidRDefault="00F51E43" w:rsidP="004378E1">
            <w:r w:rsidRPr="004657F7">
              <w:t>1.40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0B5AD41" w14:textId="77777777" w:rsidR="00F51E43" w:rsidRPr="004657F7" w:rsidRDefault="00F51E43" w:rsidP="004378E1">
            <w:r w:rsidRPr="004657F7">
              <w:t>0.020</w:t>
            </w:r>
          </w:p>
        </w:tc>
      </w:tr>
      <w:tr w:rsidR="00F51E43" w:rsidRPr="004657F7" w14:paraId="053D6CFD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B12F23E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C1R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0E3FD34" w14:textId="77777777" w:rsidR="00F51E43" w:rsidRPr="004657F7" w:rsidRDefault="00F51E43" w:rsidP="004378E1">
            <w:r w:rsidRPr="004657F7">
              <w:t>complement C1r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5759514" w14:textId="77777777" w:rsidR="00F51E43" w:rsidRPr="004657F7" w:rsidRDefault="00F51E43" w:rsidP="004378E1">
            <w:r w:rsidRPr="004657F7">
              <w:t>1.41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AE4C3EF" w14:textId="77777777" w:rsidR="00F51E43" w:rsidRPr="004657F7" w:rsidRDefault="00F51E43" w:rsidP="004378E1">
            <w:r w:rsidRPr="004657F7">
              <w:t>0.036</w:t>
            </w:r>
          </w:p>
        </w:tc>
      </w:tr>
      <w:tr w:rsidR="00F51E43" w:rsidRPr="004657F7" w14:paraId="1FD1B536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08ACC20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C1S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7C5B388" w14:textId="77777777" w:rsidR="00F51E43" w:rsidRPr="004657F7" w:rsidRDefault="00F51E43" w:rsidP="004378E1">
            <w:r w:rsidRPr="004657F7">
              <w:t>complement C1s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6851BF5" w14:textId="77777777" w:rsidR="00F51E43" w:rsidRPr="004657F7" w:rsidRDefault="00F51E43" w:rsidP="004378E1">
            <w:r w:rsidRPr="004657F7">
              <w:t>1.53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B8E5EA4" w14:textId="77777777" w:rsidR="00F51E43" w:rsidRPr="004657F7" w:rsidRDefault="00F51E43" w:rsidP="004378E1">
            <w:r w:rsidRPr="004657F7">
              <w:t>0.044</w:t>
            </w:r>
          </w:p>
        </w:tc>
      </w:tr>
      <w:tr w:rsidR="00F51E43" w:rsidRPr="004657F7" w14:paraId="31C7909B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B21A75E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lastRenderedPageBreak/>
              <w:t>C2CD4B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51E9750" w14:textId="77777777" w:rsidR="00F51E43" w:rsidRPr="004657F7" w:rsidRDefault="00F51E43" w:rsidP="004378E1">
            <w:r w:rsidRPr="004657F7">
              <w:t>C2 calcium dependent domain containing 4B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619FD3EB" w14:textId="77777777" w:rsidR="00F51E43" w:rsidRPr="004657F7" w:rsidRDefault="00F51E43" w:rsidP="004378E1">
            <w:r w:rsidRPr="004657F7">
              <w:t>1.44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B91C1E0" w14:textId="77777777" w:rsidR="00F51E43" w:rsidRPr="004657F7" w:rsidRDefault="00F51E43" w:rsidP="004378E1">
            <w:r w:rsidRPr="004657F7">
              <w:t>0.028</w:t>
            </w:r>
          </w:p>
        </w:tc>
      </w:tr>
      <w:tr w:rsidR="00F51E43" w:rsidRPr="004657F7" w14:paraId="343CB985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003692B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CAT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DE66ED0" w14:textId="77777777" w:rsidR="00F51E43" w:rsidRPr="004657F7" w:rsidRDefault="00F51E43" w:rsidP="004378E1">
            <w:r w:rsidRPr="004657F7">
              <w:t>catalase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C35F361" w14:textId="77777777" w:rsidR="00F51E43" w:rsidRPr="004657F7" w:rsidRDefault="00F51E43" w:rsidP="004378E1">
            <w:r w:rsidRPr="004657F7">
              <w:t>1.22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CC6DDEE" w14:textId="77777777" w:rsidR="00F51E43" w:rsidRPr="004657F7" w:rsidRDefault="00F51E43" w:rsidP="004378E1">
            <w:r w:rsidRPr="004657F7">
              <w:t>0.029</w:t>
            </w:r>
          </w:p>
        </w:tc>
      </w:tr>
      <w:tr w:rsidR="00F51E43" w:rsidRPr="004657F7" w14:paraId="4E4B91FD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8A5F6C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CD248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1F96432" w14:textId="77777777" w:rsidR="00F51E43" w:rsidRPr="004657F7" w:rsidRDefault="00F51E43" w:rsidP="004378E1">
            <w:r w:rsidRPr="004657F7">
              <w:t>CD248 molecule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785B093" w14:textId="77777777" w:rsidR="00F51E43" w:rsidRPr="004657F7" w:rsidRDefault="00F51E43" w:rsidP="004378E1">
            <w:r w:rsidRPr="004657F7">
              <w:t>1.57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ED3CC25" w14:textId="77777777" w:rsidR="00F51E43" w:rsidRPr="004657F7" w:rsidRDefault="00F51E43" w:rsidP="004378E1">
            <w:r w:rsidRPr="004657F7">
              <w:t>0.006</w:t>
            </w:r>
          </w:p>
        </w:tc>
      </w:tr>
      <w:tr w:rsidR="00F51E43" w:rsidRPr="004657F7" w14:paraId="117C5B69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42C7C23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CD34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9A333C3" w14:textId="77777777" w:rsidR="00F51E43" w:rsidRPr="004657F7" w:rsidRDefault="00F51E43" w:rsidP="004378E1">
            <w:r w:rsidRPr="004657F7">
              <w:t>CD34 molecule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505B302" w14:textId="77777777" w:rsidR="00F51E43" w:rsidRPr="004657F7" w:rsidRDefault="00F51E43" w:rsidP="004378E1">
            <w:r w:rsidRPr="004657F7">
              <w:t>1.32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6B10E3F" w14:textId="77777777" w:rsidR="00F51E43" w:rsidRPr="004657F7" w:rsidRDefault="00F51E43" w:rsidP="004378E1">
            <w:r w:rsidRPr="004657F7">
              <w:t>0.041</w:t>
            </w:r>
          </w:p>
        </w:tc>
      </w:tr>
      <w:tr w:rsidR="00F51E43" w:rsidRPr="004657F7" w14:paraId="25265EA0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ACB7A6C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CD93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B2472AE" w14:textId="77777777" w:rsidR="00F51E43" w:rsidRPr="004657F7" w:rsidRDefault="00F51E43" w:rsidP="004378E1">
            <w:r w:rsidRPr="004657F7">
              <w:t>CD93 molecule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605030FC" w14:textId="77777777" w:rsidR="00F51E43" w:rsidRPr="004657F7" w:rsidRDefault="00F51E43" w:rsidP="004378E1">
            <w:r w:rsidRPr="004657F7">
              <w:t>1.43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F742117" w14:textId="77777777" w:rsidR="00F51E43" w:rsidRPr="004657F7" w:rsidRDefault="00F51E43" w:rsidP="004378E1">
            <w:r w:rsidRPr="004657F7">
              <w:t>0.012</w:t>
            </w:r>
          </w:p>
        </w:tc>
      </w:tr>
      <w:tr w:rsidR="00F51E43" w:rsidRPr="004657F7" w14:paraId="3A6A06E8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C08EFEC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CDH11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DE91BBC" w14:textId="77777777" w:rsidR="00F51E43" w:rsidRPr="004657F7" w:rsidRDefault="00F51E43" w:rsidP="004378E1">
            <w:r w:rsidRPr="004657F7">
              <w:t>cadherin 11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2D9BD75" w14:textId="77777777" w:rsidR="00F51E43" w:rsidRPr="004657F7" w:rsidRDefault="00F51E43" w:rsidP="004378E1">
            <w:r w:rsidRPr="004657F7">
              <w:t>1.65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6461A41" w14:textId="77777777" w:rsidR="00F51E43" w:rsidRPr="004657F7" w:rsidRDefault="00F51E43" w:rsidP="004378E1">
            <w:r w:rsidRPr="004657F7">
              <w:t>0.007</w:t>
            </w:r>
          </w:p>
        </w:tc>
      </w:tr>
      <w:tr w:rsidR="00F51E43" w:rsidRPr="004657F7" w14:paraId="13BB0294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097BD36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CDH5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8428CAC" w14:textId="77777777" w:rsidR="00F51E43" w:rsidRPr="004657F7" w:rsidRDefault="00F51E43" w:rsidP="004378E1">
            <w:r w:rsidRPr="004657F7">
              <w:t>cadherin 5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C1B63F9" w14:textId="77777777" w:rsidR="00F51E43" w:rsidRPr="004657F7" w:rsidRDefault="00F51E43" w:rsidP="004378E1">
            <w:r w:rsidRPr="004657F7">
              <w:t>1.28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1D717DA" w14:textId="77777777" w:rsidR="00F51E43" w:rsidRPr="004657F7" w:rsidRDefault="00F51E43" w:rsidP="004378E1">
            <w:r w:rsidRPr="004657F7">
              <w:t>0.005</w:t>
            </w:r>
          </w:p>
        </w:tc>
      </w:tr>
      <w:tr w:rsidR="00F51E43" w:rsidRPr="004657F7" w14:paraId="4D287535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85EAF53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CEBPD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378C889" w14:textId="77777777" w:rsidR="00F51E43" w:rsidRPr="004657F7" w:rsidRDefault="00F51E43" w:rsidP="004378E1">
            <w:pPr>
              <w:rPr>
                <w:lang w:val="de-DE"/>
              </w:rPr>
            </w:pPr>
            <w:r w:rsidRPr="004657F7">
              <w:rPr>
                <w:lang w:val="de-DE"/>
              </w:rPr>
              <w:t>CCAAT/</w:t>
            </w:r>
            <w:proofErr w:type="spellStart"/>
            <w:r w:rsidRPr="004657F7">
              <w:rPr>
                <w:lang w:val="de-DE"/>
              </w:rPr>
              <w:t>enhancer</w:t>
            </w:r>
            <w:proofErr w:type="spellEnd"/>
            <w:r w:rsidRPr="004657F7">
              <w:rPr>
                <w:lang w:val="de-DE"/>
              </w:rPr>
              <w:t xml:space="preserve"> </w:t>
            </w:r>
            <w:proofErr w:type="spellStart"/>
            <w:r w:rsidRPr="004657F7">
              <w:rPr>
                <w:lang w:val="de-DE"/>
              </w:rPr>
              <w:t>binding</w:t>
            </w:r>
            <w:proofErr w:type="spellEnd"/>
            <w:r w:rsidRPr="004657F7">
              <w:rPr>
                <w:lang w:val="de-DE"/>
              </w:rPr>
              <w:t xml:space="preserve"> </w:t>
            </w:r>
            <w:proofErr w:type="spellStart"/>
            <w:r w:rsidRPr="004657F7">
              <w:rPr>
                <w:lang w:val="de-DE"/>
              </w:rPr>
              <w:t>protein</w:t>
            </w:r>
            <w:proofErr w:type="spellEnd"/>
            <w:r w:rsidRPr="004657F7">
              <w:rPr>
                <w:lang w:val="de-DE"/>
              </w:rPr>
              <w:t xml:space="preserve"> </w:t>
            </w:r>
            <w:proofErr w:type="spellStart"/>
            <w:r w:rsidRPr="004657F7">
              <w:rPr>
                <w:lang w:val="de-DE"/>
              </w:rPr>
              <w:t>delta</w:t>
            </w:r>
            <w:proofErr w:type="spellEnd"/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BB21140" w14:textId="77777777" w:rsidR="00F51E43" w:rsidRPr="004657F7" w:rsidRDefault="00F51E43" w:rsidP="004378E1">
            <w:r w:rsidRPr="004657F7">
              <w:t>1.37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94CAA27" w14:textId="77777777" w:rsidR="00F51E43" w:rsidRPr="004657F7" w:rsidRDefault="00F51E43" w:rsidP="004378E1">
            <w:r w:rsidRPr="004657F7">
              <w:t>0.041</w:t>
            </w:r>
          </w:p>
        </w:tc>
      </w:tr>
      <w:tr w:rsidR="00F51E43" w:rsidRPr="004657F7" w14:paraId="62C1015C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4254055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CHN1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421BAB2" w14:textId="77777777" w:rsidR="00F51E43" w:rsidRPr="004657F7" w:rsidRDefault="00F51E43" w:rsidP="004378E1">
            <w:proofErr w:type="spellStart"/>
            <w:r w:rsidRPr="004657F7">
              <w:t>chimerin</w:t>
            </w:r>
            <w:proofErr w:type="spellEnd"/>
            <w:r w:rsidRPr="004657F7">
              <w:t xml:space="preserve">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D0412E2" w14:textId="77777777" w:rsidR="00F51E43" w:rsidRPr="004657F7" w:rsidRDefault="00F51E43" w:rsidP="004378E1">
            <w:r w:rsidRPr="004657F7">
              <w:t>1.24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055483D" w14:textId="77777777" w:rsidR="00F51E43" w:rsidRPr="004657F7" w:rsidRDefault="00F51E43" w:rsidP="004378E1">
            <w:r w:rsidRPr="004657F7">
              <w:t>0.006</w:t>
            </w:r>
          </w:p>
        </w:tc>
      </w:tr>
      <w:tr w:rsidR="00F51E43" w:rsidRPr="004657F7" w14:paraId="23FA7CB0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15DFEE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CHSY1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E092CBA" w14:textId="77777777" w:rsidR="00F51E43" w:rsidRPr="004657F7" w:rsidRDefault="00F51E43" w:rsidP="004378E1">
            <w:r w:rsidRPr="004657F7">
              <w:t>chondroitin sulfate synthase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105AD9E" w14:textId="77777777" w:rsidR="00F51E43" w:rsidRPr="004657F7" w:rsidRDefault="00F51E43" w:rsidP="004378E1">
            <w:r w:rsidRPr="004657F7">
              <w:t>1.44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1E25C44" w14:textId="77777777" w:rsidR="00F51E43" w:rsidRPr="004657F7" w:rsidRDefault="00F51E43" w:rsidP="004378E1">
            <w:r w:rsidRPr="004657F7">
              <w:t>0.002</w:t>
            </w:r>
          </w:p>
        </w:tc>
      </w:tr>
      <w:tr w:rsidR="00F51E43" w:rsidRPr="004657F7" w14:paraId="298AF5D6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B8E3990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CLDN11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A432A0B" w14:textId="77777777" w:rsidR="00F51E43" w:rsidRPr="004657F7" w:rsidRDefault="00F51E43" w:rsidP="004378E1">
            <w:r w:rsidRPr="004657F7">
              <w:t>claudin 11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DB0D4F0" w14:textId="77777777" w:rsidR="00F51E43" w:rsidRPr="004657F7" w:rsidRDefault="00F51E43" w:rsidP="004378E1">
            <w:r w:rsidRPr="004657F7">
              <w:t>1.37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3E5FF97" w14:textId="77777777" w:rsidR="00F51E43" w:rsidRPr="004657F7" w:rsidRDefault="00F51E43" w:rsidP="004378E1">
            <w:r w:rsidRPr="004657F7">
              <w:t>0.021</w:t>
            </w:r>
          </w:p>
        </w:tc>
      </w:tr>
      <w:tr w:rsidR="00F51E43" w:rsidRPr="004657F7" w14:paraId="696E2091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305CC23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CLDND1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07539CD" w14:textId="77777777" w:rsidR="00F51E43" w:rsidRPr="004657F7" w:rsidRDefault="00F51E43" w:rsidP="004378E1">
            <w:r w:rsidRPr="004657F7">
              <w:t>claudin domain containing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C373434" w14:textId="77777777" w:rsidR="00F51E43" w:rsidRPr="004657F7" w:rsidRDefault="00F51E43" w:rsidP="004378E1">
            <w:r w:rsidRPr="004657F7">
              <w:t>1.26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CDA9AB6" w14:textId="77777777" w:rsidR="00F51E43" w:rsidRPr="004657F7" w:rsidRDefault="00F51E43" w:rsidP="004378E1">
            <w:r w:rsidRPr="004657F7">
              <w:t>0.008</w:t>
            </w:r>
          </w:p>
        </w:tc>
      </w:tr>
      <w:tr w:rsidR="00F51E43" w:rsidRPr="004657F7" w14:paraId="6A1F2650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0E43C9B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CLEC14A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EF5EFA9" w14:textId="77777777" w:rsidR="00F51E43" w:rsidRPr="004657F7" w:rsidRDefault="00F51E43" w:rsidP="004378E1">
            <w:r w:rsidRPr="004657F7">
              <w:t>C-type lectin domain containing 14A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BF7E8B6" w14:textId="77777777" w:rsidR="00F51E43" w:rsidRPr="004657F7" w:rsidRDefault="00F51E43" w:rsidP="004378E1">
            <w:r w:rsidRPr="004657F7">
              <w:t>1.24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0A73814" w14:textId="77777777" w:rsidR="00F51E43" w:rsidRPr="004657F7" w:rsidRDefault="00F51E43" w:rsidP="004378E1">
            <w:r w:rsidRPr="004657F7">
              <w:t>0.024</w:t>
            </w:r>
          </w:p>
        </w:tc>
      </w:tr>
      <w:tr w:rsidR="00F51E43" w:rsidRPr="004657F7" w14:paraId="06209C7A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80DBD1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CMTM3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21C79D1" w14:textId="77777777" w:rsidR="00F51E43" w:rsidRPr="004657F7" w:rsidRDefault="00F51E43" w:rsidP="004378E1">
            <w:r w:rsidRPr="004657F7">
              <w:t>CKLF like MARVEL transmembrane domain containing 3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97A2BEE" w14:textId="77777777" w:rsidR="00F51E43" w:rsidRPr="004657F7" w:rsidRDefault="00F51E43" w:rsidP="004378E1">
            <w:r w:rsidRPr="004657F7">
              <w:t>1.35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EF41D9B" w14:textId="77777777" w:rsidR="00F51E43" w:rsidRPr="004657F7" w:rsidRDefault="00F51E43" w:rsidP="004378E1">
            <w:r w:rsidRPr="004657F7">
              <w:t>0.026</w:t>
            </w:r>
          </w:p>
        </w:tc>
      </w:tr>
      <w:tr w:rsidR="00F51E43" w:rsidRPr="004657F7" w14:paraId="6730FF06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C1FADA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CNN3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65544B1" w14:textId="77777777" w:rsidR="00F51E43" w:rsidRPr="004657F7" w:rsidRDefault="00F51E43" w:rsidP="004378E1">
            <w:r w:rsidRPr="004657F7">
              <w:t>calponin 3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0392B85" w14:textId="77777777" w:rsidR="00F51E43" w:rsidRPr="004657F7" w:rsidRDefault="00F51E43" w:rsidP="004378E1">
            <w:r w:rsidRPr="004657F7">
              <w:t>1.34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C475266" w14:textId="77777777" w:rsidR="00F51E43" w:rsidRPr="004657F7" w:rsidRDefault="00F51E43" w:rsidP="004378E1">
            <w:r w:rsidRPr="004657F7">
              <w:t>0.028</w:t>
            </w:r>
          </w:p>
        </w:tc>
      </w:tr>
      <w:tr w:rsidR="00F51E43" w:rsidRPr="004657F7" w14:paraId="6CF6701B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DB47F91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COBL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08EB736" w14:textId="77777777" w:rsidR="00F51E43" w:rsidRPr="004657F7" w:rsidRDefault="00F51E43" w:rsidP="004378E1">
            <w:r w:rsidRPr="004657F7">
              <w:t>cordon-bleu WH2 repeat protein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E179525" w14:textId="77777777" w:rsidR="00F51E43" w:rsidRPr="004657F7" w:rsidRDefault="00F51E43" w:rsidP="004378E1">
            <w:r w:rsidRPr="004657F7">
              <w:t>0.73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9C1701A" w14:textId="77777777" w:rsidR="00F51E43" w:rsidRPr="004657F7" w:rsidRDefault="00F51E43" w:rsidP="004378E1">
            <w:r w:rsidRPr="004657F7">
              <w:t>0.025</w:t>
            </w:r>
          </w:p>
        </w:tc>
      </w:tr>
      <w:tr w:rsidR="00F51E43" w:rsidRPr="004657F7" w14:paraId="0389C7C4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537B3C5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COL14A1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4F85F11" w14:textId="77777777" w:rsidR="00F51E43" w:rsidRPr="004657F7" w:rsidRDefault="00F51E43" w:rsidP="004378E1">
            <w:r w:rsidRPr="004657F7">
              <w:t>collagen type XIV alpha 1 chain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763C220" w14:textId="77777777" w:rsidR="00F51E43" w:rsidRPr="004657F7" w:rsidRDefault="00F51E43" w:rsidP="004378E1">
            <w:r w:rsidRPr="004657F7">
              <w:t>1.20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91B333E" w14:textId="77777777" w:rsidR="00F51E43" w:rsidRPr="004657F7" w:rsidRDefault="00F51E43" w:rsidP="004378E1">
            <w:r w:rsidRPr="004657F7">
              <w:t>0.027</w:t>
            </w:r>
          </w:p>
        </w:tc>
      </w:tr>
      <w:tr w:rsidR="00F51E43" w:rsidRPr="004657F7" w14:paraId="0342F3CC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7C14F71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COL15A1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E118675" w14:textId="77777777" w:rsidR="00F51E43" w:rsidRPr="004657F7" w:rsidRDefault="00F51E43" w:rsidP="004378E1">
            <w:r w:rsidRPr="004657F7">
              <w:t>collagen type XV alpha 1 chain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15FF943" w14:textId="77777777" w:rsidR="00F51E43" w:rsidRPr="004657F7" w:rsidRDefault="00F51E43" w:rsidP="004378E1">
            <w:r w:rsidRPr="004657F7">
              <w:t>1.47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9EA797A" w14:textId="77777777" w:rsidR="00F51E43" w:rsidRPr="004657F7" w:rsidRDefault="00F51E43" w:rsidP="004378E1">
            <w:r w:rsidRPr="004657F7">
              <w:t>0.028</w:t>
            </w:r>
          </w:p>
        </w:tc>
      </w:tr>
      <w:tr w:rsidR="00F51E43" w:rsidRPr="004657F7" w14:paraId="103E228F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3A8F8E9C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COL16A1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05EC4AD" w14:textId="77777777" w:rsidR="00F51E43" w:rsidRPr="004657F7" w:rsidRDefault="00F51E43" w:rsidP="004378E1">
            <w:r w:rsidRPr="004657F7">
              <w:t>collagen type XVI alpha 1 chain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EABEEB3" w14:textId="77777777" w:rsidR="00F51E43" w:rsidRPr="004657F7" w:rsidRDefault="00F51E43" w:rsidP="004378E1">
            <w:r w:rsidRPr="004657F7">
              <w:t>1.35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4F1184D" w14:textId="77777777" w:rsidR="00F51E43" w:rsidRPr="004657F7" w:rsidRDefault="00F51E43" w:rsidP="004378E1">
            <w:r w:rsidRPr="004657F7">
              <w:t>0.030</w:t>
            </w:r>
          </w:p>
        </w:tc>
      </w:tr>
      <w:tr w:rsidR="00F51E43" w:rsidRPr="004657F7" w14:paraId="2E9BFA27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3AC08098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COL18A1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6122D5A" w14:textId="77777777" w:rsidR="00F51E43" w:rsidRPr="004657F7" w:rsidRDefault="00F51E43" w:rsidP="004378E1">
            <w:r w:rsidRPr="004657F7">
              <w:t>collagen type XVIII alpha 1 chain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26278EA" w14:textId="77777777" w:rsidR="00F51E43" w:rsidRPr="004657F7" w:rsidRDefault="00F51E43" w:rsidP="004378E1">
            <w:r w:rsidRPr="004657F7">
              <w:t>1.29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6C56AB9" w14:textId="77777777" w:rsidR="00F51E43" w:rsidRPr="004657F7" w:rsidRDefault="00F51E43" w:rsidP="004378E1">
            <w:r w:rsidRPr="004657F7">
              <w:t>0.019</w:t>
            </w:r>
          </w:p>
        </w:tc>
      </w:tr>
      <w:tr w:rsidR="00F51E43" w:rsidRPr="004657F7" w14:paraId="68F2B3FB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30D86477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COL1A2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892E8D7" w14:textId="77777777" w:rsidR="00F51E43" w:rsidRPr="004657F7" w:rsidRDefault="00F51E43" w:rsidP="004378E1">
            <w:r w:rsidRPr="004657F7">
              <w:t>collagen type I alpha 2 chain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6FB887A" w14:textId="77777777" w:rsidR="00F51E43" w:rsidRPr="004657F7" w:rsidRDefault="00F51E43" w:rsidP="004378E1">
            <w:r w:rsidRPr="004657F7">
              <w:t>1.91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AAF7A46" w14:textId="77777777" w:rsidR="00F51E43" w:rsidRPr="004657F7" w:rsidRDefault="00F51E43" w:rsidP="004378E1">
            <w:r w:rsidRPr="004657F7">
              <w:t>0.027</w:t>
            </w:r>
          </w:p>
        </w:tc>
      </w:tr>
      <w:tr w:rsidR="00F51E43" w:rsidRPr="004657F7" w14:paraId="3D56B581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1EF9B3F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COL3A1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0238B6B" w14:textId="77777777" w:rsidR="00F51E43" w:rsidRPr="004657F7" w:rsidRDefault="00F51E43" w:rsidP="004378E1">
            <w:r w:rsidRPr="004657F7">
              <w:t>collagen type III alpha 1 chain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EA83EF2" w14:textId="77777777" w:rsidR="00F51E43" w:rsidRPr="004657F7" w:rsidRDefault="00F51E43" w:rsidP="004378E1">
            <w:r w:rsidRPr="004657F7">
              <w:t>1.87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78390CB" w14:textId="77777777" w:rsidR="00F51E43" w:rsidRPr="004657F7" w:rsidRDefault="00F51E43" w:rsidP="004378E1">
            <w:r w:rsidRPr="004657F7">
              <w:t>0.025</w:t>
            </w:r>
          </w:p>
        </w:tc>
      </w:tr>
      <w:tr w:rsidR="00F51E43" w:rsidRPr="004657F7" w14:paraId="7883AED4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27DF612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COL4A1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555F311" w14:textId="77777777" w:rsidR="00F51E43" w:rsidRPr="004657F7" w:rsidRDefault="00F51E43" w:rsidP="004378E1">
            <w:r w:rsidRPr="004657F7">
              <w:t>collagen type IV alpha 1 chain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D5ACDE8" w14:textId="77777777" w:rsidR="00F51E43" w:rsidRPr="004657F7" w:rsidRDefault="00F51E43" w:rsidP="004378E1">
            <w:r w:rsidRPr="004657F7">
              <w:t>1.49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F9A2B81" w14:textId="77777777" w:rsidR="00F51E43" w:rsidRPr="004657F7" w:rsidRDefault="00F51E43" w:rsidP="004378E1">
            <w:r w:rsidRPr="004657F7">
              <w:t>0.035</w:t>
            </w:r>
          </w:p>
        </w:tc>
      </w:tr>
      <w:tr w:rsidR="00F51E43" w:rsidRPr="004657F7" w14:paraId="2F14F17D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ED6F958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COL5A2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8288866" w14:textId="77777777" w:rsidR="00F51E43" w:rsidRPr="004657F7" w:rsidRDefault="00F51E43" w:rsidP="004378E1">
            <w:r w:rsidRPr="004657F7">
              <w:t>collagen type V alpha 2 chain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6058C64" w14:textId="77777777" w:rsidR="00F51E43" w:rsidRPr="004657F7" w:rsidRDefault="00F51E43" w:rsidP="004378E1">
            <w:r w:rsidRPr="004657F7">
              <w:t>1.71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2DE7C247" w14:textId="77777777" w:rsidR="00F51E43" w:rsidRPr="004657F7" w:rsidRDefault="00F51E43" w:rsidP="004378E1">
            <w:r w:rsidRPr="004657F7">
              <w:t>0.017</w:t>
            </w:r>
          </w:p>
        </w:tc>
      </w:tr>
      <w:tr w:rsidR="00F51E43" w:rsidRPr="004657F7" w14:paraId="1AFABFA8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1811E21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COL6A1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16DAA08" w14:textId="77777777" w:rsidR="00F51E43" w:rsidRPr="004657F7" w:rsidRDefault="00F51E43" w:rsidP="004378E1">
            <w:r w:rsidRPr="004657F7">
              <w:t>collagen type VI alpha 1 chain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720F123" w14:textId="77777777" w:rsidR="00F51E43" w:rsidRPr="004657F7" w:rsidRDefault="00F51E43" w:rsidP="004378E1">
            <w:r w:rsidRPr="004657F7">
              <w:t>1.58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5CFABB2" w14:textId="77777777" w:rsidR="00F51E43" w:rsidRPr="004657F7" w:rsidRDefault="00F51E43" w:rsidP="004378E1">
            <w:r w:rsidRPr="004657F7">
              <w:t>0.027</w:t>
            </w:r>
          </w:p>
        </w:tc>
      </w:tr>
      <w:tr w:rsidR="00F51E43" w:rsidRPr="004657F7" w14:paraId="5B091FC7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0974A67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COL6A2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70E1800" w14:textId="77777777" w:rsidR="00F51E43" w:rsidRPr="004657F7" w:rsidRDefault="00F51E43" w:rsidP="004378E1">
            <w:r w:rsidRPr="004657F7">
              <w:t>collagen type VI alpha 2 chain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2BB95E3" w14:textId="77777777" w:rsidR="00F51E43" w:rsidRPr="004657F7" w:rsidRDefault="00F51E43" w:rsidP="004378E1">
            <w:r w:rsidRPr="004657F7">
              <w:t>1.55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171EFCC" w14:textId="77777777" w:rsidR="00F51E43" w:rsidRPr="004657F7" w:rsidRDefault="00F51E43" w:rsidP="004378E1">
            <w:r w:rsidRPr="004657F7">
              <w:t>0.012</w:t>
            </w:r>
          </w:p>
        </w:tc>
      </w:tr>
      <w:tr w:rsidR="00F51E43" w:rsidRPr="004657F7" w14:paraId="4522F6E4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814F7C1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COL6A3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7714E27" w14:textId="77777777" w:rsidR="00F51E43" w:rsidRPr="004657F7" w:rsidRDefault="00F51E43" w:rsidP="004378E1">
            <w:r w:rsidRPr="004657F7">
              <w:t>collagen type VI alpha 3 chain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0CFF9FF" w14:textId="77777777" w:rsidR="00F51E43" w:rsidRPr="004657F7" w:rsidRDefault="00F51E43" w:rsidP="004378E1">
            <w:r w:rsidRPr="004657F7">
              <w:t>1.91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5B67E96" w14:textId="77777777" w:rsidR="00F51E43" w:rsidRPr="004657F7" w:rsidRDefault="00F51E43" w:rsidP="004378E1">
            <w:r w:rsidRPr="004657F7">
              <w:t>0.013</w:t>
            </w:r>
          </w:p>
        </w:tc>
      </w:tr>
      <w:tr w:rsidR="00F51E43" w:rsidRPr="004657F7" w14:paraId="5C0622F3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9665DB8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CPXM1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7265455" w14:textId="77777777" w:rsidR="00F51E43" w:rsidRPr="004657F7" w:rsidRDefault="00F51E43" w:rsidP="004378E1">
            <w:r w:rsidRPr="004657F7">
              <w:t>carboxypeptidase X, M14 family member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47DF75A" w14:textId="77777777" w:rsidR="00F51E43" w:rsidRPr="004657F7" w:rsidRDefault="00F51E43" w:rsidP="004378E1">
            <w:r w:rsidRPr="004657F7">
              <w:t>1.20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F87138E" w14:textId="77777777" w:rsidR="00F51E43" w:rsidRPr="004657F7" w:rsidRDefault="00F51E43" w:rsidP="004378E1">
            <w:r w:rsidRPr="004657F7">
              <w:t>0.032</w:t>
            </w:r>
          </w:p>
        </w:tc>
      </w:tr>
      <w:tr w:rsidR="00F51E43" w:rsidRPr="004657F7" w14:paraId="6FE99CA1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277A17C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CRISPLD2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27B10BF" w14:textId="77777777" w:rsidR="00F51E43" w:rsidRPr="004657F7" w:rsidRDefault="00F51E43" w:rsidP="004378E1">
            <w:r w:rsidRPr="004657F7">
              <w:t>cysteine rich secretory protein LCCL domain containing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63E7595" w14:textId="77777777" w:rsidR="00F51E43" w:rsidRPr="004657F7" w:rsidRDefault="00F51E43" w:rsidP="004378E1">
            <w:r w:rsidRPr="004657F7">
              <w:t>1.68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531BB41" w14:textId="77777777" w:rsidR="00F51E43" w:rsidRPr="004657F7" w:rsidRDefault="00F51E43" w:rsidP="004378E1">
            <w:r w:rsidRPr="004657F7">
              <w:t>0.010</w:t>
            </w:r>
          </w:p>
        </w:tc>
      </w:tr>
      <w:tr w:rsidR="00F51E43" w:rsidRPr="004657F7" w14:paraId="793F04FF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02ABB88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CTGF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26931BD" w14:textId="77777777" w:rsidR="00F51E43" w:rsidRPr="004657F7" w:rsidRDefault="00F51E43" w:rsidP="004378E1">
            <w:r w:rsidRPr="004657F7">
              <w:t>connective tissue growth factor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8A5F7B4" w14:textId="77777777" w:rsidR="00F51E43" w:rsidRPr="004657F7" w:rsidRDefault="00F51E43" w:rsidP="004378E1">
            <w:r w:rsidRPr="004657F7">
              <w:t>1.47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21C7846" w14:textId="77777777" w:rsidR="00F51E43" w:rsidRPr="004657F7" w:rsidRDefault="00F51E43" w:rsidP="004378E1">
            <w:r w:rsidRPr="004657F7">
              <w:t>0.048</w:t>
            </w:r>
          </w:p>
        </w:tc>
      </w:tr>
      <w:tr w:rsidR="00F51E43" w:rsidRPr="004657F7" w14:paraId="0186670D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1AF963D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CTSK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8234F57" w14:textId="77777777" w:rsidR="00F51E43" w:rsidRPr="004657F7" w:rsidRDefault="00F51E43" w:rsidP="004378E1">
            <w:r w:rsidRPr="004657F7">
              <w:t>cathepsin K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DA7AAC1" w14:textId="77777777" w:rsidR="00F51E43" w:rsidRPr="004657F7" w:rsidRDefault="00F51E43" w:rsidP="004378E1">
            <w:r w:rsidRPr="004657F7">
              <w:t>1.74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44E790A" w14:textId="77777777" w:rsidR="00F51E43" w:rsidRPr="004657F7" w:rsidRDefault="00F51E43" w:rsidP="004378E1">
            <w:r w:rsidRPr="004657F7">
              <w:t>0.012</w:t>
            </w:r>
          </w:p>
        </w:tc>
      </w:tr>
      <w:tr w:rsidR="00F51E43" w:rsidRPr="004657F7" w14:paraId="6071F5DB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C2C1F4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CTSO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3B90AE3" w14:textId="77777777" w:rsidR="00F51E43" w:rsidRPr="004657F7" w:rsidRDefault="00F51E43" w:rsidP="004378E1">
            <w:r w:rsidRPr="004657F7">
              <w:t>cathepsin O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CE383DD" w14:textId="77777777" w:rsidR="00F51E43" w:rsidRPr="004657F7" w:rsidRDefault="00F51E43" w:rsidP="004378E1">
            <w:r w:rsidRPr="004657F7">
              <w:t>1.21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F468BE7" w14:textId="77777777" w:rsidR="00F51E43" w:rsidRPr="004657F7" w:rsidRDefault="00F51E43" w:rsidP="004378E1">
            <w:r w:rsidRPr="004657F7">
              <w:t>0.021</w:t>
            </w:r>
          </w:p>
        </w:tc>
      </w:tr>
      <w:tr w:rsidR="00F51E43" w:rsidRPr="004657F7" w14:paraId="6D24BBBA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EF1C3B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CYBB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BED8E81" w14:textId="77777777" w:rsidR="00F51E43" w:rsidRPr="004657F7" w:rsidRDefault="00F51E43" w:rsidP="004378E1">
            <w:r w:rsidRPr="004657F7">
              <w:t>cytochrome b-245 beta chain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380DAF6" w14:textId="77777777" w:rsidR="00F51E43" w:rsidRPr="004657F7" w:rsidRDefault="00F51E43" w:rsidP="004378E1">
            <w:r w:rsidRPr="004657F7">
              <w:t>1.22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15CB8A7" w14:textId="77777777" w:rsidR="00F51E43" w:rsidRPr="004657F7" w:rsidRDefault="00F51E43" w:rsidP="004378E1">
            <w:r w:rsidRPr="004657F7">
              <w:t>0.045</w:t>
            </w:r>
          </w:p>
        </w:tc>
      </w:tr>
      <w:tr w:rsidR="00F51E43" w:rsidRPr="004657F7" w14:paraId="76AFCA88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3542BF57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CYBRD1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CB32E51" w14:textId="77777777" w:rsidR="00F51E43" w:rsidRPr="004657F7" w:rsidRDefault="00F51E43" w:rsidP="004378E1">
            <w:r w:rsidRPr="004657F7">
              <w:t>cytochrome b reductase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6104BEBA" w14:textId="77777777" w:rsidR="00F51E43" w:rsidRPr="004657F7" w:rsidRDefault="00F51E43" w:rsidP="004378E1">
            <w:r w:rsidRPr="004657F7">
              <w:t>1.71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E15D597" w14:textId="77777777" w:rsidR="00F51E43" w:rsidRPr="004657F7" w:rsidRDefault="00F51E43" w:rsidP="004378E1">
            <w:r w:rsidRPr="004657F7">
              <w:t>0.011</w:t>
            </w:r>
          </w:p>
        </w:tc>
      </w:tr>
      <w:tr w:rsidR="00F51E43" w:rsidRPr="004657F7" w14:paraId="284F876C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0F9CAF3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CYGB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9EBBCBF" w14:textId="77777777" w:rsidR="00F51E43" w:rsidRPr="004657F7" w:rsidRDefault="00F51E43" w:rsidP="004378E1">
            <w:r w:rsidRPr="004657F7">
              <w:t>cytoglobin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3B4B785" w14:textId="77777777" w:rsidR="00F51E43" w:rsidRPr="004657F7" w:rsidRDefault="00F51E43" w:rsidP="004378E1">
            <w:r w:rsidRPr="004657F7">
              <w:t>1.27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6F10B69" w14:textId="77777777" w:rsidR="00F51E43" w:rsidRPr="004657F7" w:rsidRDefault="00F51E43" w:rsidP="004378E1">
            <w:r w:rsidRPr="004657F7">
              <w:t>0.004</w:t>
            </w:r>
          </w:p>
        </w:tc>
      </w:tr>
      <w:tr w:rsidR="00F51E43" w:rsidRPr="004657F7" w14:paraId="2F6CA43D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E0B10A1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CYR61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989B486" w14:textId="77777777" w:rsidR="00F51E43" w:rsidRPr="004657F7" w:rsidRDefault="00F51E43" w:rsidP="004378E1">
            <w:r w:rsidRPr="004657F7">
              <w:t>cysteine rich angiogenic inducer 61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2DF4FD3" w14:textId="77777777" w:rsidR="00F51E43" w:rsidRPr="004657F7" w:rsidRDefault="00F51E43" w:rsidP="004378E1">
            <w:r w:rsidRPr="004657F7">
              <w:t>1.73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C060EA6" w14:textId="77777777" w:rsidR="00F51E43" w:rsidRPr="004657F7" w:rsidRDefault="00F51E43" w:rsidP="004378E1">
            <w:r w:rsidRPr="004657F7">
              <w:t>0.025</w:t>
            </w:r>
          </w:p>
        </w:tc>
      </w:tr>
      <w:tr w:rsidR="00F51E43" w:rsidRPr="004657F7" w14:paraId="404DF5D9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5E578E5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DAB2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F5BE6FE" w14:textId="77777777" w:rsidR="00F51E43" w:rsidRPr="004657F7" w:rsidRDefault="00F51E43" w:rsidP="004378E1">
            <w:r w:rsidRPr="004657F7">
              <w:t xml:space="preserve">DAB2, </w:t>
            </w:r>
            <w:proofErr w:type="spellStart"/>
            <w:r w:rsidRPr="004657F7">
              <w:t>clathrin</w:t>
            </w:r>
            <w:proofErr w:type="spellEnd"/>
            <w:r w:rsidRPr="004657F7">
              <w:t xml:space="preserve"> adaptor protein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3B99D95" w14:textId="77777777" w:rsidR="00F51E43" w:rsidRPr="004657F7" w:rsidRDefault="00F51E43" w:rsidP="004378E1">
            <w:r w:rsidRPr="004657F7">
              <w:t>1.23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2DF01A0" w14:textId="77777777" w:rsidR="00F51E43" w:rsidRPr="004657F7" w:rsidRDefault="00F51E43" w:rsidP="004378E1">
            <w:r w:rsidRPr="004657F7">
              <w:t>0.042</w:t>
            </w:r>
          </w:p>
        </w:tc>
      </w:tr>
      <w:tr w:rsidR="00F51E43" w:rsidRPr="004657F7" w14:paraId="21EEA6D1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9DD4B72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DACT1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9A41515" w14:textId="77777777" w:rsidR="00F51E43" w:rsidRPr="004657F7" w:rsidRDefault="00F51E43" w:rsidP="004378E1">
            <w:proofErr w:type="spellStart"/>
            <w:r w:rsidRPr="004657F7">
              <w:t>dishevelled</w:t>
            </w:r>
            <w:proofErr w:type="spellEnd"/>
            <w:r w:rsidRPr="004657F7">
              <w:t xml:space="preserve"> binding antagonist of beta catenin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6C970BC" w14:textId="77777777" w:rsidR="00F51E43" w:rsidRPr="004657F7" w:rsidRDefault="00F51E43" w:rsidP="004378E1">
            <w:r w:rsidRPr="004657F7">
              <w:t>1.20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28F6DFA6" w14:textId="77777777" w:rsidR="00F51E43" w:rsidRPr="004657F7" w:rsidRDefault="00F51E43" w:rsidP="004378E1">
            <w:r w:rsidRPr="004657F7">
              <w:t>0.025</w:t>
            </w:r>
          </w:p>
        </w:tc>
      </w:tr>
      <w:tr w:rsidR="00F51E43" w:rsidRPr="004657F7" w14:paraId="47645A24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B826CA7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DCN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58F1C82" w14:textId="77777777" w:rsidR="00F51E43" w:rsidRPr="004657F7" w:rsidRDefault="00F51E43" w:rsidP="004378E1">
            <w:proofErr w:type="spellStart"/>
            <w:r w:rsidRPr="004657F7">
              <w:t>decorin</w:t>
            </w:r>
            <w:proofErr w:type="spellEnd"/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E4578E6" w14:textId="77777777" w:rsidR="00F51E43" w:rsidRPr="004657F7" w:rsidRDefault="00F51E43" w:rsidP="004378E1">
            <w:r w:rsidRPr="004657F7">
              <w:t>1.49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A3BE8F1" w14:textId="77777777" w:rsidR="00F51E43" w:rsidRPr="004657F7" w:rsidRDefault="00F51E43" w:rsidP="004378E1">
            <w:r w:rsidRPr="004657F7">
              <w:t>0.037</w:t>
            </w:r>
          </w:p>
        </w:tc>
      </w:tr>
      <w:tr w:rsidR="00F51E43" w:rsidRPr="004657F7" w14:paraId="60DB15D5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FE2E2D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DDX5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E24D15B" w14:textId="77777777" w:rsidR="00F51E43" w:rsidRPr="004657F7" w:rsidRDefault="00F51E43" w:rsidP="004378E1">
            <w:r w:rsidRPr="004657F7">
              <w:t>DEAD-box helicase 5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5807118" w14:textId="77777777" w:rsidR="00F51E43" w:rsidRPr="004657F7" w:rsidRDefault="00F51E43" w:rsidP="004378E1">
            <w:r w:rsidRPr="004657F7">
              <w:t>1.29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B7F61E2" w14:textId="77777777" w:rsidR="00F51E43" w:rsidRPr="004657F7" w:rsidRDefault="00F51E43" w:rsidP="004378E1">
            <w:r w:rsidRPr="004657F7">
              <w:t>0.016</w:t>
            </w:r>
          </w:p>
        </w:tc>
      </w:tr>
      <w:tr w:rsidR="00F51E43" w:rsidRPr="004657F7" w14:paraId="355E1EC9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FE17A99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DEPP1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82920D7" w14:textId="77777777" w:rsidR="00F51E43" w:rsidRPr="004657F7" w:rsidRDefault="00F51E43" w:rsidP="004378E1">
            <w:r w:rsidRPr="004657F7">
              <w:t>DEPP1, autophagy regulator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CDDA919" w14:textId="77777777" w:rsidR="00F51E43" w:rsidRPr="004657F7" w:rsidRDefault="00F51E43" w:rsidP="004378E1">
            <w:r w:rsidRPr="004657F7">
              <w:t>1.30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EAD31D8" w14:textId="77777777" w:rsidR="00F51E43" w:rsidRPr="004657F7" w:rsidRDefault="00F51E43" w:rsidP="004378E1">
            <w:r w:rsidRPr="004657F7">
              <w:t>0.049</w:t>
            </w:r>
          </w:p>
        </w:tc>
      </w:tr>
      <w:tr w:rsidR="00F51E43" w:rsidRPr="004657F7" w14:paraId="1216293A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6CFCD66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lastRenderedPageBreak/>
              <w:t>DKK3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D07ADBB" w14:textId="77777777" w:rsidR="00F51E43" w:rsidRPr="004657F7" w:rsidRDefault="00F51E43" w:rsidP="004378E1">
            <w:proofErr w:type="spellStart"/>
            <w:r w:rsidRPr="004657F7">
              <w:t>dickkopf</w:t>
            </w:r>
            <w:proofErr w:type="spellEnd"/>
            <w:r w:rsidRPr="004657F7">
              <w:t xml:space="preserve"> WNT signaling pathway inhibitor 3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AA09329" w14:textId="77777777" w:rsidR="00F51E43" w:rsidRPr="004657F7" w:rsidRDefault="00F51E43" w:rsidP="004378E1">
            <w:r w:rsidRPr="004657F7">
              <w:t>1.59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D3A5687" w14:textId="77777777" w:rsidR="00F51E43" w:rsidRPr="004657F7" w:rsidRDefault="00F51E43" w:rsidP="004378E1">
            <w:r w:rsidRPr="004657F7">
              <w:t>0.017</w:t>
            </w:r>
          </w:p>
        </w:tc>
      </w:tr>
      <w:tr w:rsidR="00F51E43" w:rsidRPr="004657F7" w14:paraId="68ADC223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73841AD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DPYSL2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43C7F1C" w14:textId="77777777" w:rsidR="00F51E43" w:rsidRPr="004657F7" w:rsidRDefault="00F51E43" w:rsidP="004378E1">
            <w:proofErr w:type="spellStart"/>
            <w:r w:rsidRPr="004657F7">
              <w:t>dihydropyrimidinase</w:t>
            </w:r>
            <w:proofErr w:type="spellEnd"/>
            <w:r w:rsidRPr="004657F7">
              <w:t xml:space="preserve"> like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FE53959" w14:textId="77777777" w:rsidR="00F51E43" w:rsidRPr="004657F7" w:rsidRDefault="00F51E43" w:rsidP="004378E1">
            <w:r w:rsidRPr="004657F7">
              <w:t>1.47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7D605E9" w14:textId="77777777" w:rsidR="00F51E43" w:rsidRPr="004657F7" w:rsidRDefault="00F51E43" w:rsidP="004378E1">
            <w:r w:rsidRPr="004657F7">
              <w:t>0.018</w:t>
            </w:r>
          </w:p>
        </w:tc>
      </w:tr>
      <w:tr w:rsidR="00F51E43" w:rsidRPr="004657F7" w14:paraId="475FD831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CFDBAB7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DRAM1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CF0DDF0" w14:textId="77777777" w:rsidR="00F51E43" w:rsidRPr="004657F7" w:rsidRDefault="00F51E43" w:rsidP="004378E1">
            <w:r w:rsidRPr="004657F7">
              <w:t>DNA damage regulated autophagy modulator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F7F29EA" w14:textId="77777777" w:rsidR="00F51E43" w:rsidRPr="004657F7" w:rsidRDefault="00F51E43" w:rsidP="004378E1">
            <w:r w:rsidRPr="004657F7">
              <w:t>1.23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C77B4CC" w14:textId="77777777" w:rsidR="00F51E43" w:rsidRPr="004657F7" w:rsidRDefault="00F51E43" w:rsidP="004378E1">
            <w:r w:rsidRPr="004657F7">
              <w:t>0.030</w:t>
            </w:r>
          </w:p>
        </w:tc>
      </w:tr>
      <w:tr w:rsidR="00F51E43" w:rsidRPr="004657F7" w14:paraId="7A81840B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2F5A0CC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EBF1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4269982" w14:textId="77777777" w:rsidR="00F51E43" w:rsidRPr="004657F7" w:rsidRDefault="00F51E43" w:rsidP="004378E1">
            <w:r w:rsidRPr="004657F7">
              <w:t>early B cell factor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7DC038B" w14:textId="77777777" w:rsidR="00F51E43" w:rsidRPr="004657F7" w:rsidRDefault="00F51E43" w:rsidP="004378E1">
            <w:r w:rsidRPr="004657F7">
              <w:t>1.21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E80B3E1" w14:textId="77777777" w:rsidR="00F51E43" w:rsidRPr="004657F7" w:rsidRDefault="00F51E43" w:rsidP="004378E1">
            <w:r w:rsidRPr="004657F7">
              <w:t>0.026</w:t>
            </w:r>
          </w:p>
        </w:tc>
      </w:tr>
      <w:tr w:rsidR="00F51E43" w:rsidRPr="004657F7" w14:paraId="3E8749A8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5B39ADF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ECM2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6494709" w14:textId="77777777" w:rsidR="00F51E43" w:rsidRPr="004657F7" w:rsidRDefault="00F51E43" w:rsidP="004378E1">
            <w:r w:rsidRPr="004657F7">
              <w:t>extracellular matrix protein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436FEEF" w14:textId="77777777" w:rsidR="00F51E43" w:rsidRPr="004657F7" w:rsidRDefault="00F51E43" w:rsidP="004378E1">
            <w:r w:rsidRPr="004657F7">
              <w:t>1.26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CDEE86B" w14:textId="77777777" w:rsidR="00F51E43" w:rsidRPr="004657F7" w:rsidRDefault="00F51E43" w:rsidP="004378E1">
            <w:r w:rsidRPr="004657F7">
              <w:t>0.029</w:t>
            </w:r>
          </w:p>
        </w:tc>
      </w:tr>
      <w:tr w:rsidR="00F51E43" w:rsidRPr="004657F7" w14:paraId="0E8A17DC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7218460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ECSCR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BE0489F" w14:textId="77777777" w:rsidR="00F51E43" w:rsidRPr="004657F7" w:rsidRDefault="00F51E43" w:rsidP="004378E1">
            <w:r w:rsidRPr="004657F7">
              <w:t>endothelial cell surface expressed chemotaxis and apoptosis regulator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64EA4E6" w14:textId="77777777" w:rsidR="00F51E43" w:rsidRPr="004657F7" w:rsidRDefault="00F51E43" w:rsidP="004378E1">
            <w:r w:rsidRPr="004657F7">
              <w:t>1.20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218DAAF" w14:textId="77777777" w:rsidR="00F51E43" w:rsidRPr="004657F7" w:rsidRDefault="00F51E43" w:rsidP="004378E1">
            <w:r w:rsidRPr="004657F7">
              <w:t>0.015</w:t>
            </w:r>
          </w:p>
        </w:tc>
      </w:tr>
      <w:tr w:rsidR="00F51E43" w:rsidRPr="004657F7" w14:paraId="78095745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2C213CF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EDNRA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A7EE894" w14:textId="77777777" w:rsidR="00F51E43" w:rsidRPr="004657F7" w:rsidRDefault="00F51E43" w:rsidP="004378E1">
            <w:r w:rsidRPr="004657F7">
              <w:t>endothelin receptor type A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1AD63B1" w14:textId="77777777" w:rsidR="00F51E43" w:rsidRPr="004657F7" w:rsidRDefault="00F51E43" w:rsidP="004378E1">
            <w:r w:rsidRPr="004657F7">
              <w:t>1.21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3D61C51" w14:textId="77777777" w:rsidR="00F51E43" w:rsidRPr="004657F7" w:rsidRDefault="00F51E43" w:rsidP="004378E1">
            <w:r w:rsidRPr="004657F7">
              <w:t>0.028</w:t>
            </w:r>
          </w:p>
        </w:tc>
      </w:tr>
      <w:tr w:rsidR="00F51E43" w:rsidRPr="004657F7" w14:paraId="23D5E7BD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965EEF9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EGFLAM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68D9880" w14:textId="77777777" w:rsidR="00F51E43" w:rsidRPr="004657F7" w:rsidRDefault="00F51E43" w:rsidP="004378E1">
            <w:r w:rsidRPr="004657F7">
              <w:t>EGF like, fibronectin type III and laminin G domains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12062BB" w14:textId="77777777" w:rsidR="00F51E43" w:rsidRPr="004657F7" w:rsidRDefault="00F51E43" w:rsidP="004378E1">
            <w:r w:rsidRPr="004657F7">
              <w:t>1.21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2788011" w14:textId="77777777" w:rsidR="00F51E43" w:rsidRPr="004657F7" w:rsidRDefault="00F51E43" w:rsidP="004378E1">
            <w:r w:rsidRPr="004657F7">
              <w:t>0.030</w:t>
            </w:r>
          </w:p>
        </w:tc>
      </w:tr>
      <w:tr w:rsidR="00F51E43" w:rsidRPr="004657F7" w14:paraId="7B37B96C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0281626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EGR2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CE69D7F" w14:textId="77777777" w:rsidR="00F51E43" w:rsidRPr="004657F7" w:rsidRDefault="00F51E43" w:rsidP="004378E1">
            <w:r w:rsidRPr="004657F7">
              <w:t>early growth response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6350E58" w14:textId="77777777" w:rsidR="00F51E43" w:rsidRPr="004657F7" w:rsidRDefault="00F51E43" w:rsidP="004378E1">
            <w:r w:rsidRPr="004657F7">
              <w:t>1.40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2C740D87" w14:textId="77777777" w:rsidR="00F51E43" w:rsidRPr="004657F7" w:rsidRDefault="00F51E43" w:rsidP="004378E1">
            <w:r w:rsidRPr="004657F7">
              <w:t>0.027</w:t>
            </w:r>
          </w:p>
        </w:tc>
      </w:tr>
      <w:tr w:rsidR="00F51E43" w:rsidRPr="004657F7" w14:paraId="0B127DFB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3D16C15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EGR3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42C213E" w14:textId="77777777" w:rsidR="00F51E43" w:rsidRPr="004657F7" w:rsidRDefault="00F51E43" w:rsidP="004378E1">
            <w:r w:rsidRPr="004657F7">
              <w:t>early growth response 3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C042988" w14:textId="77777777" w:rsidR="00F51E43" w:rsidRPr="004657F7" w:rsidRDefault="00F51E43" w:rsidP="004378E1">
            <w:r w:rsidRPr="004657F7">
              <w:t>1.21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6BA105C" w14:textId="77777777" w:rsidR="00F51E43" w:rsidRPr="004657F7" w:rsidRDefault="00F51E43" w:rsidP="004378E1">
            <w:r w:rsidRPr="004657F7">
              <w:t>0.013</w:t>
            </w:r>
          </w:p>
        </w:tc>
      </w:tr>
      <w:tr w:rsidR="00F51E43" w:rsidRPr="004657F7" w14:paraId="75BF3DCD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F77B08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EIF3B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DBBA9D9" w14:textId="77777777" w:rsidR="00F51E43" w:rsidRPr="004657F7" w:rsidRDefault="00F51E43" w:rsidP="004378E1">
            <w:r w:rsidRPr="004657F7">
              <w:t>eukaryotic translation initiation factor 3 subunit B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36FA0E7" w14:textId="77777777" w:rsidR="00F51E43" w:rsidRPr="004657F7" w:rsidRDefault="00F51E43" w:rsidP="004378E1">
            <w:r w:rsidRPr="004657F7">
              <w:t>0.80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C7CAB2A" w14:textId="77777777" w:rsidR="00F51E43" w:rsidRPr="004657F7" w:rsidRDefault="00F51E43" w:rsidP="004378E1">
            <w:r w:rsidRPr="004657F7">
              <w:t>0.023</w:t>
            </w:r>
          </w:p>
        </w:tc>
      </w:tr>
      <w:tr w:rsidR="00F51E43" w:rsidRPr="004657F7" w14:paraId="3C79086A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4B2CF9E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EMILIN2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AD3BAD7" w14:textId="77777777" w:rsidR="00F51E43" w:rsidRPr="004657F7" w:rsidRDefault="00F51E43" w:rsidP="004378E1">
            <w:r w:rsidRPr="004657F7">
              <w:t xml:space="preserve">elastin microfibril </w:t>
            </w:r>
            <w:proofErr w:type="spellStart"/>
            <w:r w:rsidRPr="004657F7">
              <w:t>interfacer</w:t>
            </w:r>
            <w:proofErr w:type="spellEnd"/>
            <w:r w:rsidRPr="004657F7">
              <w:t xml:space="preserve">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7B386CC" w14:textId="77777777" w:rsidR="00F51E43" w:rsidRPr="004657F7" w:rsidRDefault="00F51E43" w:rsidP="004378E1">
            <w:r w:rsidRPr="004657F7">
              <w:t>1.26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D471EE5" w14:textId="77777777" w:rsidR="00F51E43" w:rsidRPr="004657F7" w:rsidRDefault="00F51E43" w:rsidP="004378E1">
            <w:r w:rsidRPr="004657F7">
              <w:t>0.011</w:t>
            </w:r>
          </w:p>
        </w:tc>
      </w:tr>
      <w:tr w:rsidR="00F51E43" w:rsidRPr="004657F7" w14:paraId="57728B2B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A44A07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ENG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5CC42BC" w14:textId="77777777" w:rsidR="00F51E43" w:rsidRPr="004657F7" w:rsidRDefault="00F51E43" w:rsidP="004378E1">
            <w:r w:rsidRPr="004657F7">
              <w:t>endoglin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828C971" w14:textId="77777777" w:rsidR="00F51E43" w:rsidRPr="004657F7" w:rsidRDefault="00F51E43" w:rsidP="004378E1">
            <w:r w:rsidRPr="004657F7">
              <w:t>1.28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FC4AECC" w14:textId="77777777" w:rsidR="00F51E43" w:rsidRPr="004657F7" w:rsidRDefault="00F51E43" w:rsidP="004378E1">
            <w:r w:rsidRPr="004657F7">
              <w:t>0.010</w:t>
            </w:r>
          </w:p>
        </w:tc>
      </w:tr>
      <w:tr w:rsidR="00F51E43" w:rsidRPr="004657F7" w14:paraId="4E24E369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051E043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ENTPD6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0155CE8" w14:textId="77777777" w:rsidR="00F51E43" w:rsidRPr="004657F7" w:rsidRDefault="00F51E43" w:rsidP="004378E1">
            <w:r w:rsidRPr="004657F7">
              <w:t xml:space="preserve">ectonucleoside triphosphate </w:t>
            </w:r>
            <w:proofErr w:type="spellStart"/>
            <w:r w:rsidRPr="004657F7">
              <w:t>diphosphohydrolase</w:t>
            </w:r>
            <w:proofErr w:type="spellEnd"/>
            <w:r w:rsidRPr="004657F7">
              <w:t xml:space="preserve"> 6 (putative)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E99FFB5" w14:textId="77777777" w:rsidR="00F51E43" w:rsidRPr="004657F7" w:rsidRDefault="00F51E43" w:rsidP="004378E1">
            <w:r w:rsidRPr="004657F7">
              <w:t>0.77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4F38AE9" w14:textId="77777777" w:rsidR="00F51E43" w:rsidRPr="004657F7" w:rsidRDefault="00F51E43" w:rsidP="004378E1">
            <w:r w:rsidRPr="004657F7">
              <w:t>0.014</w:t>
            </w:r>
          </w:p>
        </w:tc>
      </w:tr>
      <w:tr w:rsidR="00F51E43" w:rsidRPr="004657F7" w14:paraId="5AAFAEC9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8351A05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ESAM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8341AB8" w14:textId="77777777" w:rsidR="00F51E43" w:rsidRPr="004657F7" w:rsidRDefault="00F51E43" w:rsidP="004378E1">
            <w:r w:rsidRPr="004657F7">
              <w:t>endothelial cell adhesion molecule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1F1C3B5" w14:textId="77777777" w:rsidR="00F51E43" w:rsidRPr="004657F7" w:rsidRDefault="00F51E43" w:rsidP="004378E1">
            <w:r w:rsidRPr="004657F7">
              <w:t>1.25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2EDDFCD" w14:textId="77777777" w:rsidR="00F51E43" w:rsidRPr="004657F7" w:rsidRDefault="00F51E43" w:rsidP="004378E1">
            <w:r w:rsidRPr="004657F7">
              <w:t>0.002</w:t>
            </w:r>
          </w:p>
        </w:tc>
      </w:tr>
      <w:tr w:rsidR="00F51E43" w:rsidRPr="004657F7" w14:paraId="37C0CC55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0D143C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ETS1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7217B84" w14:textId="77777777" w:rsidR="00F51E43" w:rsidRPr="004657F7" w:rsidRDefault="00F51E43" w:rsidP="004378E1">
            <w:r w:rsidRPr="004657F7">
              <w:t>ETS proto-oncogene 1, transcription factor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A8C2B1A" w14:textId="77777777" w:rsidR="00F51E43" w:rsidRPr="004657F7" w:rsidRDefault="00F51E43" w:rsidP="004378E1">
            <w:r w:rsidRPr="004657F7">
              <w:t>1.48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E5E6E77" w14:textId="77777777" w:rsidR="00F51E43" w:rsidRPr="004657F7" w:rsidRDefault="00F51E43" w:rsidP="004378E1">
            <w:r w:rsidRPr="004657F7">
              <w:t>0.002</w:t>
            </w:r>
          </w:p>
        </w:tc>
      </w:tr>
      <w:tr w:rsidR="00F51E43" w:rsidRPr="004657F7" w14:paraId="4CA89CCC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A6BB18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F2R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0861097" w14:textId="77777777" w:rsidR="00F51E43" w:rsidRPr="004657F7" w:rsidRDefault="00F51E43" w:rsidP="004378E1">
            <w:r w:rsidRPr="004657F7">
              <w:t>coagulation factor II thrombin receptor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237193F" w14:textId="77777777" w:rsidR="00F51E43" w:rsidRPr="004657F7" w:rsidRDefault="00F51E43" w:rsidP="004378E1">
            <w:r w:rsidRPr="004657F7">
              <w:t>1.33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6D035B2" w14:textId="77777777" w:rsidR="00F51E43" w:rsidRPr="004657F7" w:rsidRDefault="00F51E43" w:rsidP="004378E1">
            <w:r w:rsidRPr="004657F7">
              <w:t>0.000</w:t>
            </w:r>
            <w:r>
              <w:t>5</w:t>
            </w:r>
          </w:p>
        </w:tc>
      </w:tr>
      <w:tr w:rsidR="00F51E43" w:rsidRPr="004657F7" w14:paraId="3E8E64B1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B941240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FAM198B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A8D20C6" w14:textId="77777777" w:rsidR="00F51E43" w:rsidRPr="004657F7" w:rsidRDefault="00F51E43" w:rsidP="004378E1">
            <w:r w:rsidRPr="004657F7">
              <w:t>family with sequence similarity 198 member B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32F5221" w14:textId="77777777" w:rsidR="00F51E43" w:rsidRPr="004657F7" w:rsidRDefault="00F51E43" w:rsidP="004378E1">
            <w:r w:rsidRPr="004657F7">
              <w:t>1.23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96E7BC1" w14:textId="77777777" w:rsidR="00F51E43" w:rsidRPr="004657F7" w:rsidRDefault="00F51E43" w:rsidP="004378E1">
            <w:r w:rsidRPr="004657F7">
              <w:t>0.041</w:t>
            </w:r>
          </w:p>
        </w:tc>
      </w:tr>
      <w:tr w:rsidR="00F51E43" w:rsidRPr="004657F7" w14:paraId="784AB432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7B9C260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FBLN2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C62C22E" w14:textId="77777777" w:rsidR="00F51E43" w:rsidRPr="004657F7" w:rsidRDefault="00F51E43" w:rsidP="004378E1">
            <w:r w:rsidRPr="004657F7">
              <w:t>fibulin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63C0285D" w14:textId="77777777" w:rsidR="00F51E43" w:rsidRPr="004657F7" w:rsidRDefault="00F51E43" w:rsidP="004378E1">
            <w:r w:rsidRPr="004657F7">
              <w:t>1.54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DD966D4" w14:textId="77777777" w:rsidR="00F51E43" w:rsidRPr="004657F7" w:rsidRDefault="00F51E43" w:rsidP="004378E1">
            <w:r w:rsidRPr="004657F7">
              <w:t>0.041</w:t>
            </w:r>
          </w:p>
        </w:tc>
      </w:tr>
      <w:tr w:rsidR="00F51E43" w:rsidRPr="004657F7" w14:paraId="606E6C95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4EFD28E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FILIP1L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F6D7D1B" w14:textId="77777777" w:rsidR="00F51E43" w:rsidRPr="004657F7" w:rsidRDefault="00F51E43" w:rsidP="004378E1">
            <w:r w:rsidRPr="004657F7">
              <w:t>filamin A interacting protein 1 like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66567C1" w14:textId="77777777" w:rsidR="00F51E43" w:rsidRPr="004657F7" w:rsidRDefault="00F51E43" w:rsidP="004378E1">
            <w:r w:rsidRPr="004657F7">
              <w:t>1.53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B49FCA6" w14:textId="77777777" w:rsidR="00F51E43" w:rsidRPr="004657F7" w:rsidRDefault="00F51E43" w:rsidP="004378E1">
            <w:r w:rsidRPr="004657F7">
              <w:t>0.009</w:t>
            </w:r>
          </w:p>
        </w:tc>
      </w:tr>
      <w:tr w:rsidR="00F51E43" w:rsidRPr="004657F7" w14:paraId="460B0422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74868C6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FKBP1A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FE822D5" w14:textId="77777777" w:rsidR="00F51E43" w:rsidRPr="004657F7" w:rsidRDefault="00F51E43" w:rsidP="004378E1">
            <w:r w:rsidRPr="004657F7">
              <w:t>FK506 binding protein 1A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78D3A59" w14:textId="77777777" w:rsidR="00F51E43" w:rsidRPr="004657F7" w:rsidRDefault="00F51E43" w:rsidP="004378E1">
            <w:r w:rsidRPr="004657F7">
              <w:t>0.76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0040A46" w14:textId="77777777" w:rsidR="00F51E43" w:rsidRPr="004657F7" w:rsidRDefault="00F51E43" w:rsidP="004378E1">
            <w:r w:rsidRPr="004657F7">
              <w:t>0.016</w:t>
            </w:r>
          </w:p>
        </w:tc>
      </w:tr>
      <w:tr w:rsidR="00F51E43" w:rsidRPr="004657F7" w14:paraId="38654B51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FAA6AFD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FMOD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7D72F32" w14:textId="77777777" w:rsidR="00F51E43" w:rsidRPr="004657F7" w:rsidRDefault="00F51E43" w:rsidP="004378E1">
            <w:r w:rsidRPr="004657F7">
              <w:t>fibromodulin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53A6F59" w14:textId="77777777" w:rsidR="00F51E43" w:rsidRPr="004657F7" w:rsidRDefault="00F51E43" w:rsidP="004378E1">
            <w:r w:rsidRPr="004657F7">
              <w:t>1.27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DCE8F89" w14:textId="77777777" w:rsidR="00F51E43" w:rsidRPr="004657F7" w:rsidRDefault="00F51E43" w:rsidP="004378E1">
            <w:r w:rsidRPr="004657F7">
              <w:t>0.036</w:t>
            </w:r>
          </w:p>
        </w:tc>
      </w:tr>
      <w:tr w:rsidR="00F51E43" w:rsidRPr="004657F7" w14:paraId="09CD7108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1074662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FRZB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F23DCEB" w14:textId="77777777" w:rsidR="00F51E43" w:rsidRPr="004657F7" w:rsidRDefault="00F51E43" w:rsidP="004378E1">
            <w:r w:rsidRPr="004657F7">
              <w:t>frizzled related protein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DDEE982" w14:textId="77777777" w:rsidR="00F51E43" w:rsidRPr="004657F7" w:rsidRDefault="00F51E43" w:rsidP="004378E1">
            <w:r w:rsidRPr="004657F7">
              <w:t>1.45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BB0D44D" w14:textId="77777777" w:rsidR="00F51E43" w:rsidRPr="004657F7" w:rsidRDefault="00F51E43" w:rsidP="004378E1">
            <w:r w:rsidRPr="004657F7">
              <w:t>0.026</w:t>
            </w:r>
          </w:p>
        </w:tc>
      </w:tr>
      <w:tr w:rsidR="00F51E43" w:rsidRPr="004657F7" w14:paraId="7143F60F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975F85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FTL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DC47FBD" w14:textId="77777777" w:rsidR="00F51E43" w:rsidRPr="004657F7" w:rsidRDefault="00F51E43" w:rsidP="004378E1">
            <w:r w:rsidRPr="004657F7">
              <w:t>ferritin light chain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66654B9A" w14:textId="77777777" w:rsidR="00F51E43" w:rsidRPr="004657F7" w:rsidRDefault="00F51E43" w:rsidP="004378E1">
            <w:r w:rsidRPr="004657F7">
              <w:t>1.21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71239E5" w14:textId="77777777" w:rsidR="00F51E43" w:rsidRPr="004657F7" w:rsidRDefault="00F51E43" w:rsidP="004378E1">
            <w:r w:rsidRPr="004657F7">
              <w:t>0.042</w:t>
            </w:r>
          </w:p>
        </w:tc>
      </w:tr>
      <w:tr w:rsidR="00F51E43" w:rsidRPr="004657F7" w14:paraId="049912E9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7437E8E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GAPDH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35AF702" w14:textId="77777777" w:rsidR="00F51E43" w:rsidRPr="004657F7" w:rsidRDefault="00F51E43" w:rsidP="004378E1">
            <w:r w:rsidRPr="004657F7">
              <w:t>glyceraldehyde-3-phosphate dehydrogenase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63C2F75E" w14:textId="77777777" w:rsidR="00F51E43" w:rsidRPr="004657F7" w:rsidRDefault="00F51E43" w:rsidP="004378E1">
            <w:r w:rsidRPr="004657F7">
              <w:t>0.76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998C3B7" w14:textId="77777777" w:rsidR="00F51E43" w:rsidRPr="004657F7" w:rsidRDefault="00F51E43" w:rsidP="004378E1">
            <w:r w:rsidRPr="004657F7">
              <w:t>0.020</w:t>
            </w:r>
          </w:p>
        </w:tc>
      </w:tr>
      <w:tr w:rsidR="00F51E43" w:rsidRPr="004657F7" w14:paraId="5D66D1B4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F77166F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GAPDHP33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6A49D75" w14:textId="77777777" w:rsidR="00F51E43" w:rsidRPr="004657F7" w:rsidRDefault="00F51E43" w:rsidP="004378E1">
            <w:r w:rsidRPr="004657F7">
              <w:t>glyceraldehyde 3 phosphate dehydrogenase pseudogene 33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439522B" w14:textId="77777777" w:rsidR="00F51E43" w:rsidRPr="004657F7" w:rsidRDefault="00F51E43" w:rsidP="004378E1">
            <w:r w:rsidRPr="004657F7">
              <w:t>0.79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6120C18" w14:textId="77777777" w:rsidR="00F51E43" w:rsidRPr="004657F7" w:rsidRDefault="00F51E43" w:rsidP="004378E1">
            <w:r w:rsidRPr="004657F7">
              <w:t>0.021</w:t>
            </w:r>
          </w:p>
        </w:tc>
      </w:tr>
      <w:tr w:rsidR="00F51E43" w:rsidRPr="004657F7" w14:paraId="6A332D89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C87D030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GEM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14AAD90" w14:textId="77777777" w:rsidR="00F51E43" w:rsidRPr="004657F7" w:rsidRDefault="00F51E43" w:rsidP="004378E1">
            <w:r w:rsidRPr="004657F7">
              <w:t>GTP binding protein overexpressed in skeletal muscle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8F124E8" w14:textId="77777777" w:rsidR="00F51E43" w:rsidRPr="004657F7" w:rsidRDefault="00F51E43" w:rsidP="004378E1">
            <w:r w:rsidRPr="004657F7">
              <w:t>1.60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621CFF1" w14:textId="77777777" w:rsidR="00F51E43" w:rsidRPr="004657F7" w:rsidRDefault="00F51E43" w:rsidP="004378E1">
            <w:r w:rsidRPr="004657F7">
              <w:t>0.009</w:t>
            </w:r>
          </w:p>
        </w:tc>
      </w:tr>
      <w:tr w:rsidR="00F51E43" w:rsidRPr="004657F7" w14:paraId="569A9DA7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866CA91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GIMAP4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A7608CD" w14:textId="77777777" w:rsidR="00F51E43" w:rsidRPr="004657F7" w:rsidRDefault="00F51E43" w:rsidP="004378E1">
            <w:r w:rsidRPr="004657F7">
              <w:t>GTPase, IMAP family member 4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D3C5813" w14:textId="77777777" w:rsidR="00F51E43" w:rsidRPr="004657F7" w:rsidRDefault="00F51E43" w:rsidP="004378E1">
            <w:r w:rsidRPr="004657F7">
              <w:t>1.34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F0B7BD6" w14:textId="77777777" w:rsidR="00F51E43" w:rsidRPr="004657F7" w:rsidRDefault="00F51E43" w:rsidP="004378E1">
            <w:r w:rsidRPr="004657F7">
              <w:t>0.023</w:t>
            </w:r>
          </w:p>
        </w:tc>
      </w:tr>
      <w:tr w:rsidR="00F51E43" w:rsidRPr="004657F7" w14:paraId="12A9341D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49EF281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GIMAP7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0C9E261" w14:textId="77777777" w:rsidR="00F51E43" w:rsidRPr="004657F7" w:rsidRDefault="00F51E43" w:rsidP="004378E1">
            <w:r w:rsidRPr="004657F7">
              <w:t>GTPase, IMAP family member 7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BFE80D3" w14:textId="77777777" w:rsidR="00F51E43" w:rsidRPr="004657F7" w:rsidRDefault="00F51E43" w:rsidP="004378E1">
            <w:r w:rsidRPr="004657F7">
              <w:t>1.33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2DA0F379" w14:textId="77777777" w:rsidR="00F51E43" w:rsidRPr="004657F7" w:rsidRDefault="00F51E43" w:rsidP="004378E1">
            <w:r w:rsidRPr="004657F7">
              <w:t>0.035</w:t>
            </w:r>
          </w:p>
        </w:tc>
      </w:tr>
      <w:tr w:rsidR="00F51E43" w:rsidRPr="004657F7" w14:paraId="37A1495F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040F722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GLT8D2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755887A" w14:textId="77777777" w:rsidR="00F51E43" w:rsidRPr="004657F7" w:rsidRDefault="00F51E43" w:rsidP="004378E1">
            <w:r w:rsidRPr="004657F7">
              <w:t>glycosyltransferase 8 domain containing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76181D9" w14:textId="77777777" w:rsidR="00F51E43" w:rsidRPr="004657F7" w:rsidRDefault="00F51E43" w:rsidP="004378E1">
            <w:r w:rsidRPr="004657F7">
              <w:t>1.27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2BF154F" w14:textId="77777777" w:rsidR="00F51E43" w:rsidRPr="004657F7" w:rsidRDefault="00F51E43" w:rsidP="004378E1">
            <w:r w:rsidRPr="004657F7">
              <w:t>0.049</w:t>
            </w:r>
          </w:p>
        </w:tc>
      </w:tr>
      <w:tr w:rsidR="00F51E43" w:rsidRPr="004657F7" w14:paraId="77D74CF5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1889AE7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GNE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0AB5E25" w14:textId="77777777" w:rsidR="00F51E43" w:rsidRPr="004657F7" w:rsidRDefault="00F51E43" w:rsidP="004378E1">
            <w:r w:rsidRPr="004657F7">
              <w:t>glucosamine (UDP-N-acetyl)-2-epimerase/N-</w:t>
            </w:r>
            <w:proofErr w:type="spellStart"/>
            <w:r w:rsidRPr="004657F7">
              <w:t>acetylmannosamine</w:t>
            </w:r>
            <w:proofErr w:type="spellEnd"/>
            <w:r w:rsidRPr="004657F7">
              <w:t xml:space="preserve"> kinase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9477D32" w14:textId="77777777" w:rsidR="00F51E43" w:rsidRPr="004657F7" w:rsidRDefault="00F51E43" w:rsidP="004378E1">
            <w:r w:rsidRPr="004657F7">
              <w:t>1.61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69AB325" w14:textId="77777777" w:rsidR="00F51E43" w:rsidRPr="004657F7" w:rsidRDefault="00F51E43" w:rsidP="004378E1">
            <w:r w:rsidRPr="004657F7">
              <w:t>0.010</w:t>
            </w:r>
          </w:p>
        </w:tc>
      </w:tr>
      <w:tr w:rsidR="00F51E43" w:rsidRPr="004657F7" w14:paraId="2D46D4C5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9B04DE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GPNMB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BA8D31C" w14:textId="77777777" w:rsidR="00F51E43" w:rsidRPr="004657F7" w:rsidRDefault="00F51E43" w:rsidP="004378E1">
            <w:r w:rsidRPr="004657F7">
              <w:t xml:space="preserve">glycoprotein </w:t>
            </w:r>
            <w:proofErr w:type="spellStart"/>
            <w:r w:rsidRPr="004657F7">
              <w:t>nmb</w:t>
            </w:r>
            <w:proofErr w:type="spellEnd"/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6B7A440" w14:textId="77777777" w:rsidR="00F51E43" w:rsidRPr="004657F7" w:rsidRDefault="00F51E43" w:rsidP="004378E1">
            <w:r w:rsidRPr="004657F7">
              <w:t>1.42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E25053D" w14:textId="77777777" w:rsidR="00F51E43" w:rsidRPr="004657F7" w:rsidRDefault="00F51E43" w:rsidP="004378E1">
            <w:r w:rsidRPr="004657F7">
              <w:t>0.043</w:t>
            </w:r>
          </w:p>
        </w:tc>
      </w:tr>
      <w:tr w:rsidR="00F51E43" w:rsidRPr="004657F7" w14:paraId="40AFB7CD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15D5AB8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GRAP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56DED74" w14:textId="77777777" w:rsidR="00F51E43" w:rsidRPr="004657F7" w:rsidRDefault="00F51E43" w:rsidP="004378E1">
            <w:r w:rsidRPr="004657F7">
              <w:t>GRB2-related adaptor protein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53B6637" w14:textId="77777777" w:rsidR="00F51E43" w:rsidRPr="004657F7" w:rsidRDefault="00F51E43" w:rsidP="004378E1">
            <w:r w:rsidRPr="004657F7">
              <w:t>1.20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2CD151C" w14:textId="77777777" w:rsidR="00F51E43" w:rsidRPr="004657F7" w:rsidRDefault="00F51E43" w:rsidP="004378E1">
            <w:r w:rsidRPr="004657F7">
              <w:t>0.017</w:t>
            </w:r>
          </w:p>
        </w:tc>
      </w:tr>
      <w:tr w:rsidR="00F51E43" w:rsidRPr="004657F7" w14:paraId="5E40AE8C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302B0B37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lastRenderedPageBreak/>
              <w:t>GRK5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E5A0B5A" w14:textId="77777777" w:rsidR="00F51E43" w:rsidRPr="004657F7" w:rsidRDefault="00F51E43" w:rsidP="004378E1">
            <w:r w:rsidRPr="004657F7">
              <w:t>G protein-coupled receptor kinase 5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F727BBF" w14:textId="77777777" w:rsidR="00F51E43" w:rsidRPr="004657F7" w:rsidRDefault="00F51E43" w:rsidP="004378E1">
            <w:r w:rsidRPr="004657F7">
              <w:t>1.27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602388F" w14:textId="77777777" w:rsidR="00F51E43" w:rsidRPr="004657F7" w:rsidRDefault="00F51E43" w:rsidP="004378E1">
            <w:r w:rsidRPr="004657F7">
              <w:t>0.032</w:t>
            </w:r>
          </w:p>
        </w:tc>
      </w:tr>
      <w:tr w:rsidR="00F51E43" w:rsidRPr="004657F7" w14:paraId="0D128B5E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2752093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GSTK1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26FA0F0" w14:textId="77777777" w:rsidR="00F51E43" w:rsidRPr="004657F7" w:rsidRDefault="00F51E43" w:rsidP="004378E1">
            <w:r w:rsidRPr="004657F7">
              <w:t>glutathione S-transferase kappa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F7DE2A4" w14:textId="77777777" w:rsidR="00F51E43" w:rsidRPr="004657F7" w:rsidRDefault="00F51E43" w:rsidP="004378E1">
            <w:r w:rsidRPr="004657F7">
              <w:t>0.77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B6C840B" w14:textId="77777777" w:rsidR="00F51E43" w:rsidRPr="004657F7" w:rsidRDefault="00F51E43" w:rsidP="004378E1">
            <w:r w:rsidRPr="004657F7">
              <w:t>0.013</w:t>
            </w:r>
          </w:p>
        </w:tc>
      </w:tr>
      <w:tr w:rsidR="00F51E43" w:rsidRPr="004657F7" w14:paraId="6A054243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B7941E2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H2AFY2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5E13F70" w14:textId="77777777" w:rsidR="00F51E43" w:rsidRPr="004657F7" w:rsidRDefault="00F51E43" w:rsidP="004378E1">
            <w:r w:rsidRPr="004657F7">
              <w:t>H2A histone family member Y2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D4B7856" w14:textId="77777777" w:rsidR="00F51E43" w:rsidRPr="004657F7" w:rsidRDefault="00F51E43" w:rsidP="004378E1">
            <w:r w:rsidRPr="004657F7">
              <w:t>1.33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354747A" w14:textId="77777777" w:rsidR="00F51E43" w:rsidRPr="004657F7" w:rsidRDefault="00F51E43" w:rsidP="004378E1">
            <w:r w:rsidRPr="004657F7">
              <w:t>0.015</w:t>
            </w:r>
          </w:p>
        </w:tc>
      </w:tr>
      <w:tr w:rsidR="00F51E43" w:rsidRPr="004657F7" w14:paraId="47DC6DD4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6CBEB4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HEG1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80E65C0" w14:textId="77777777" w:rsidR="00F51E43" w:rsidRPr="004657F7" w:rsidRDefault="00F51E43" w:rsidP="004378E1">
            <w:r w:rsidRPr="004657F7">
              <w:t>heart development protein with EGF like domains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B6257DC" w14:textId="77777777" w:rsidR="00F51E43" w:rsidRPr="004657F7" w:rsidRDefault="00F51E43" w:rsidP="004378E1">
            <w:r w:rsidRPr="004657F7">
              <w:t>1.29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26D155FC" w14:textId="77777777" w:rsidR="00F51E43" w:rsidRPr="004657F7" w:rsidRDefault="00F51E43" w:rsidP="004378E1">
            <w:r w:rsidRPr="004657F7">
              <w:t>0.025</w:t>
            </w:r>
          </w:p>
        </w:tc>
      </w:tr>
      <w:tr w:rsidR="00F51E43" w:rsidRPr="004657F7" w14:paraId="5B4FE87B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E6E2A37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HEYL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35675C5" w14:textId="77777777" w:rsidR="00F51E43" w:rsidRPr="004657F7" w:rsidRDefault="00F51E43" w:rsidP="004378E1">
            <w:proofErr w:type="spellStart"/>
            <w:r w:rsidRPr="004657F7">
              <w:t>hes</w:t>
            </w:r>
            <w:proofErr w:type="spellEnd"/>
            <w:r w:rsidRPr="004657F7">
              <w:t xml:space="preserve"> related family </w:t>
            </w:r>
            <w:proofErr w:type="spellStart"/>
            <w:r w:rsidRPr="004657F7">
              <w:t>bHLH</w:t>
            </w:r>
            <w:proofErr w:type="spellEnd"/>
            <w:r w:rsidRPr="004657F7">
              <w:t xml:space="preserve"> transcription factor with YRPW motif-like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6F0CEB8" w14:textId="77777777" w:rsidR="00F51E43" w:rsidRPr="004657F7" w:rsidRDefault="00F51E43" w:rsidP="004378E1">
            <w:r w:rsidRPr="004657F7">
              <w:t>1.30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F3765FA" w14:textId="77777777" w:rsidR="00F51E43" w:rsidRPr="004657F7" w:rsidRDefault="00F51E43" w:rsidP="004378E1">
            <w:r w:rsidRPr="004657F7">
              <w:t>0.005</w:t>
            </w:r>
          </w:p>
        </w:tc>
      </w:tr>
      <w:tr w:rsidR="00F51E43" w:rsidRPr="004657F7" w14:paraId="2B4BC9E6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396AD86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HIF1A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68BA44D" w14:textId="77777777" w:rsidR="00F51E43" w:rsidRPr="004657F7" w:rsidRDefault="00F51E43" w:rsidP="004378E1">
            <w:r w:rsidRPr="004657F7">
              <w:t>hypoxia inducible factor 1 alpha subunit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62B07C6" w14:textId="77777777" w:rsidR="00F51E43" w:rsidRPr="004657F7" w:rsidRDefault="00F51E43" w:rsidP="004378E1">
            <w:r w:rsidRPr="004657F7">
              <w:t>1.25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BD5FCB1" w14:textId="77777777" w:rsidR="00F51E43" w:rsidRPr="004657F7" w:rsidRDefault="00F51E43" w:rsidP="004378E1">
            <w:r w:rsidRPr="004657F7">
              <w:t>0.047</w:t>
            </w:r>
          </w:p>
        </w:tc>
      </w:tr>
      <w:tr w:rsidR="00F51E43" w:rsidRPr="004657F7" w14:paraId="19FA923E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58D4DDB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HNRNPA0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8F0811B" w14:textId="77777777" w:rsidR="00F51E43" w:rsidRPr="004657F7" w:rsidRDefault="00F51E43" w:rsidP="004378E1">
            <w:r w:rsidRPr="004657F7">
              <w:t>heterogeneous nuclear ribonucleoprotein A0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6D95CBA3" w14:textId="77777777" w:rsidR="00F51E43" w:rsidRPr="004657F7" w:rsidRDefault="00F51E43" w:rsidP="004378E1">
            <w:r w:rsidRPr="004657F7">
              <w:t>1.27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26B21C76" w14:textId="77777777" w:rsidR="00F51E43" w:rsidRPr="004657F7" w:rsidRDefault="00F51E43" w:rsidP="004378E1">
            <w:r w:rsidRPr="004657F7">
              <w:t>0.011</w:t>
            </w:r>
          </w:p>
        </w:tc>
      </w:tr>
      <w:tr w:rsidR="00F51E43" w:rsidRPr="004657F7" w14:paraId="376FF39C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3CC910EB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HNRNPA1P12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89ACA49" w14:textId="77777777" w:rsidR="00F51E43" w:rsidRPr="004657F7" w:rsidRDefault="00F51E43" w:rsidP="004378E1">
            <w:r w:rsidRPr="004657F7">
              <w:t>heterogeneous nuclear ribonucleoprotein A1 pseudogene 12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54F0DDD" w14:textId="77777777" w:rsidR="00F51E43" w:rsidRPr="004657F7" w:rsidRDefault="00F51E43" w:rsidP="004378E1">
            <w:r w:rsidRPr="004657F7">
              <w:t>1.31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4D3ABBB" w14:textId="77777777" w:rsidR="00F51E43" w:rsidRPr="004657F7" w:rsidRDefault="00F51E43" w:rsidP="004378E1">
            <w:r w:rsidRPr="004657F7">
              <w:t>0.038</w:t>
            </w:r>
          </w:p>
        </w:tc>
      </w:tr>
      <w:tr w:rsidR="00F51E43" w:rsidRPr="004657F7" w14:paraId="3C334940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CE176DF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HNRNPA1P39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09A22A0" w14:textId="77777777" w:rsidR="00F51E43" w:rsidRPr="004657F7" w:rsidRDefault="00F51E43" w:rsidP="004378E1">
            <w:r w:rsidRPr="004657F7">
              <w:t>heterogeneous nuclear ribonucleoprotein A1 pseudogene 39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42F3741" w14:textId="77777777" w:rsidR="00F51E43" w:rsidRPr="004657F7" w:rsidRDefault="00F51E43" w:rsidP="004378E1">
            <w:r w:rsidRPr="004657F7">
              <w:t>1.24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2679E5D" w14:textId="77777777" w:rsidR="00F51E43" w:rsidRPr="004657F7" w:rsidRDefault="00F51E43" w:rsidP="004378E1">
            <w:r w:rsidRPr="004657F7">
              <w:t>0.047</w:t>
            </w:r>
          </w:p>
        </w:tc>
      </w:tr>
      <w:tr w:rsidR="00F51E43" w:rsidRPr="004657F7" w14:paraId="6715EE21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68DF292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HNRNPA1P53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E9F881B" w14:textId="77777777" w:rsidR="00F51E43" w:rsidRPr="004657F7" w:rsidRDefault="00F51E43" w:rsidP="004378E1">
            <w:r w:rsidRPr="004657F7">
              <w:t>heterogeneous nuclear ribonucleoprotein A1 pseudogene 53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9354F13" w14:textId="77777777" w:rsidR="00F51E43" w:rsidRPr="004657F7" w:rsidRDefault="00F51E43" w:rsidP="004378E1">
            <w:r w:rsidRPr="004657F7">
              <w:t>1.21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D274884" w14:textId="77777777" w:rsidR="00F51E43" w:rsidRPr="004657F7" w:rsidRDefault="00F51E43" w:rsidP="004378E1">
            <w:r w:rsidRPr="004657F7">
              <w:t>0.046</w:t>
            </w:r>
          </w:p>
        </w:tc>
      </w:tr>
      <w:tr w:rsidR="00F51E43" w:rsidRPr="004657F7" w14:paraId="296F9B90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F5D63B2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HOXD11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CC6793B" w14:textId="77777777" w:rsidR="00F51E43" w:rsidRPr="004657F7" w:rsidRDefault="00F51E43" w:rsidP="004378E1">
            <w:r w:rsidRPr="004657F7">
              <w:t>homeobox D11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525B6E7" w14:textId="77777777" w:rsidR="00F51E43" w:rsidRPr="004657F7" w:rsidRDefault="00F51E43" w:rsidP="004378E1">
            <w:r w:rsidRPr="004657F7">
              <w:t>0.80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2E6C064" w14:textId="77777777" w:rsidR="00F51E43" w:rsidRPr="004657F7" w:rsidRDefault="00F51E43" w:rsidP="004378E1">
            <w:r w:rsidRPr="004657F7">
              <w:t>0.026</w:t>
            </w:r>
          </w:p>
        </w:tc>
      </w:tr>
      <w:tr w:rsidR="00F51E43" w:rsidRPr="004657F7" w14:paraId="04EE6015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39AFB7FB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HTRA1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531FBC4" w14:textId="77777777" w:rsidR="00F51E43" w:rsidRPr="004657F7" w:rsidRDefault="00F51E43" w:rsidP="004378E1">
            <w:proofErr w:type="spellStart"/>
            <w:r w:rsidRPr="004657F7">
              <w:t>HtrA</w:t>
            </w:r>
            <w:proofErr w:type="spellEnd"/>
            <w:r w:rsidRPr="004657F7">
              <w:t xml:space="preserve"> serine peptidase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994510B" w14:textId="77777777" w:rsidR="00F51E43" w:rsidRPr="004657F7" w:rsidRDefault="00F51E43" w:rsidP="004378E1">
            <w:r w:rsidRPr="004657F7">
              <w:t>1.57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9F5C760" w14:textId="77777777" w:rsidR="00F51E43" w:rsidRPr="004657F7" w:rsidRDefault="00F51E43" w:rsidP="004378E1">
            <w:r w:rsidRPr="004657F7">
              <w:t>0.049</w:t>
            </w:r>
          </w:p>
        </w:tc>
      </w:tr>
      <w:tr w:rsidR="00F51E43" w:rsidRPr="004657F7" w14:paraId="33EBBBEB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7E8AD91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IFI16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4576666" w14:textId="77777777" w:rsidR="00F51E43" w:rsidRPr="004657F7" w:rsidRDefault="00F51E43" w:rsidP="004378E1">
            <w:r w:rsidRPr="004657F7">
              <w:t>interferon gamma inducible protein 16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68001EE9" w14:textId="77777777" w:rsidR="00F51E43" w:rsidRPr="004657F7" w:rsidRDefault="00F51E43" w:rsidP="004378E1">
            <w:r w:rsidRPr="004657F7">
              <w:t>1.40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7AEB1E6" w14:textId="77777777" w:rsidR="00F51E43" w:rsidRPr="004657F7" w:rsidRDefault="00F51E43" w:rsidP="004378E1">
            <w:r w:rsidRPr="004657F7">
              <w:t>0.012</w:t>
            </w:r>
          </w:p>
        </w:tc>
      </w:tr>
      <w:tr w:rsidR="00F51E43" w:rsidRPr="004657F7" w14:paraId="20220769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594E768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IGFBP7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C7E7418" w14:textId="77777777" w:rsidR="00F51E43" w:rsidRPr="004657F7" w:rsidRDefault="00F51E43" w:rsidP="004378E1">
            <w:r w:rsidRPr="004657F7">
              <w:t>insulin like growth factor binding protein 7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A38AB8A" w14:textId="77777777" w:rsidR="00F51E43" w:rsidRPr="004657F7" w:rsidRDefault="00F51E43" w:rsidP="004378E1">
            <w:r w:rsidRPr="004657F7">
              <w:t>1.61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B19997B" w14:textId="77777777" w:rsidR="00F51E43" w:rsidRPr="004657F7" w:rsidRDefault="00F51E43" w:rsidP="004378E1">
            <w:r w:rsidRPr="004657F7">
              <w:t>0.040</w:t>
            </w:r>
          </w:p>
        </w:tc>
      </w:tr>
      <w:tr w:rsidR="00F51E43" w:rsidRPr="004657F7" w14:paraId="37063980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4830735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IL13RA1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1B861B5" w14:textId="77777777" w:rsidR="00F51E43" w:rsidRPr="004657F7" w:rsidRDefault="00F51E43" w:rsidP="004378E1">
            <w:r w:rsidRPr="004657F7">
              <w:t>interleukin 13 receptor subunit alpha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9893458" w14:textId="77777777" w:rsidR="00F51E43" w:rsidRPr="004657F7" w:rsidRDefault="00F51E43" w:rsidP="004378E1">
            <w:r w:rsidRPr="004657F7">
              <w:t>1.26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FA9FAC4" w14:textId="77777777" w:rsidR="00F51E43" w:rsidRPr="004657F7" w:rsidRDefault="00F51E43" w:rsidP="004378E1">
            <w:r w:rsidRPr="004657F7">
              <w:t>0.013</w:t>
            </w:r>
          </w:p>
        </w:tc>
      </w:tr>
      <w:tr w:rsidR="00F51E43" w:rsidRPr="004657F7" w14:paraId="68D5238C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4D8A691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IL1R1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67AAB99" w14:textId="77777777" w:rsidR="00F51E43" w:rsidRPr="004657F7" w:rsidRDefault="00F51E43" w:rsidP="004378E1">
            <w:r w:rsidRPr="004657F7">
              <w:t>interleukin 1 receptor type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B15B26C" w14:textId="77777777" w:rsidR="00F51E43" w:rsidRPr="004657F7" w:rsidRDefault="00F51E43" w:rsidP="004378E1">
            <w:r w:rsidRPr="004657F7">
              <w:t>1.21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A6AA8A8" w14:textId="77777777" w:rsidR="00F51E43" w:rsidRPr="004657F7" w:rsidRDefault="00F51E43" w:rsidP="004378E1">
            <w:r w:rsidRPr="004657F7">
              <w:t>0.045</w:t>
            </w:r>
          </w:p>
        </w:tc>
      </w:tr>
      <w:tr w:rsidR="00F51E43" w:rsidRPr="004657F7" w14:paraId="30F97700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3C1AF10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IRAK3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865E6A8" w14:textId="77777777" w:rsidR="00F51E43" w:rsidRPr="004657F7" w:rsidRDefault="00F51E43" w:rsidP="004378E1">
            <w:r w:rsidRPr="004657F7">
              <w:t>interleukin 1 receptor associated kinase 3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84E9FD0" w14:textId="77777777" w:rsidR="00F51E43" w:rsidRPr="004657F7" w:rsidRDefault="00F51E43" w:rsidP="004378E1">
            <w:r w:rsidRPr="004657F7">
              <w:t>1.21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B55ADCD" w14:textId="77777777" w:rsidR="00F51E43" w:rsidRPr="004657F7" w:rsidRDefault="00F51E43" w:rsidP="004378E1">
            <w:r w:rsidRPr="004657F7">
              <w:t>0.023</w:t>
            </w:r>
          </w:p>
        </w:tc>
      </w:tr>
      <w:tr w:rsidR="00F51E43" w:rsidRPr="004657F7" w14:paraId="2C0A3D5D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D57198F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ITGB5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17C65A1" w14:textId="77777777" w:rsidR="00F51E43" w:rsidRPr="004657F7" w:rsidRDefault="00F51E43" w:rsidP="004378E1">
            <w:r w:rsidRPr="004657F7">
              <w:t>integrin subunit beta 5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C53B3DE" w14:textId="77777777" w:rsidR="00F51E43" w:rsidRPr="004657F7" w:rsidRDefault="00F51E43" w:rsidP="004378E1">
            <w:r w:rsidRPr="004657F7">
              <w:t>1.29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2283873" w14:textId="77777777" w:rsidR="00F51E43" w:rsidRPr="004657F7" w:rsidRDefault="00F51E43" w:rsidP="004378E1">
            <w:r w:rsidRPr="004657F7">
              <w:t>0.033</w:t>
            </w:r>
          </w:p>
        </w:tc>
      </w:tr>
      <w:tr w:rsidR="00F51E43" w:rsidRPr="004657F7" w14:paraId="49A72888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FE0EB5C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ITPRIP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2B1E258" w14:textId="77777777" w:rsidR="00F51E43" w:rsidRPr="004657F7" w:rsidRDefault="00F51E43" w:rsidP="004378E1">
            <w:r w:rsidRPr="004657F7">
              <w:t>inositol 1,4,5-trisphosphate receptor interacting protein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D450D1B" w14:textId="77777777" w:rsidR="00F51E43" w:rsidRPr="004657F7" w:rsidRDefault="00F51E43" w:rsidP="004378E1">
            <w:r w:rsidRPr="004657F7">
              <w:t>1.34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D14950E" w14:textId="77777777" w:rsidR="00F51E43" w:rsidRPr="004657F7" w:rsidRDefault="00F51E43" w:rsidP="004378E1">
            <w:r w:rsidRPr="004657F7">
              <w:t>0.012</w:t>
            </w:r>
          </w:p>
        </w:tc>
      </w:tr>
      <w:tr w:rsidR="00F51E43" w:rsidRPr="004657F7" w14:paraId="4ADFE14B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CCAB95B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JMJD1C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835AAA0" w14:textId="77777777" w:rsidR="00F51E43" w:rsidRPr="004657F7" w:rsidRDefault="00F51E43" w:rsidP="004378E1">
            <w:proofErr w:type="spellStart"/>
            <w:r w:rsidRPr="004657F7">
              <w:t>jumonji</w:t>
            </w:r>
            <w:proofErr w:type="spellEnd"/>
            <w:r w:rsidRPr="004657F7">
              <w:t xml:space="preserve"> domain containing 1C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DDFC2C6" w14:textId="77777777" w:rsidR="00F51E43" w:rsidRPr="004657F7" w:rsidRDefault="00F51E43" w:rsidP="004378E1">
            <w:r w:rsidRPr="004657F7">
              <w:t>1.21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C3FE924" w14:textId="77777777" w:rsidR="00F51E43" w:rsidRPr="004657F7" w:rsidRDefault="00F51E43" w:rsidP="004378E1">
            <w:r w:rsidRPr="004657F7">
              <w:t>0.012</w:t>
            </w:r>
          </w:p>
        </w:tc>
      </w:tr>
      <w:tr w:rsidR="00F51E43" w:rsidRPr="004657F7" w14:paraId="48C443B5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9D2E493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JUND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A978536" w14:textId="77777777" w:rsidR="00F51E43" w:rsidRPr="004657F7" w:rsidRDefault="00F51E43" w:rsidP="004378E1">
            <w:proofErr w:type="spellStart"/>
            <w:r w:rsidRPr="004657F7">
              <w:t>JunD</w:t>
            </w:r>
            <w:proofErr w:type="spellEnd"/>
            <w:r w:rsidRPr="004657F7">
              <w:t xml:space="preserve"> proto-oncogene, AP-1 transcription factor subunit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1DE5018" w14:textId="77777777" w:rsidR="00F51E43" w:rsidRPr="004657F7" w:rsidRDefault="00F51E43" w:rsidP="004378E1">
            <w:r w:rsidRPr="004657F7">
              <w:t>1.29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8B37CB6" w14:textId="77777777" w:rsidR="00F51E43" w:rsidRPr="004657F7" w:rsidRDefault="00F51E43" w:rsidP="004378E1">
            <w:r w:rsidRPr="004657F7">
              <w:t>0.004</w:t>
            </w:r>
          </w:p>
        </w:tc>
      </w:tr>
      <w:tr w:rsidR="00F51E43" w:rsidRPr="004657F7" w14:paraId="076A4C0A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C665EAE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KCTD12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E4B1093" w14:textId="77777777" w:rsidR="00F51E43" w:rsidRPr="004657F7" w:rsidRDefault="00F51E43" w:rsidP="004378E1">
            <w:r w:rsidRPr="004657F7">
              <w:t>potassium channel tetramerization domain containing 12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0C7CFA9" w14:textId="77777777" w:rsidR="00F51E43" w:rsidRPr="004657F7" w:rsidRDefault="00F51E43" w:rsidP="004378E1">
            <w:r w:rsidRPr="004657F7">
              <w:t>1.33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C7674C4" w14:textId="77777777" w:rsidR="00F51E43" w:rsidRPr="004657F7" w:rsidRDefault="00F51E43" w:rsidP="004378E1">
            <w:r w:rsidRPr="004657F7">
              <w:t>0.027</w:t>
            </w:r>
          </w:p>
        </w:tc>
      </w:tr>
      <w:tr w:rsidR="00F51E43" w:rsidRPr="004657F7" w14:paraId="2CF4D86D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3F3BE07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KLF9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8CDD455" w14:textId="77777777" w:rsidR="00F51E43" w:rsidRPr="004657F7" w:rsidRDefault="00F51E43" w:rsidP="004378E1">
            <w:proofErr w:type="spellStart"/>
            <w:r w:rsidRPr="004657F7">
              <w:t>Kruppel</w:t>
            </w:r>
            <w:proofErr w:type="spellEnd"/>
            <w:r w:rsidRPr="004657F7">
              <w:t xml:space="preserve"> like factor 9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B5786C9" w14:textId="77777777" w:rsidR="00F51E43" w:rsidRPr="004657F7" w:rsidRDefault="00F51E43" w:rsidP="004378E1">
            <w:r w:rsidRPr="004657F7">
              <w:t>1.43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7DAB8EB" w14:textId="77777777" w:rsidR="00F51E43" w:rsidRPr="004657F7" w:rsidRDefault="00F51E43" w:rsidP="004378E1">
            <w:r w:rsidRPr="004657F7">
              <w:t>0.040</w:t>
            </w:r>
          </w:p>
        </w:tc>
      </w:tr>
      <w:tr w:rsidR="00F51E43" w:rsidRPr="004657F7" w14:paraId="36950FF5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81FAB42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KRT6A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1F9DEC5" w14:textId="77777777" w:rsidR="00F51E43" w:rsidRPr="004657F7" w:rsidRDefault="00F51E43" w:rsidP="004378E1">
            <w:r w:rsidRPr="004657F7">
              <w:t>keratin 6A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69E3CC3C" w14:textId="77777777" w:rsidR="00F51E43" w:rsidRPr="004657F7" w:rsidRDefault="00F51E43" w:rsidP="004378E1">
            <w:r w:rsidRPr="004657F7">
              <w:t>0.73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31EFB21" w14:textId="77777777" w:rsidR="00F51E43" w:rsidRPr="004657F7" w:rsidRDefault="00F51E43" w:rsidP="004378E1">
            <w:r w:rsidRPr="004657F7">
              <w:t>0.022</w:t>
            </w:r>
          </w:p>
        </w:tc>
      </w:tr>
      <w:tr w:rsidR="00F51E43" w:rsidRPr="004657F7" w14:paraId="5E3F4EA0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F920439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LAMA4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FB8A67E" w14:textId="77777777" w:rsidR="00F51E43" w:rsidRPr="004657F7" w:rsidRDefault="00F51E43" w:rsidP="004378E1">
            <w:r w:rsidRPr="004657F7">
              <w:t>laminin subunit alpha 4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9D81AEC" w14:textId="77777777" w:rsidR="00F51E43" w:rsidRPr="004657F7" w:rsidRDefault="00F51E43" w:rsidP="004378E1">
            <w:r w:rsidRPr="004657F7">
              <w:t>1.38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28D9FFC" w14:textId="77777777" w:rsidR="00F51E43" w:rsidRPr="004657F7" w:rsidRDefault="00F51E43" w:rsidP="004378E1">
            <w:r w:rsidRPr="004657F7">
              <w:t>0.009</w:t>
            </w:r>
          </w:p>
        </w:tc>
      </w:tr>
      <w:tr w:rsidR="00F51E43" w:rsidRPr="004657F7" w14:paraId="486EF3D5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3DB8464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LAMB1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16D4984" w14:textId="77777777" w:rsidR="00F51E43" w:rsidRPr="004657F7" w:rsidRDefault="00F51E43" w:rsidP="004378E1">
            <w:r w:rsidRPr="004657F7">
              <w:t>laminin subunit beta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8AA357B" w14:textId="77777777" w:rsidR="00F51E43" w:rsidRPr="004657F7" w:rsidRDefault="00F51E43" w:rsidP="004378E1">
            <w:r w:rsidRPr="004657F7">
              <w:t>1.25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4D27211" w14:textId="77777777" w:rsidR="00F51E43" w:rsidRPr="004657F7" w:rsidRDefault="00F51E43" w:rsidP="004378E1">
            <w:r w:rsidRPr="004657F7">
              <w:t>0.043</w:t>
            </w:r>
          </w:p>
        </w:tc>
      </w:tr>
      <w:tr w:rsidR="00F51E43" w:rsidRPr="004657F7" w14:paraId="68FF3D5A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38CFD61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LAMP2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2E16BA0" w14:textId="77777777" w:rsidR="00F51E43" w:rsidRPr="004657F7" w:rsidRDefault="00F51E43" w:rsidP="004378E1">
            <w:r w:rsidRPr="004657F7">
              <w:t>lysosomal associated membrane protein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CEA967F" w14:textId="77777777" w:rsidR="00F51E43" w:rsidRPr="004657F7" w:rsidRDefault="00F51E43" w:rsidP="004378E1">
            <w:r w:rsidRPr="004657F7">
              <w:t>1.23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E9C308C" w14:textId="77777777" w:rsidR="00F51E43" w:rsidRPr="004657F7" w:rsidRDefault="00F51E43" w:rsidP="004378E1">
            <w:r w:rsidRPr="004657F7">
              <w:t>0.040</w:t>
            </w:r>
          </w:p>
        </w:tc>
      </w:tr>
      <w:tr w:rsidR="00F51E43" w:rsidRPr="004657F7" w14:paraId="75A665E3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2E1A560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LAP3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5921B22" w14:textId="77777777" w:rsidR="00F51E43" w:rsidRPr="004657F7" w:rsidRDefault="00F51E43" w:rsidP="004378E1">
            <w:r w:rsidRPr="004657F7">
              <w:t>leucine aminopeptidase 3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127B73A" w14:textId="77777777" w:rsidR="00F51E43" w:rsidRPr="004657F7" w:rsidRDefault="00F51E43" w:rsidP="004378E1">
            <w:r w:rsidRPr="004657F7">
              <w:t>1.22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BACF7AC" w14:textId="77777777" w:rsidR="00F51E43" w:rsidRPr="004657F7" w:rsidRDefault="00F51E43" w:rsidP="004378E1">
            <w:r w:rsidRPr="004657F7">
              <w:t>0.017</w:t>
            </w:r>
          </w:p>
        </w:tc>
      </w:tr>
      <w:tr w:rsidR="00F51E43" w:rsidRPr="004657F7" w14:paraId="7C789EDA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B9F9E98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LBH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593DAB4" w14:textId="77777777" w:rsidR="00F51E43" w:rsidRPr="004657F7" w:rsidRDefault="00F51E43" w:rsidP="004378E1">
            <w:r w:rsidRPr="004657F7">
              <w:t>limb bud and heart development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439E8AF" w14:textId="77777777" w:rsidR="00F51E43" w:rsidRPr="004657F7" w:rsidRDefault="00F51E43" w:rsidP="004378E1">
            <w:r w:rsidRPr="004657F7">
              <w:t>1.26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CA04B62" w14:textId="77777777" w:rsidR="00F51E43" w:rsidRPr="004657F7" w:rsidRDefault="00F51E43" w:rsidP="004378E1">
            <w:r w:rsidRPr="004657F7">
              <w:t>0.050</w:t>
            </w:r>
          </w:p>
        </w:tc>
      </w:tr>
      <w:tr w:rsidR="00F51E43" w:rsidRPr="004657F7" w14:paraId="47CD8490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3A731080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LDB2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B4CC95A" w14:textId="77777777" w:rsidR="00F51E43" w:rsidRPr="004657F7" w:rsidRDefault="00F51E43" w:rsidP="004378E1">
            <w:r w:rsidRPr="004657F7">
              <w:t>LIM domain binding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BD56D24" w14:textId="77777777" w:rsidR="00F51E43" w:rsidRPr="004657F7" w:rsidRDefault="00F51E43" w:rsidP="004378E1">
            <w:r w:rsidRPr="004657F7">
              <w:t>1.32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5C8EA33" w14:textId="77777777" w:rsidR="00F51E43" w:rsidRPr="004657F7" w:rsidRDefault="00F51E43" w:rsidP="004378E1">
            <w:r w:rsidRPr="004657F7">
              <w:t>0.016</w:t>
            </w:r>
          </w:p>
        </w:tc>
      </w:tr>
      <w:tr w:rsidR="00F51E43" w:rsidRPr="004657F7" w14:paraId="352376CA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3263609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LEF1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97CE68F" w14:textId="77777777" w:rsidR="00F51E43" w:rsidRPr="004657F7" w:rsidRDefault="00F51E43" w:rsidP="004378E1">
            <w:r w:rsidRPr="004657F7">
              <w:t>lymphoid enhancer binding factor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7A5B8CB" w14:textId="77777777" w:rsidR="00F51E43" w:rsidRPr="004657F7" w:rsidRDefault="00F51E43" w:rsidP="004378E1">
            <w:r w:rsidRPr="004657F7">
              <w:t>1.31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BAF0A1A" w14:textId="77777777" w:rsidR="00F51E43" w:rsidRPr="004657F7" w:rsidRDefault="00F51E43" w:rsidP="004378E1">
            <w:r w:rsidRPr="004657F7">
              <w:t>0.009</w:t>
            </w:r>
          </w:p>
        </w:tc>
      </w:tr>
      <w:tr w:rsidR="00F51E43" w:rsidRPr="004657F7" w14:paraId="6B135279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C90FA3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LHFPL6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0DC4A8D" w14:textId="77777777" w:rsidR="00F51E43" w:rsidRPr="004657F7" w:rsidRDefault="00F51E43" w:rsidP="004378E1">
            <w:r w:rsidRPr="004657F7">
              <w:t xml:space="preserve">LHFPL </w:t>
            </w:r>
            <w:proofErr w:type="spellStart"/>
            <w:r w:rsidRPr="004657F7">
              <w:t>tetraspan</w:t>
            </w:r>
            <w:proofErr w:type="spellEnd"/>
            <w:r w:rsidRPr="004657F7">
              <w:t xml:space="preserve"> subfamily member 6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E24E801" w14:textId="77777777" w:rsidR="00F51E43" w:rsidRPr="004657F7" w:rsidRDefault="00F51E43" w:rsidP="004378E1">
            <w:r w:rsidRPr="004657F7">
              <w:t>1.34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8E52D9A" w14:textId="77777777" w:rsidR="00F51E43" w:rsidRPr="004657F7" w:rsidRDefault="00F51E43" w:rsidP="004378E1">
            <w:r w:rsidRPr="004657F7">
              <w:t>0.021</w:t>
            </w:r>
          </w:p>
        </w:tc>
      </w:tr>
      <w:tr w:rsidR="00F51E43" w:rsidRPr="004657F7" w14:paraId="70B77EE5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F4FCA8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LIMS1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3190CC9" w14:textId="77777777" w:rsidR="00F51E43" w:rsidRPr="004657F7" w:rsidRDefault="00F51E43" w:rsidP="004378E1">
            <w:r w:rsidRPr="004657F7">
              <w:t>LIM zinc finger domain containing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30C44E6" w14:textId="77777777" w:rsidR="00F51E43" w:rsidRPr="004657F7" w:rsidRDefault="00F51E43" w:rsidP="004378E1">
            <w:r w:rsidRPr="004657F7">
              <w:t>1.30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8BC0924" w14:textId="77777777" w:rsidR="00F51E43" w:rsidRPr="004657F7" w:rsidRDefault="00F51E43" w:rsidP="004378E1">
            <w:r w:rsidRPr="004657F7">
              <w:t>0.005</w:t>
            </w:r>
          </w:p>
        </w:tc>
      </w:tr>
      <w:tr w:rsidR="00F51E43" w:rsidRPr="004657F7" w14:paraId="616A36C6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A8C08B5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lastRenderedPageBreak/>
              <w:t>LINC01559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936E8C8" w14:textId="77777777" w:rsidR="00F51E43" w:rsidRPr="004657F7" w:rsidRDefault="00F51E43" w:rsidP="004378E1">
            <w:r w:rsidRPr="004657F7">
              <w:t>long intergenic non-protein coding RNA 1559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A8D497A" w14:textId="77777777" w:rsidR="00F51E43" w:rsidRPr="004657F7" w:rsidRDefault="00F51E43" w:rsidP="004378E1">
            <w:r w:rsidRPr="004657F7">
              <w:t>0.68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29489ADF" w14:textId="77777777" w:rsidR="00F51E43" w:rsidRPr="004657F7" w:rsidRDefault="00F51E43" w:rsidP="004378E1">
            <w:r w:rsidRPr="004657F7">
              <w:t>0.030</w:t>
            </w:r>
          </w:p>
        </w:tc>
      </w:tr>
      <w:tr w:rsidR="00F51E43" w:rsidRPr="004657F7" w14:paraId="66C171CA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2C43AFF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LMCD1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D182625" w14:textId="77777777" w:rsidR="00F51E43" w:rsidRPr="004657F7" w:rsidRDefault="00F51E43" w:rsidP="004378E1">
            <w:r w:rsidRPr="004657F7">
              <w:t>LIM and cysteine rich domains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27C4DA8" w14:textId="77777777" w:rsidR="00F51E43" w:rsidRPr="004657F7" w:rsidRDefault="00F51E43" w:rsidP="004378E1">
            <w:r w:rsidRPr="004657F7">
              <w:t>1.35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5BBF562" w14:textId="77777777" w:rsidR="00F51E43" w:rsidRPr="004657F7" w:rsidRDefault="00F51E43" w:rsidP="004378E1">
            <w:r w:rsidRPr="004657F7">
              <w:t>0.034</w:t>
            </w:r>
          </w:p>
        </w:tc>
      </w:tr>
      <w:tr w:rsidR="00F51E43" w:rsidRPr="004657F7" w14:paraId="5E961F66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6372D46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LRRC26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DD09692" w14:textId="77777777" w:rsidR="00F51E43" w:rsidRPr="004657F7" w:rsidRDefault="00F51E43" w:rsidP="004378E1">
            <w:r w:rsidRPr="004657F7">
              <w:t>leucine rich repeat containing 26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62D2519" w14:textId="77777777" w:rsidR="00F51E43" w:rsidRPr="004657F7" w:rsidRDefault="00F51E43" w:rsidP="004378E1">
            <w:r w:rsidRPr="004657F7">
              <w:t>1.58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CF5038C" w14:textId="77777777" w:rsidR="00F51E43" w:rsidRPr="004657F7" w:rsidRDefault="00F51E43" w:rsidP="004378E1">
            <w:r w:rsidRPr="004657F7">
              <w:t>0.013</w:t>
            </w:r>
          </w:p>
        </w:tc>
      </w:tr>
      <w:tr w:rsidR="00F51E43" w:rsidRPr="004657F7" w14:paraId="5829CA88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03F6A8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LRRC32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BE70BD8" w14:textId="77777777" w:rsidR="00F51E43" w:rsidRPr="004657F7" w:rsidRDefault="00F51E43" w:rsidP="004378E1">
            <w:r w:rsidRPr="004657F7">
              <w:t>leucine rich repeat containing 32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9BE43E5" w14:textId="77777777" w:rsidR="00F51E43" w:rsidRPr="004657F7" w:rsidRDefault="00F51E43" w:rsidP="004378E1">
            <w:r w:rsidRPr="004657F7">
              <w:t>1.52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233F8DA5" w14:textId="77777777" w:rsidR="00F51E43" w:rsidRPr="004657F7" w:rsidRDefault="00F51E43" w:rsidP="004378E1">
            <w:r w:rsidRPr="004657F7">
              <w:t>0.001</w:t>
            </w:r>
          </w:p>
        </w:tc>
      </w:tr>
      <w:tr w:rsidR="00F51E43" w:rsidRPr="004657F7" w14:paraId="2A65930B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64BAA35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LTBP2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FCD9530" w14:textId="77777777" w:rsidR="00F51E43" w:rsidRPr="004657F7" w:rsidRDefault="00F51E43" w:rsidP="004378E1">
            <w:r w:rsidRPr="004657F7">
              <w:t>latent transforming growth factor beta binding protein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CE1156C" w14:textId="77777777" w:rsidR="00F51E43" w:rsidRPr="004657F7" w:rsidRDefault="00F51E43" w:rsidP="004378E1">
            <w:r w:rsidRPr="004657F7">
              <w:t>1.28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1FFB8E8" w14:textId="77777777" w:rsidR="00F51E43" w:rsidRPr="004657F7" w:rsidRDefault="00F51E43" w:rsidP="004378E1">
            <w:r w:rsidRPr="004657F7">
              <w:t>0.008</w:t>
            </w:r>
          </w:p>
        </w:tc>
      </w:tr>
      <w:tr w:rsidR="00F51E43" w:rsidRPr="004657F7" w14:paraId="724BF596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5C6E30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LTBP4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9FFD803" w14:textId="77777777" w:rsidR="00F51E43" w:rsidRPr="004657F7" w:rsidRDefault="00F51E43" w:rsidP="004378E1">
            <w:r w:rsidRPr="004657F7">
              <w:t>latent transforming growth factor beta binding protein 4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70EB079" w14:textId="77777777" w:rsidR="00F51E43" w:rsidRPr="004657F7" w:rsidRDefault="00F51E43" w:rsidP="004378E1">
            <w:r w:rsidRPr="004657F7">
              <w:t>1.28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994F370" w14:textId="77777777" w:rsidR="00F51E43" w:rsidRPr="004657F7" w:rsidRDefault="00F51E43" w:rsidP="004378E1">
            <w:r w:rsidRPr="004657F7">
              <w:t>0.012</w:t>
            </w:r>
          </w:p>
        </w:tc>
      </w:tr>
      <w:tr w:rsidR="00F51E43" w:rsidRPr="004657F7" w14:paraId="7980AF1F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7197CE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LUM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7D92B57" w14:textId="77777777" w:rsidR="00F51E43" w:rsidRPr="004657F7" w:rsidRDefault="00F51E43" w:rsidP="004378E1">
            <w:proofErr w:type="spellStart"/>
            <w:r w:rsidRPr="004657F7">
              <w:t>lumican</w:t>
            </w:r>
            <w:proofErr w:type="spellEnd"/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16093C1" w14:textId="77777777" w:rsidR="00F51E43" w:rsidRPr="004657F7" w:rsidRDefault="00F51E43" w:rsidP="004378E1">
            <w:r w:rsidRPr="004657F7">
              <w:t>1.85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1112336" w14:textId="77777777" w:rsidR="00F51E43" w:rsidRPr="004657F7" w:rsidRDefault="00F51E43" w:rsidP="004378E1">
            <w:r w:rsidRPr="004657F7">
              <w:t>0.017</w:t>
            </w:r>
          </w:p>
        </w:tc>
      </w:tr>
      <w:tr w:rsidR="00F51E43" w:rsidRPr="004657F7" w14:paraId="388D6833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8CB36A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LXN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6FD0216" w14:textId="77777777" w:rsidR="00F51E43" w:rsidRPr="004657F7" w:rsidRDefault="00F51E43" w:rsidP="004378E1">
            <w:proofErr w:type="spellStart"/>
            <w:r w:rsidRPr="004657F7">
              <w:t>latexin</w:t>
            </w:r>
            <w:proofErr w:type="spellEnd"/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345AFCE" w14:textId="77777777" w:rsidR="00F51E43" w:rsidRPr="004657F7" w:rsidRDefault="00F51E43" w:rsidP="004378E1">
            <w:r w:rsidRPr="004657F7">
              <w:t>1.34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37632F4" w14:textId="77777777" w:rsidR="00F51E43" w:rsidRPr="004657F7" w:rsidRDefault="00F51E43" w:rsidP="004378E1">
            <w:r w:rsidRPr="004657F7">
              <w:t>0.048</w:t>
            </w:r>
          </w:p>
        </w:tc>
      </w:tr>
      <w:tr w:rsidR="00F51E43" w:rsidRPr="004657F7" w14:paraId="33FE492C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3E330C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MAF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DD37B11" w14:textId="77777777" w:rsidR="00F51E43" w:rsidRPr="004657F7" w:rsidRDefault="00F51E43" w:rsidP="004378E1">
            <w:r w:rsidRPr="004657F7">
              <w:t xml:space="preserve">MAF </w:t>
            </w:r>
            <w:proofErr w:type="spellStart"/>
            <w:r w:rsidRPr="004657F7">
              <w:t>bZIP</w:t>
            </w:r>
            <w:proofErr w:type="spellEnd"/>
            <w:r w:rsidRPr="004657F7">
              <w:t xml:space="preserve"> transcription factor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525122C" w14:textId="77777777" w:rsidR="00F51E43" w:rsidRPr="004657F7" w:rsidRDefault="00F51E43" w:rsidP="004378E1">
            <w:r w:rsidRPr="004657F7">
              <w:t>1.20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A36D10A" w14:textId="77777777" w:rsidR="00F51E43" w:rsidRPr="004657F7" w:rsidRDefault="00F51E43" w:rsidP="004378E1">
            <w:r w:rsidRPr="004657F7">
              <w:t>0.028</w:t>
            </w:r>
          </w:p>
        </w:tc>
      </w:tr>
      <w:tr w:rsidR="00F51E43" w:rsidRPr="004657F7" w14:paraId="092377A9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3D49DCF9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MEDAG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5AF1AF1" w14:textId="77777777" w:rsidR="00F51E43" w:rsidRPr="004657F7" w:rsidRDefault="00F51E43" w:rsidP="004378E1">
            <w:r w:rsidRPr="004657F7">
              <w:t>mesenteric estrogen dependent adipogenesis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9A96B44" w14:textId="77777777" w:rsidR="00F51E43" w:rsidRPr="004657F7" w:rsidRDefault="00F51E43" w:rsidP="004378E1">
            <w:r w:rsidRPr="004657F7">
              <w:t>1.22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384CFC5" w14:textId="77777777" w:rsidR="00F51E43" w:rsidRPr="004657F7" w:rsidRDefault="00F51E43" w:rsidP="004378E1">
            <w:r w:rsidRPr="004657F7">
              <w:t>0.009</w:t>
            </w:r>
          </w:p>
        </w:tc>
      </w:tr>
      <w:tr w:rsidR="00F51E43" w:rsidRPr="004657F7" w14:paraId="66E391AF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30B23FA0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MFGE8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13F9D90" w14:textId="77777777" w:rsidR="00F51E43" w:rsidRPr="004657F7" w:rsidRDefault="00F51E43" w:rsidP="004378E1">
            <w:r w:rsidRPr="004657F7">
              <w:t>milk fat globule-EGF factor 8 protein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08C7F3E" w14:textId="77777777" w:rsidR="00F51E43" w:rsidRPr="004657F7" w:rsidRDefault="00F51E43" w:rsidP="004378E1">
            <w:r w:rsidRPr="004657F7">
              <w:t>1.40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8FA56DF" w14:textId="77777777" w:rsidR="00F51E43" w:rsidRPr="004657F7" w:rsidRDefault="00F51E43" w:rsidP="004378E1">
            <w:r w:rsidRPr="004657F7">
              <w:t>0.047</w:t>
            </w:r>
          </w:p>
        </w:tc>
      </w:tr>
      <w:tr w:rsidR="00F51E43" w:rsidRPr="004657F7" w14:paraId="7B57F04C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358DD43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MFNG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32D2264" w14:textId="77777777" w:rsidR="00F51E43" w:rsidRPr="004657F7" w:rsidRDefault="00F51E43" w:rsidP="004378E1">
            <w:r w:rsidRPr="004657F7">
              <w:t>MFNG O-</w:t>
            </w:r>
            <w:proofErr w:type="spellStart"/>
            <w:r w:rsidRPr="004657F7">
              <w:t>fucosylpeptide</w:t>
            </w:r>
            <w:proofErr w:type="spellEnd"/>
            <w:r w:rsidRPr="004657F7">
              <w:t xml:space="preserve"> 3-beta-N-acetylglucosaminyltransferase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58D2202" w14:textId="77777777" w:rsidR="00F51E43" w:rsidRPr="004657F7" w:rsidRDefault="00F51E43" w:rsidP="004378E1">
            <w:r w:rsidRPr="004657F7">
              <w:t>1.21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25E6BBD" w14:textId="77777777" w:rsidR="00F51E43" w:rsidRPr="004657F7" w:rsidRDefault="00F51E43" w:rsidP="004378E1">
            <w:r w:rsidRPr="004657F7">
              <w:t>0.011</w:t>
            </w:r>
          </w:p>
        </w:tc>
      </w:tr>
      <w:tr w:rsidR="00F51E43" w:rsidRPr="004657F7" w14:paraId="411A539B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7AA8E1E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MS4A7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51B0510" w14:textId="77777777" w:rsidR="00F51E43" w:rsidRPr="004657F7" w:rsidRDefault="00F51E43" w:rsidP="004378E1">
            <w:r w:rsidRPr="004657F7">
              <w:t>membrane spanning 4-domains A7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89E33DE" w14:textId="77777777" w:rsidR="00F51E43" w:rsidRPr="004657F7" w:rsidRDefault="00F51E43" w:rsidP="004378E1">
            <w:r w:rsidRPr="004657F7">
              <w:t>1.41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838AB8E" w14:textId="77777777" w:rsidR="00F51E43" w:rsidRPr="004657F7" w:rsidRDefault="00F51E43" w:rsidP="004378E1">
            <w:r w:rsidRPr="004657F7">
              <w:t>0.016</w:t>
            </w:r>
          </w:p>
        </w:tc>
      </w:tr>
      <w:tr w:rsidR="00F51E43" w:rsidRPr="004657F7" w14:paraId="47528DF7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A06462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MYADM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DBE7F77" w14:textId="77777777" w:rsidR="00F51E43" w:rsidRPr="004657F7" w:rsidRDefault="00F51E43" w:rsidP="004378E1">
            <w:r w:rsidRPr="004657F7">
              <w:t>myeloid associated differentiation marker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02CD9A4" w14:textId="77777777" w:rsidR="00F51E43" w:rsidRPr="004657F7" w:rsidRDefault="00F51E43" w:rsidP="004378E1">
            <w:r w:rsidRPr="004657F7">
              <w:t>1.58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3A62125" w14:textId="77777777" w:rsidR="00F51E43" w:rsidRPr="004657F7" w:rsidRDefault="00F51E43" w:rsidP="004378E1">
            <w:r w:rsidRPr="004657F7">
              <w:t>0.021</w:t>
            </w:r>
          </w:p>
        </w:tc>
      </w:tr>
      <w:tr w:rsidR="00F51E43" w:rsidRPr="004657F7" w14:paraId="67E1DEDA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51D0A95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MYH9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62BC568" w14:textId="77777777" w:rsidR="00F51E43" w:rsidRPr="004657F7" w:rsidRDefault="00F51E43" w:rsidP="004378E1">
            <w:r w:rsidRPr="004657F7">
              <w:t>myosin heavy chain 9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840E100" w14:textId="77777777" w:rsidR="00F51E43" w:rsidRPr="004657F7" w:rsidRDefault="00F51E43" w:rsidP="004378E1">
            <w:r w:rsidRPr="004657F7">
              <w:t>1.21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C049C02" w14:textId="77777777" w:rsidR="00F51E43" w:rsidRPr="004657F7" w:rsidRDefault="00F51E43" w:rsidP="004378E1">
            <w:r w:rsidRPr="004657F7">
              <w:t>0.036</w:t>
            </w:r>
          </w:p>
        </w:tc>
      </w:tr>
      <w:tr w:rsidR="00F51E43" w:rsidRPr="004657F7" w14:paraId="311F3DE7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F2F4123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NAA20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2E2C3CB" w14:textId="77777777" w:rsidR="00F51E43" w:rsidRPr="004657F7" w:rsidRDefault="00F51E43" w:rsidP="004378E1">
            <w:r w:rsidRPr="004657F7">
              <w:t xml:space="preserve">N(alpha)-acetyltransferase 20, </w:t>
            </w:r>
            <w:proofErr w:type="spellStart"/>
            <w:r w:rsidRPr="004657F7">
              <w:t>NatB</w:t>
            </w:r>
            <w:proofErr w:type="spellEnd"/>
            <w:r w:rsidRPr="004657F7">
              <w:t xml:space="preserve"> catalytic subunit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07E01B0" w14:textId="77777777" w:rsidR="00F51E43" w:rsidRPr="004657F7" w:rsidRDefault="00F51E43" w:rsidP="004378E1">
            <w:r w:rsidRPr="004657F7">
              <w:t>0.73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D138698" w14:textId="77777777" w:rsidR="00F51E43" w:rsidRPr="004657F7" w:rsidRDefault="00F51E43" w:rsidP="004378E1">
            <w:r w:rsidRPr="004657F7">
              <w:t>0.003</w:t>
            </w:r>
          </w:p>
        </w:tc>
      </w:tr>
      <w:tr w:rsidR="00F51E43" w:rsidRPr="004657F7" w14:paraId="1D1F5052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69681BD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NCOA7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6FBF9B1" w14:textId="77777777" w:rsidR="00F51E43" w:rsidRPr="004657F7" w:rsidRDefault="00F51E43" w:rsidP="004378E1">
            <w:r w:rsidRPr="004657F7">
              <w:t>nuclear receptor coactivator 7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BA6C076" w14:textId="77777777" w:rsidR="00F51E43" w:rsidRPr="004657F7" w:rsidRDefault="00F51E43" w:rsidP="004378E1">
            <w:r w:rsidRPr="004657F7">
              <w:t>1.44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7323B72" w14:textId="77777777" w:rsidR="00F51E43" w:rsidRPr="004657F7" w:rsidRDefault="00F51E43" w:rsidP="004378E1">
            <w:r w:rsidRPr="004657F7">
              <w:t>0.007</w:t>
            </w:r>
          </w:p>
        </w:tc>
      </w:tr>
      <w:tr w:rsidR="00F51E43" w:rsidRPr="004657F7" w14:paraId="537F5695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5590D57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NEDD9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4619B3F" w14:textId="77777777" w:rsidR="00F51E43" w:rsidRPr="004657F7" w:rsidRDefault="00F51E43" w:rsidP="004378E1">
            <w:r w:rsidRPr="004657F7">
              <w:t>neural precursor cell expressed, developmentally down-regulated 9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F8D9528" w14:textId="77777777" w:rsidR="00F51E43" w:rsidRPr="004657F7" w:rsidRDefault="00F51E43" w:rsidP="004378E1">
            <w:r w:rsidRPr="004657F7">
              <w:t>1.26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59FEE22" w14:textId="77777777" w:rsidR="00F51E43" w:rsidRPr="004657F7" w:rsidRDefault="00F51E43" w:rsidP="004378E1">
            <w:r w:rsidRPr="004657F7">
              <w:t>0.026</w:t>
            </w:r>
          </w:p>
        </w:tc>
      </w:tr>
      <w:tr w:rsidR="00F51E43" w:rsidRPr="004657F7" w14:paraId="0744DB3B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7296FDD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NOX4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BB5540A" w14:textId="77777777" w:rsidR="00F51E43" w:rsidRPr="004657F7" w:rsidRDefault="00F51E43" w:rsidP="004378E1">
            <w:r w:rsidRPr="004657F7">
              <w:t>NADPH oxidase 4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665ECE9" w14:textId="77777777" w:rsidR="00F51E43" w:rsidRPr="004657F7" w:rsidRDefault="00F51E43" w:rsidP="004378E1">
            <w:r w:rsidRPr="004657F7">
              <w:t>1.21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2F3E6210" w14:textId="77777777" w:rsidR="00F51E43" w:rsidRPr="004657F7" w:rsidRDefault="00F51E43" w:rsidP="004378E1">
            <w:r w:rsidRPr="004657F7">
              <w:t>0.033</w:t>
            </w:r>
          </w:p>
        </w:tc>
      </w:tr>
      <w:tr w:rsidR="00F51E43" w:rsidRPr="004657F7" w14:paraId="4B62696D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79B0A9F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NR2F2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1F36BB4" w14:textId="77777777" w:rsidR="00F51E43" w:rsidRPr="004657F7" w:rsidRDefault="00F51E43" w:rsidP="004378E1">
            <w:r w:rsidRPr="004657F7">
              <w:t>nuclear receptor subfamily 2 group F member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2778845" w14:textId="77777777" w:rsidR="00F51E43" w:rsidRPr="004657F7" w:rsidRDefault="00F51E43" w:rsidP="004378E1">
            <w:r w:rsidRPr="004657F7">
              <w:t>1.50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EB39B86" w14:textId="77777777" w:rsidR="00F51E43" w:rsidRPr="004657F7" w:rsidRDefault="00F51E43" w:rsidP="004378E1">
            <w:r w:rsidRPr="004657F7">
              <w:t>0.002</w:t>
            </w:r>
          </w:p>
        </w:tc>
      </w:tr>
      <w:tr w:rsidR="00F51E43" w:rsidRPr="004657F7" w14:paraId="229B73A0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9735D48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NR2F6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9CE4F18" w14:textId="77777777" w:rsidR="00F51E43" w:rsidRPr="004657F7" w:rsidRDefault="00F51E43" w:rsidP="004378E1">
            <w:r w:rsidRPr="004657F7">
              <w:t>nuclear receptor subfamily 2 group F member 6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ABD57E8" w14:textId="77777777" w:rsidR="00F51E43" w:rsidRPr="004657F7" w:rsidRDefault="00F51E43" w:rsidP="004378E1">
            <w:r w:rsidRPr="004657F7">
              <w:t>0.79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CE259CA" w14:textId="77777777" w:rsidR="00F51E43" w:rsidRPr="004657F7" w:rsidRDefault="00F51E43" w:rsidP="004378E1">
            <w:r w:rsidRPr="004657F7">
              <w:t>0.013</w:t>
            </w:r>
          </w:p>
        </w:tc>
      </w:tr>
      <w:tr w:rsidR="00F51E43" w:rsidRPr="004657F7" w14:paraId="452C5286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0AF816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NRP1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8049381" w14:textId="77777777" w:rsidR="00F51E43" w:rsidRPr="004657F7" w:rsidRDefault="00F51E43" w:rsidP="004378E1">
            <w:proofErr w:type="spellStart"/>
            <w:r w:rsidRPr="004657F7">
              <w:t>neuropilin</w:t>
            </w:r>
            <w:proofErr w:type="spellEnd"/>
            <w:r w:rsidRPr="004657F7">
              <w:t xml:space="preserve">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29B8717" w14:textId="77777777" w:rsidR="00F51E43" w:rsidRPr="004657F7" w:rsidRDefault="00F51E43" w:rsidP="004378E1">
            <w:r w:rsidRPr="004657F7">
              <w:t>1.34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39A6548" w14:textId="77777777" w:rsidR="00F51E43" w:rsidRPr="004657F7" w:rsidRDefault="00F51E43" w:rsidP="004378E1">
            <w:r w:rsidRPr="004657F7">
              <w:t>0.017</w:t>
            </w:r>
          </w:p>
        </w:tc>
      </w:tr>
      <w:tr w:rsidR="00F51E43" w:rsidRPr="004657F7" w14:paraId="24F5492B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066B093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OLFML1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E90E5B3" w14:textId="77777777" w:rsidR="00F51E43" w:rsidRPr="004657F7" w:rsidRDefault="00F51E43" w:rsidP="004378E1">
            <w:r w:rsidRPr="004657F7">
              <w:t>olfactomedin like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67C8C5E3" w14:textId="77777777" w:rsidR="00F51E43" w:rsidRPr="004657F7" w:rsidRDefault="00F51E43" w:rsidP="004378E1">
            <w:r w:rsidRPr="004657F7">
              <w:t>1.23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C5C88B5" w14:textId="77777777" w:rsidR="00F51E43" w:rsidRPr="004657F7" w:rsidRDefault="00F51E43" w:rsidP="004378E1">
            <w:r w:rsidRPr="004657F7">
              <w:t>0.003</w:t>
            </w:r>
          </w:p>
        </w:tc>
      </w:tr>
      <w:tr w:rsidR="00F51E43" w:rsidRPr="004657F7" w14:paraId="7190251D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104C00C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OLFML2B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E488CDC" w14:textId="77777777" w:rsidR="00F51E43" w:rsidRPr="004657F7" w:rsidRDefault="00F51E43" w:rsidP="004378E1">
            <w:r w:rsidRPr="004657F7">
              <w:t>olfactomedin like 2B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050C18B" w14:textId="77777777" w:rsidR="00F51E43" w:rsidRPr="004657F7" w:rsidRDefault="00F51E43" w:rsidP="004378E1">
            <w:r w:rsidRPr="004657F7">
              <w:t>1.26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51DC15E" w14:textId="77777777" w:rsidR="00F51E43" w:rsidRPr="004657F7" w:rsidRDefault="00F51E43" w:rsidP="004378E1">
            <w:r w:rsidRPr="004657F7">
              <w:t>0.043</w:t>
            </w:r>
          </w:p>
        </w:tc>
      </w:tr>
      <w:tr w:rsidR="00F51E43" w:rsidRPr="004657F7" w14:paraId="6AD7EF19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1ECADF0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PAPLN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FD9B950" w14:textId="77777777" w:rsidR="00F51E43" w:rsidRPr="004657F7" w:rsidRDefault="00F51E43" w:rsidP="004378E1">
            <w:proofErr w:type="spellStart"/>
            <w:r w:rsidRPr="004657F7">
              <w:t>papilin</w:t>
            </w:r>
            <w:proofErr w:type="spellEnd"/>
            <w:r w:rsidRPr="004657F7">
              <w:t>, proteoglycan like sulfated glycoprotein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EA705D5" w14:textId="77777777" w:rsidR="00F51E43" w:rsidRPr="004657F7" w:rsidRDefault="00F51E43" w:rsidP="004378E1">
            <w:r w:rsidRPr="004657F7">
              <w:t>1.22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8979910" w14:textId="77777777" w:rsidR="00F51E43" w:rsidRPr="004657F7" w:rsidRDefault="00F51E43" w:rsidP="004378E1">
            <w:r w:rsidRPr="004657F7">
              <w:t>0.024</w:t>
            </w:r>
          </w:p>
        </w:tc>
      </w:tr>
      <w:tr w:rsidR="00F51E43" w:rsidRPr="004657F7" w14:paraId="7E6D73AC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8FC8EAF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PARP12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BFAD27A" w14:textId="77777777" w:rsidR="00F51E43" w:rsidRPr="004657F7" w:rsidRDefault="00F51E43" w:rsidP="004378E1">
            <w:r w:rsidRPr="004657F7">
              <w:t>poly(ADP-ribose) polymerase family member 12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0695263" w14:textId="77777777" w:rsidR="00F51E43" w:rsidRPr="004657F7" w:rsidRDefault="00F51E43" w:rsidP="004378E1">
            <w:r w:rsidRPr="004657F7">
              <w:t>0.80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38A5F0E" w14:textId="77777777" w:rsidR="00F51E43" w:rsidRPr="004657F7" w:rsidRDefault="00F51E43" w:rsidP="004378E1">
            <w:r w:rsidRPr="004657F7">
              <w:t>0.018</w:t>
            </w:r>
          </w:p>
        </w:tc>
      </w:tr>
      <w:tr w:rsidR="00F51E43" w:rsidRPr="004657F7" w14:paraId="23665639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7FB9AA6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PCDH18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A68B43D" w14:textId="77777777" w:rsidR="00F51E43" w:rsidRPr="004657F7" w:rsidRDefault="00F51E43" w:rsidP="004378E1">
            <w:r w:rsidRPr="004657F7">
              <w:t>protocadherin 18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DD74B26" w14:textId="77777777" w:rsidR="00F51E43" w:rsidRPr="004657F7" w:rsidRDefault="00F51E43" w:rsidP="004378E1">
            <w:r w:rsidRPr="004657F7">
              <w:t>1.41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76AB31F" w14:textId="77777777" w:rsidR="00F51E43" w:rsidRPr="004657F7" w:rsidRDefault="00F51E43" w:rsidP="004378E1">
            <w:r w:rsidRPr="004657F7">
              <w:t>0.018</w:t>
            </w:r>
          </w:p>
        </w:tc>
      </w:tr>
      <w:tr w:rsidR="00F51E43" w:rsidRPr="004657F7" w14:paraId="762C31DB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80697C2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PCSK1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FF8B928" w14:textId="77777777" w:rsidR="00F51E43" w:rsidRPr="004657F7" w:rsidRDefault="00F51E43" w:rsidP="004378E1">
            <w:r w:rsidRPr="004657F7">
              <w:t>proprotein convertase subtilisin/</w:t>
            </w:r>
            <w:proofErr w:type="spellStart"/>
            <w:r w:rsidRPr="004657F7">
              <w:t>kexin</w:t>
            </w:r>
            <w:proofErr w:type="spellEnd"/>
            <w:r w:rsidRPr="004657F7">
              <w:t xml:space="preserve"> type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3E3F88B" w14:textId="77777777" w:rsidR="00F51E43" w:rsidRPr="004657F7" w:rsidRDefault="00F51E43" w:rsidP="004378E1">
            <w:r w:rsidRPr="004657F7">
              <w:t>1.36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BC2AB22" w14:textId="77777777" w:rsidR="00F51E43" w:rsidRPr="004657F7" w:rsidRDefault="00F51E43" w:rsidP="004378E1">
            <w:r w:rsidRPr="004657F7">
              <w:t>0.026</w:t>
            </w:r>
          </w:p>
        </w:tc>
      </w:tr>
      <w:tr w:rsidR="00F51E43" w:rsidRPr="004657F7" w14:paraId="192CF627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8819E2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PDGFRA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F9D719F" w14:textId="77777777" w:rsidR="00F51E43" w:rsidRPr="004657F7" w:rsidRDefault="00F51E43" w:rsidP="004378E1">
            <w:r w:rsidRPr="004657F7">
              <w:t>platelet derived growth factor receptor alpha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61CBBBA" w14:textId="77777777" w:rsidR="00F51E43" w:rsidRPr="004657F7" w:rsidRDefault="00F51E43" w:rsidP="004378E1">
            <w:r w:rsidRPr="004657F7">
              <w:t>1.44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75A95AD" w14:textId="77777777" w:rsidR="00F51E43" w:rsidRPr="004657F7" w:rsidRDefault="00F51E43" w:rsidP="004378E1">
            <w:r w:rsidRPr="004657F7">
              <w:t>0.021</w:t>
            </w:r>
          </w:p>
        </w:tc>
      </w:tr>
      <w:tr w:rsidR="00F51E43" w:rsidRPr="004657F7" w14:paraId="4158F7AB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CEBE3A6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PDGFRB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0893AF6" w14:textId="77777777" w:rsidR="00F51E43" w:rsidRPr="004657F7" w:rsidRDefault="00F51E43" w:rsidP="004378E1">
            <w:r w:rsidRPr="004657F7">
              <w:t>platelet derived growth factor receptor beta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BA7B953" w14:textId="77777777" w:rsidR="00F51E43" w:rsidRPr="004657F7" w:rsidRDefault="00F51E43" w:rsidP="004378E1">
            <w:r w:rsidRPr="004657F7">
              <w:t>1.65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C7D6359" w14:textId="77777777" w:rsidR="00F51E43" w:rsidRPr="004657F7" w:rsidRDefault="00F51E43" w:rsidP="004378E1">
            <w:r w:rsidRPr="004657F7">
              <w:t>0.001</w:t>
            </w:r>
          </w:p>
        </w:tc>
      </w:tr>
      <w:tr w:rsidR="00F51E43" w:rsidRPr="004657F7" w14:paraId="545595DF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D2226A7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PECAM1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2318BBD" w14:textId="77777777" w:rsidR="00F51E43" w:rsidRPr="004657F7" w:rsidRDefault="00F51E43" w:rsidP="004378E1">
            <w:r w:rsidRPr="004657F7">
              <w:t>platelet and endothelial cell adhesion molecule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1CABEE7" w14:textId="77777777" w:rsidR="00F51E43" w:rsidRPr="004657F7" w:rsidRDefault="00F51E43" w:rsidP="004378E1">
            <w:r w:rsidRPr="004657F7">
              <w:t>1.42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A0A9DD4" w14:textId="77777777" w:rsidR="00F51E43" w:rsidRPr="004657F7" w:rsidRDefault="00F51E43" w:rsidP="004378E1">
            <w:r w:rsidRPr="004657F7">
              <w:t>0.006</w:t>
            </w:r>
          </w:p>
        </w:tc>
      </w:tr>
      <w:tr w:rsidR="00F51E43" w:rsidRPr="004657F7" w14:paraId="1831BF0B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2636D4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lastRenderedPageBreak/>
              <w:t>PET100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B63C110" w14:textId="77777777" w:rsidR="00F51E43" w:rsidRPr="004657F7" w:rsidRDefault="00F51E43" w:rsidP="004378E1">
            <w:r w:rsidRPr="004657F7">
              <w:t>PET100 homolog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6CF26A49" w14:textId="77777777" w:rsidR="00F51E43" w:rsidRPr="004657F7" w:rsidRDefault="00F51E43" w:rsidP="004378E1">
            <w:r w:rsidRPr="004657F7">
              <w:t>0.80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2AE46CE1" w14:textId="77777777" w:rsidR="00F51E43" w:rsidRPr="004657F7" w:rsidRDefault="00F51E43" w:rsidP="004378E1">
            <w:r w:rsidRPr="004657F7">
              <w:t>0.012</w:t>
            </w:r>
          </w:p>
        </w:tc>
      </w:tr>
      <w:tr w:rsidR="00F51E43" w:rsidRPr="004657F7" w14:paraId="4789432C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77AD187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PHLDB1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DC4FB4A" w14:textId="77777777" w:rsidR="00F51E43" w:rsidRPr="004657F7" w:rsidRDefault="00F51E43" w:rsidP="004378E1">
            <w:proofErr w:type="spellStart"/>
            <w:r w:rsidRPr="004657F7">
              <w:t>pleckstrin</w:t>
            </w:r>
            <w:proofErr w:type="spellEnd"/>
            <w:r w:rsidRPr="004657F7">
              <w:t xml:space="preserve"> homology like domain family B member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8E91828" w14:textId="77777777" w:rsidR="00F51E43" w:rsidRPr="004657F7" w:rsidRDefault="00F51E43" w:rsidP="004378E1">
            <w:r w:rsidRPr="004657F7">
              <w:t>1.22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1507AF1" w14:textId="77777777" w:rsidR="00F51E43" w:rsidRPr="004657F7" w:rsidRDefault="00F51E43" w:rsidP="004378E1">
            <w:r w:rsidRPr="004657F7">
              <w:t>0.019</w:t>
            </w:r>
          </w:p>
        </w:tc>
      </w:tr>
      <w:tr w:rsidR="00F51E43" w:rsidRPr="004657F7" w14:paraId="12B77922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7E2BDBB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PLA1A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095AB77" w14:textId="77777777" w:rsidR="00F51E43" w:rsidRPr="004657F7" w:rsidRDefault="00F51E43" w:rsidP="004378E1">
            <w:r w:rsidRPr="004657F7">
              <w:t>phospholipase A1 member A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8DFC9E0" w14:textId="77777777" w:rsidR="00F51E43" w:rsidRPr="004657F7" w:rsidRDefault="00F51E43" w:rsidP="004378E1">
            <w:r w:rsidRPr="004657F7">
              <w:t>1.22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C506174" w14:textId="77777777" w:rsidR="00F51E43" w:rsidRPr="004657F7" w:rsidRDefault="00F51E43" w:rsidP="004378E1">
            <w:r w:rsidRPr="004657F7">
              <w:t>0.001</w:t>
            </w:r>
          </w:p>
        </w:tc>
      </w:tr>
      <w:tr w:rsidR="00F51E43" w:rsidRPr="004657F7" w14:paraId="7475E62E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3AEC699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PLA2G4C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305ACBC" w14:textId="77777777" w:rsidR="00F51E43" w:rsidRPr="004657F7" w:rsidRDefault="00F51E43" w:rsidP="004378E1">
            <w:r w:rsidRPr="004657F7">
              <w:t>phospholipase A2 group IVC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BC050E9" w14:textId="77777777" w:rsidR="00F51E43" w:rsidRPr="004657F7" w:rsidRDefault="00F51E43" w:rsidP="004378E1">
            <w:r w:rsidRPr="004657F7">
              <w:t>1.22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BECBF5B" w14:textId="77777777" w:rsidR="00F51E43" w:rsidRPr="004657F7" w:rsidRDefault="00F51E43" w:rsidP="004378E1">
            <w:r w:rsidRPr="004657F7">
              <w:t>0.024</w:t>
            </w:r>
          </w:p>
        </w:tc>
      </w:tr>
      <w:tr w:rsidR="00F51E43" w:rsidRPr="004657F7" w14:paraId="5334E743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A0C656D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PLAU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89BE408" w14:textId="77777777" w:rsidR="00F51E43" w:rsidRPr="004657F7" w:rsidRDefault="00F51E43" w:rsidP="004378E1">
            <w:r w:rsidRPr="004657F7">
              <w:t>plasminogen activator, urokinase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F87F428" w14:textId="77777777" w:rsidR="00F51E43" w:rsidRPr="004657F7" w:rsidRDefault="00F51E43" w:rsidP="004378E1">
            <w:r w:rsidRPr="004657F7">
              <w:t>1.45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DAE4FB6" w14:textId="77777777" w:rsidR="00F51E43" w:rsidRPr="004657F7" w:rsidRDefault="00F51E43" w:rsidP="004378E1">
            <w:r w:rsidRPr="004657F7">
              <w:t>0.035</w:t>
            </w:r>
          </w:p>
        </w:tc>
      </w:tr>
      <w:tr w:rsidR="00F51E43" w:rsidRPr="004657F7" w14:paraId="7937B034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F98CFC8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PLD3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467E85A" w14:textId="77777777" w:rsidR="00F51E43" w:rsidRPr="004657F7" w:rsidRDefault="00F51E43" w:rsidP="004378E1">
            <w:r w:rsidRPr="004657F7">
              <w:t>phospholipase D family member 3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1497D1D" w14:textId="77777777" w:rsidR="00F51E43" w:rsidRPr="004657F7" w:rsidRDefault="00F51E43" w:rsidP="004378E1">
            <w:r w:rsidRPr="004657F7">
              <w:t>1.25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2B51B91F" w14:textId="77777777" w:rsidR="00F51E43" w:rsidRPr="004657F7" w:rsidRDefault="00F51E43" w:rsidP="004378E1">
            <w:r w:rsidRPr="004657F7">
              <w:t>0.040</w:t>
            </w:r>
          </w:p>
        </w:tc>
      </w:tr>
      <w:tr w:rsidR="00F51E43" w:rsidRPr="004657F7" w14:paraId="53AFD258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86FA1D7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PLVAP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DA0A520" w14:textId="77777777" w:rsidR="00F51E43" w:rsidRPr="004657F7" w:rsidRDefault="00F51E43" w:rsidP="004378E1">
            <w:r w:rsidRPr="004657F7">
              <w:t>plasmalemma vesicle associated protein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6EB854E" w14:textId="77777777" w:rsidR="00F51E43" w:rsidRPr="004657F7" w:rsidRDefault="00F51E43" w:rsidP="004378E1">
            <w:r w:rsidRPr="004657F7">
              <w:t>1.21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465E286" w14:textId="77777777" w:rsidR="00F51E43" w:rsidRPr="004657F7" w:rsidRDefault="00F51E43" w:rsidP="004378E1">
            <w:r w:rsidRPr="004657F7">
              <w:t>0.018</w:t>
            </w:r>
          </w:p>
        </w:tc>
      </w:tr>
      <w:tr w:rsidR="00F51E43" w:rsidRPr="004657F7" w14:paraId="342C8EC7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B25657E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PLXDC2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4B35F5B" w14:textId="77777777" w:rsidR="00F51E43" w:rsidRPr="004657F7" w:rsidRDefault="00F51E43" w:rsidP="004378E1">
            <w:r w:rsidRPr="004657F7">
              <w:t>plexin domain containing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05DCB98" w14:textId="77777777" w:rsidR="00F51E43" w:rsidRPr="004657F7" w:rsidRDefault="00F51E43" w:rsidP="004378E1">
            <w:r w:rsidRPr="004657F7">
              <w:t>1.34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958867F" w14:textId="77777777" w:rsidR="00F51E43" w:rsidRPr="004657F7" w:rsidRDefault="00F51E43" w:rsidP="004378E1">
            <w:r w:rsidRPr="004657F7">
              <w:t>0.013</w:t>
            </w:r>
          </w:p>
        </w:tc>
      </w:tr>
      <w:tr w:rsidR="00F51E43" w:rsidRPr="004657F7" w14:paraId="33E0A8F3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C6E3D90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PMP22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C3C8BEA" w14:textId="77777777" w:rsidR="00F51E43" w:rsidRPr="004657F7" w:rsidRDefault="00F51E43" w:rsidP="004378E1">
            <w:r w:rsidRPr="004657F7">
              <w:t>peripheral myelin protein 22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9D0583D" w14:textId="77777777" w:rsidR="00F51E43" w:rsidRPr="004657F7" w:rsidRDefault="00F51E43" w:rsidP="004378E1">
            <w:r w:rsidRPr="004657F7">
              <w:t>1.70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28D5F9E6" w14:textId="77777777" w:rsidR="00F51E43" w:rsidRPr="004657F7" w:rsidRDefault="00F51E43" w:rsidP="004378E1">
            <w:r w:rsidRPr="004657F7">
              <w:t>0.004</w:t>
            </w:r>
          </w:p>
        </w:tc>
      </w:tr>
      <w:tr w:rsidR="00F51E43" w:rsidRPr="004657F7" w14:paraId="4ECF1647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CBE3530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POLE4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80B5425" w14:textId="77777777" w:rsidR="00F51E43" w:rsidRPr="004657F7" w:rsidRDefault="00F51E43" w:rsidP="004378E1">
            <w:r w:rsidRPr="004657F7">
              <w:t>DNA polymerase epsilon 4, accessory subunit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5A7E3E3" w14:textId="77777777" w:rsidR="00F51E43" w:rsidRPr="004657F7" w:rsidRDefault="00F51E43" w:rsidP="004378E1">
            <w:r w:rsidRPr="004657F7">
              <w:t>0.78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4DE4A24" w14:textId="77777777" w:rsidR="00F51E43" w:rsidRPr="004657F7" w:rsidRDefault="00F51E43" w:rsidP="004378E1">
            <w:r w:rsidRPr="004657F7">
              <w:t>0.006</w:t>
            </w:r>
          </w:p>
        </w:tc>
      </w:tr>
      <w:tr w:rsidR="00F51E43" w:rsidRPr="004657F7" w14:paraId="3F914FBE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9967B67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PON2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D0927EA" w14:textId="77777777" w:rsidR="00F51E43" w:rsidRPr="004657F7" w:rsidRDefault="00F51E43" w:rsidP="004378E1">
            <w:proofErr w:type="spellStart"/>
            <w:r w:rsidRPr="004657F7">
              <w:t>paraoxonase</w:t>
            </w:r>
            <w:proofErr w:type="spellEnd"/>
            <w:r w:rsidRPr="004657F7">
              <w:t xml:space="preserve">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34CFB7A" w14:textId="77777777" w:rsidR="00F51E43" w:rsidRPr="004657F7" w:rsidRDefault="00F51E43" w:rsidP="004378E1">
            <w:r w:rsidRPr="004657F7">
              <w:t>0.79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B582507" w14:textId="77777777" w:rsidR="00F51E43" w:rsidRPr="004657F7" w:rsidRDefault="00F51E43" w:rsidP="004378E1">
            <w:r w:rsidRPr="004657F7">
              <w:t>0.013</w:t>
            </w:r>
          </w:p>
        </w:tc>
      </w:tr>
      <w:tr w:rsidR="00F51E43" w:rsidRPr="004657F7" w14:paraId="53D5708E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4AD0078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PPP1R18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BF7CA45" w14:textId="77777777" w:rsidR="00F51E43" w:rsidRPr="004657F7" w:rsidRDefault="00F51E43" w:rsidP="004378E1">
            <w:r w:rsidRPr="004657F7">
              <w:t>protein phosphatase 1 regulatory subunit 18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C178844" w14:textId="77777777" w:rsidR="00F51E43" w:rsidRPr="004657F7" w:rsidRDefault="00F51E43" w:rsidP="004378E1">
            <w:r w:rsidRPr="004657F7">
              <w:t>1.24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DD37252" w14:textId="77777777" w:rsidR="00F51E43" w:rsidRPr="004657F7" w:rsidRDefault="00F51E43" w:rsidP="004378E1">
            <w:r w:rsidRPr="004657F7">
              <w:t>0.017</w:t>
            </w:r>
          </w:p>
        </w:tc>
      </w:tr>
      <w:tr w:rsidR="00F51E43" w:rsidRPr="004657F7" w14:paraId="3782E75B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3E4BDD57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PRCP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F771FB4" w14:textId="77777777" w:rsidR="00F51E43" w:rsidRPr="004657F7" w:rsidRDefault="00F51E43" w:rsidP="004378E1">
            <w:proofErr w:type="spellStart"/>
            <w:r w:rsidRPr="004657F7">
              <w:t>prolylcarboxypeptidase</w:t>
            </w:r>
            <w:proofErr w:type="spellEnd"/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8083913" w14:textId="77777777" w:rsidR="00F51E43" w:rsidRPr="004657F7" w:rsidRDefault="00F51E43" w:rsidP="004378E1">
            <w:r w:rsidRPr="004657F7">
              <w:t>1.30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E824AF9" w14:textId="77777777" w:rsidR="00F51E43" w:rsidRPr="004657F7" w:rsidRDefault="00F51E43" w:rsidP="004378E1">
            <w:r w:rsidRPr="004657F7">
              <w:t>0.013</w:t>
            </w:r>
          </w:p>
        </w:tc>
      </w:tr>
      <w:tr w:rsidR="00F51E43" w:rsidRPr="004657F7" w14:paraId="39722E5C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33F2710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PRKAR1A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6E76472" w14:textId="77777777" w:rsidR="00F51E43" w:rsidRPr="004657F7" w:rsidRDefault="00F51E43" w:rsidP="004378E1">
            <w:r w:rsidRPr="004657F7">
              <w:t>protein kinase cAMP-dependent type I regulatory subunit alpha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605651F" w14:textId="77777777" w:rsidR="00F51E43" w:rsidRPr="004657F7" w:rsidRDefault="00F51E43" w:rsidP="004378E1">
            <w:r w:rsidRPr="004657F7">
              <w:t>1.40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8052BE8" w14:textId="77777777" w:rsidR="00F51E43" w:rsidRPr="004657F7" w:rsidRDefault="00F51E43" w:rsidP="004378E1">
            <w:r w:rsidRPr="004657F7">
              <w:t>0.021</w:t>
            </w:r>
          </w:p>
        </w:tc>
      </w:tr>
      <w:tr w:rsidR="00F51E43" w:rsidRPr="004657F7" w14:paraId="2461D249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C695969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PROS1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097F0C1" w14:textId="77777777" w:rsidR="00F51E43" w:rsidRPr="004657F7" w:rsidRDefault="00F51E43" w:rsidP="004378E1">
            <w:r w:rsidRPr="004657F7">
              <w:t>protein S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FFBED42" w14:textId="77777777" w:rsidR="00F51E43" w:rsidRPr="004657F7" w:rsidRDefault="00F51E43" w:rsidP="004378E1">
            <w:r w:rsidRPr="004657F7">
              <w:t>1.42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EC9F250" w14:textId="77777777" w:rsidR="00F51E43" w:rsidRPr="004657F7" w:rsidRDefault="00F51E43" w:rsidP="004378E1">
            <w:r w:rsidRPr="004657F7">
              <w:t>0.008</w:t>
            </w:r>
          </w:p>
        </w:tc>
      </w:tr>
      <w:tr w:rsidR="00F51E43" w:rsidRPr="004657F7" w14:paraId="3CD78865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7CD11A9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PRUNE2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12B63BF" w14:textId="77777777" w:rsidR="00F51E43" w:rsidRPr="004657F7" w:rsidRDefault="00F51E43" w:rsidP="004378E1">
            <w:r w:rsidRPr="004657F7">
              <w:t>prune homolog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89E910C" w14:textId="77777777" w:rsidR="00F51E43" w:rsidRPr="004657F7" w:rsidRDefault="00F51E43" w:rsidP="004378E1">
            <w:r w:rsidRPr="004657F7">
              <w:t>1.65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62F3A2C" w14:textId="77777777" w:rsidR="00F51E43" w:rsidRPr="004657F7" w:rsidRDefault="00F51E43" w:rsidP="004378E1">
            <w:r w:rsidRPr="004657F7">
              <w:t>0.043</w:t>
            </w:r>
          </w:p>
        </w:tc>
      </w:tr>
      <w:tr w:rsidR="00F51E43" w:rsidRPr="004657F7" w14:paraId="627AC482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33985F70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RAB3IL1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7920FDF" w14:textId="77777777" w:rsidR="00F51E43" w:rsidRPr="004657F7" w:rsidRDefault="00F51E43" w:rsidP="004378E1">
            <w:r w:rsidRPr="004657F7">
              <w:t>RAB3A interacting protein like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977C317" w14:textId="77777777" w:rsidR="00F51E43" w:rsidRPr="004657F7" w:rsidRDefault="00F51E43" w:rsidP="004378E1">
            <w:r w:rsidRPr="004657F7">
              <w:t>1.23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284248B" w14:textId="77777777" w:rsidR="00F51E43" w:rsidRPr="004657F7" w:rsidRDefault="00F51E43" w:rsidP="004378E1">
            <w:r w:rsidRPr="004657F7">
              <w:t>0.016</w:t>
            </w:r>
          </w:p>
        </w:tc>
      </w:tr>
      <w:tr w:rsidR="00F51E43" w:rsidRPr="004657F7" w14:paraId="4FC57AC7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AD18B2B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RAB8B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3D49F39" w14:textId="77777777" w:rsidR="00F51E43" w:rsidRPr="004657F7" w:rsidRDefault="00F51E43" w:rsidP="004378E1">
            <w:r w:rsidRPr="004657F7">
              <w:t>RAB8B, member RAS oncogene family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EED4D29" w14:textId="77777777" w:rsidR="00F51E43" w:rsidRPr="004657F7" w:rsidRDefault="00F51E43" w:rsidP="004378E1">
            <w:r w:rsidRPr="004657F7">
              <w:t>1.30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0B5F6B0" w14:textId="77777777" w:rsidR="00F51E43" w:rsidRPr="004657F7" w:rsidRDefault="00F51E43" w:rsidP="004378E1">
            <w:r w:rsidRPr="004657F7">
              <w:t>0.030</w:t>
            </w:r>
          </w:p>
        </w:tc>
      </w:tr>
      <w:tr w:rsidR="00F51E43" w:rsidRPr="004657F7" w14:paraId="106A7772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6041103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RCC1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50D8F6F" w14:textId="77777777" w:rsidR="00F51E43" w:rsidRPr="004657F7" w:rsidRDefault="00F51E43" w:rsidP="004378E1">
            <w:r w:rsidRPr="004657F7">
              <w:t>regulator of chromosome condensation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4446C04" w14:textId="77777777" w:rsidR="00F51E43" w:rsidRPr="004657F7" w:rsidRDefault="00F51E43" w:rsidP="004378E1">
            <w:r w:rsidRPr="004657F7">
              <w:t>0.80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FF0B55D" w14:textId="77777777" w:rsidR="00F51E43" w:rsidRPr="004657F7" w:rsidRDefault="00F51E43" w:rsidP="004378E1">
            <w:r w:rsidRPr="004657F7">
              <w:t>0.002</w:t>
            </w:r>
          </w:p>
        </w:tc>
      </w:tr>
      <w:tr w:rsidR="00F51E43" w:rsidRPr="004657F7" w14:paraId="4048E315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F750EE7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RFTN1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8C9A07E" w14:textId="77777777" w:rsidR="00F51E43" w:rsidRPr="004657F7" w:rsidRDefault="00F51E43" w:rsidP="004378E1">
            <w:proofErr w:type="spellStart"/>
            <w:r w:rsidRPr="004657F7">
              <w:t>raftlin</w:t>
            </w:r>
            <w:proofErr w:type="spellEnd"/>
            <w:r w:rsidRPr="004657F7">
              <w:t>, lipid raft linker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A1EBCD1" w14:textId="77777777" w:rsidR="00F51E43" w:rsidRPr="004657F7" w:rsidRDefault="00F51E43" w:rsidP="004378E1">
            <w:r w:rsidRPr="004657F7">
              <w:t>1.46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83E7CDC" w14:textId="77777777" w:rsidR="00F51E43" w:rsidRPr="004657F7" w:rsidRDefault="00F51E43" w:rsidP="004378E1">
            <w:r w:rsidRPr="004657F7">
              <w:t>0.007</w:t>
            </w:r>
          </w:p>
        </w:tc>
      </w:tr>
      <w:tr w:rsidR="00F51E43" w:rsidRPr="004657F7" w14:paraId="3595E4C3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73C6A5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RFX5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3C80037" w14:textId="77777777" w:rsidR="00F51E43" w:rsidRPr="004657F7" w:rsidRDefault="00F51E43" w:rsidP="004378E1">
            <w:r w:rsidRPr="004657F7">
              <w:t>regulatory factor X5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ABD26CE" w14:textId="77777777" w:rsidR="00F51E43" w:rsidRPr="004657F7" w:rsidRDefault="00F51E43" w:rsidP="004378E1">
            <w:r w:rsidRPr="004657F7">
              <w:t>1.22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25868B2C" w14:textId="77777777" w:rsidR="00F51E43" w:rsidRPr="004657F7" w:rsidRDefault="00F51E43" w:rsidP="004378E1">
            <w:r w:rsidRPr="004657F7">
              <w:t>0.028</w:t>
            </w:r>
          </w:p>
        </w:tc>
      </w:tr>
      <w:tr w:rsidR="00F51E43" w:rsidRPr="004657F7" w14:paraId="5020C868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275D525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ROMO1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D7ED126" w14:textId="77777777" w:rsidR="00F51E43" w:rsidRPr="004657F7" w:rsidRDefault="00F51E43" w:rsidP="004378E1">
            <w:r w:rsidRPr="004657F7">
              <w:t>reactive oxygen species modulator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52A5713" w14:textId="77777777" w:rsidR="00F51E43" w:rsidRPr="004657F7" w:rsidRDefault="00F51E43" w:rsidP="004378E1">
            <w:r w:rsidRPr="004657F7">
              <w:t>0.78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45B5D8D" w14:textId="77777777" w:rsidR="00F51E43" w:rsidRPr="004657F7" w:rsidRDefault="00F51E43" w:rsidP="004378E1">
            <w:r w:rsidRPr="004657F7">
              <w:t>0.025</w:t>
            </w:r>
          </w:p>
        </w:tc>
      </w:tr>
      <w:tr w:rsidR="00F51E43" w:rsidRPr="004657F7" w14:paraId="55B86064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4B523FD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RPS10P14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4324B19" w14:textId="77777777" w:rsidR="00F51E43" w:rsidRPr="004657F7" w:rsidRDefault="00F51E43" w:rsidP="004378E1">
            <w:r w:rsidRPr="004657F7">
              <w:t>ribosomal protein S10 pseudogene 14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877BBAD" w14:textId="77777777" w:rsidR="00F51E43" w:rsidRPr="004657F7" w:rsidRDefault="00F51E43" w:rsidP="004378E1">
            <w:r w:rsidRPr="004657F7">
              <w:t>0.78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4679B2A" w14:textId="77777777" w:rsidR="00F51E43" w:rsidRPr="004657F7" w:rsidRDefault="00F51E43" w:rsidP="004378E1">
            <w:r w:rsidRPr="004657F7">
              <w:t>0.008</w:t>
            </w:r>
          </w:p>
        </w:tc>
      </w:tr>
      <w:tr w:rsidR="00F51E43" w:rsidRPr="004657F7" w14:paraId="0F510FC2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D56B6C5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RPS26P55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2AE6043" w14:textId="77777777" w:rsidR="00F51E43" w:rsidRPr="004657F7" w:rsidRDefault="00F51E43" w:rsidP="004378E1">
            <w:r w:rsidRPr="004657F7">
              <w:t>ribosomal protein S26 pseudogene 55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6AFA2C4" w14:textId="77777777" w:rsidR="00F51E43" w:rsidRPr="004657F7" w:rsidRDefault="00F51E43" w:rsidP="004378E1">
            <w:r w:rsidRPr="004657F7">
              <w:t>0.79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B03E40F" w14:textId="77777777" w:rsidR="00F51E43" w:rsidRPr="004657F7" w:rsidRDefault="00F51E43" w:rsidP="004378E1">
            <w:r w:rsidRPr="004657F7">
              <w:t>0.041</w:t>
            </w:r>
          </w:p>
        </w:tc>
      </w:tr>
      <w:tr w:rsidR="00F51E43" w:rsidRPr="004657F7" w14:paraId="2A370AD9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33D6462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S1PR1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E4DA38D" w14:textId="77777777" w:rsidR="00F51E43" w:rsidRPr="004657F7" w:rsidRDefault="00F51E43" w:rsidP="004378E1">
            <w:r w:rsidRPr="004657F7">
              <w:t>sphingosine-1-phosphate receptor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3883535" w14:textId="77777777" w:rsidR="00F51E43" w:rsidRPr="004657F7" w:rsidRDefault="00F51E43" w:rsidP="004378E1">
            <w:r w:rsidRPr="004657F7">
              <w:t>1.24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B6E1C0D" w14:textId="77777777" w:rsidR="00F51E43" w:rsidRPr="004657F7" w:rsidRDefault="00F51E43" w:rsidP="004378E1">
            <w:r w:rsidRPr="004657F7">
              <w:t>0.006</w:t>
            </w:r>
          </w:p>
        </w:tc>
      </w:tr>
      <w:tr w:rsidR="00F51E43" w:rsidRPr="004657F7" w14:paraId="5421977D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CA7DE6E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SASH1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F0CF341" w14:textId="77777777" w:rsidR="00F51E43" w:rsidRPr="004657F7" w:rsidRDefault="00F51E43" w:rsidP="004378E1">
            <w:r w:rsidRPr="004657F7">
              <w:t>SAM and SH3 domain containing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EDD07E3" w14:textId="77777777" w:rsidR="00F51E43" w:rsidRPr="004657F7" w:rsidRDefault="00F51E43" w:rsidP="004378E1">
            <w:r w:rsidRPr="004657F7">
              <w:t>1.24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084724B" w14:textId="77777777" w:rsidR="00F51E43" w:rsidRPr="004657F7" w:rsidRDefault="00F51E43" w:rsidP="004378E1">
            <w:r w:rsidRPr="004657F7">
              <w:t>0.042</w:t>
            </w:r>
          </w:p>
        </w:tc>
      </w:tr>
      <w:tr w:rsidR="00F51E43" w:rsidRPr="004657F7" w14:paraId="3D90C38C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7BD73FF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SCG5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A17D275" w14:textId="77777777" w:rsidR="00F51E43" w:rsidRPr="004657F7" w:rsidRDefault="00F51E43" w:rsidP="004378E1">
            <w:proofErr w:type="spellStart"/>
            <w:r w:rsidRPr="004657F7">
              <w:t>secretogranin</w:t>
            </w:r>
            <w:proofErr w:type="spellEnd"/>
            <w:r w:rsidRPr="004657F7">
              <w:t xml:space="preserve"> V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6EF19DA8" w14:textId="77777777" w:rsidR="00F51E43" w:rsidRPr="004657F7" w:rsidRDefault="00F51E43" w:rsidP="004378E1">
            <w:r w:rsidRPr="004657F7">
              <w:t>1.28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63A16FD" w14:textId="77777777" w:rsidR="00F51E43" w:rsidRPr="004657F7" w:rsidRDefault="00F51E43" w:rsidP="004378E1">
            <w:r w:rsidRPr="004657F7">
              <w:t>0.035</w:t>
            </w:r>
          </w:p>
        </w:tc>
      </w:tr>
      <w:tr w:rsidR="00F51E43" w:rsidRPr="004657F7" w14:paraId="53050366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5AAB151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SEM1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0615A00" w14:textId="77777777" w:rsidR="00F51E43" w:rsidRPr="004657F7" w:rsidRDefault="00F51E43" w:rsidP="004378E1">
            <w:r w:rsidRPr="004657F7">
              <w:t>SEM1, 26S proteasome complex subunit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1C6894B" w14:textId="77777777" w:rsidR="00F51E43" w:rsidRPr="004657F7" w:rsidRDefault="00F51E43" w:rsidP="004378E1">
            <w:r w:rsidRPr="004657F7">
              <w:t>0.79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88DCD2C" w14:textId="77777777" w:rsidR="00F51E43" w:rsidRPr="004657F7" w:rsidRDefault="00F51E43" w:rsidP="004378E1">
            <w:r w:rsidRPr="004657F7">
              <w:t>0.014</w:t>
            </w:r>
          </w:p>
        </w:tc>
      </w:tr>
      <w:tr w:rsidR="00F51E43" w:rsidRPr="004657F7" w14:paraId="4A3E801B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26047E9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SERPINF1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2B35FAE" w14:textId="77777777" w:rsidR="00F51E43" w:rsidRPr="004657F7" w:rsidRDefault="00F51E43" w:rsidP="004378E1">
            <w:r w:rsidRPr="004657F7">
              <w:t>serpin family F member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66A6C3A" w14:textId="77777777" w:rsidR="00F51E43" w:rsidRPr="004657F7" w:rsidRDefault="00F51E43" w:rsidP="004378E1">
            <w:r w:rsidRPr="004657F7">
              <w:t>1.36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BC6F1FE" w14:textId="77777777" w:rsidR="00F51E43" w:rsidRPr="004657F7" w:rsidRDefault="00F51E43" w:rsidP="004378E1">
            <w:r w:rsidRPr="004657F7">
              <w:t>0.033</w:t>
            </w:r>
          </w:p>
        </w:tc>
      </w:tr>
      <w:tr w:rsidR="00F51E43" w:rsidRPr="004657F7" w14:paraId="41EFBAFF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AC555C3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SERPING1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F77FE64" w14:textId="77777777" w:rsidR="00F51E43" w:rsidRPr="004657F7" w:rsidRDefault="00F51E43" w:rsidP="004378E1">
            <w:r w:rsidRPr="004657F7">
              <w:t>serpin family G member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9673964" w14:textId="77777777" w:rsidR="00F51E43" w:rsidRPr="004657F7" w:rsidRDefault="00F51E43" w:rsidP="004378E1">
            <w:r w:rsidRPr="004657F7">
              <w:t>1.41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28117CDC" w14:textId="77777777" w:rsidR="00F51E43" w:rsidRPr="004657F7" w:rsidRDefault="00F51E43" w:rsidP="004378E1">
            <w:r w:rsidRPr="004657F7">
              <w:t>0.031</w:t>
            </w:r>
          </w:p>
        </w:tc>
      </w:tr>
      <w:tr w:rsidR="00F51E43" w:rsidRPr="004657F7" w14:paraId="13783205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4E58F85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SERPINH1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5BFB4B7" w14:textId="77777777" w:rsidR="00F51E43" w:rsidRPr="004657F7" w:rsidRDefault="00F51E43" w:rsidP="004378E1">
            <w:r w:rsidRPr="004657F7">
              <w:t>serpin family H member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6848A52" w14:textId="77777777" w:rsidR="00F51E43" w:rsidRPr="004657F7" w:rsidRDefault="00F51E43" w:rsidP="004378E1">
            <w:r w:rsidRPr="004657F7">
              <w:t>1.32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5BB74AF" w14:textId="77777777" w:rsidR="00F51E43" w:rsidRPr="004657F7" w:rsidRDefault="00F51E43" w:rsidP="004378E1">
            <w:r w:rsidRPr="004657F7">
              <w:t>0.034</w:t>
            </w:r>
          </w:p>
        </w:tc>
      </w:tr>
      <w:tr w:rsidR="00F51E43" w:rsidRPr="004657F7" w14:paraId="63A248DF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523B87F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SGCE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66988F9" w14:textId="77777777" w:rsidR="00F51E43" w:rsidRPr="004657F7" w:rsidRDefault="00F51E43" w:rsidP="004378E1">
            <w:proofErr w:type="spellStart"/>
            <w:r w:rsidRPr="004657F7">
              <w:t>sarcoglycan</w:t>
            </w:r>
            <w:proofErr w:type="spellEnd"/>
            <w:r w:rsidRPr="004657F7">
              <w:t xml:space="preserve"> epsilon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9B89212" w14:textId="77777777" w:rsidR="00F51E43" w:rsidRPr="004657F7" w:rsidRDefault="00F51E43" w:rsidP="004378E1">
            <w:r w:rsidRPr="004657F7">
              <w:t>1.31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8C89FAC" w14:textId="77777777" w:rsidR="00F51E43" w:rsidRPr="004657F7" w:rsidRDefault="00F51E43" w:rsidP="004378E1">
            <w:r w:rsidRPr="004657F7">
              <w:t>0.049</w:t>
            </w:r>
          </w:p>
        </w:tc>
      </w:tr>
      <w:tr w:rsidR="00F51E43" w:rsidRPr="004657F7" w14:paraId="1C0A9AE0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3D28679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SH2B3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E7DCCA4" w14:textId="77777777" w:rsidR="00F51E43" w:rsidRPr="004657F7" w:rsidRDefault="00F51E43" w:rsidP="004378E1">
            <w:r w:rsidRPr="004657F7">
              <w:t>SH2B adaptor protein 3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B206CA5" w14:textId="77777777" w:rsidR="00F51E43" w:rsidRPr="004657F7" w:rsidRDefault="00F51E43" w:rsidP="004378E1">
            <w:r w:rsidRPr="004657F7">
              <w:t>1.38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5F4D135" w14:textId="77777777" w:rsidR="00F51E43" w:rsidRPr="004657F7" w:rsidRDefault="00F51E43" w:rsidP="004378E1">
            <w:r w:rsidRPr="004657F7">
              <w:t>0.001</w:t>
            </w:r>
          </w:p>
        </w:tc>
      </w:tr>
      <w:tr w:rsidR="00F51E43" w:rsidRPr="004657F7" w14:paraId="1F0015B7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DE434D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SHANK3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6CB7E5D" w14:textId="77777777" w:rsidR="00F51E43" w:rsidRPr="004657F7" w:rsidRDefault="00F51E43" w:rsidP="004378E1">
            <w:r w:rsidRPr="004657F7">
              <w:t>SH3 and multiple ankyrin repeat domains 3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7BB64FE" w14:textId="77777777" w:rsidR="00F51E43" w:rsidRPr="004657F7" w:rsidRDefault="00F51E43" w:rsidP="004378E1">
            <w:r w:rsidRPr="004657F7">
              <w:t>1.20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B1E2863" w14:textId="77777777" w:rsidR="00F51E43" w:rsidRPr="004657F7" w:rsidRDefault="00F51E43" w:rsidP="004378E1">
            <w:r w:rsidRPr="004657F7">
              <w:t>0.017</w:t>
            </w:r>
          </w:p>
        </w:tc>
      </w:tr>
      <w:tr w:rsidR="00F51E43" w:rsidRPr="004657F7" w14:paraId="47D0DC28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14DC659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SLC7A5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FBF3F5C" w14:textId="77777777" w:rsidR="00F51E43" w:rsidRPr="004657F7" w:rsidRDefault="00F51E43" w:rsidP="004378E1">
            <w:r w:rsidRPr="004657F7">
              <w:t>solute carrier family 7 member 5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66EEB65D" w14:textId="77777777" w:rsidR="00F51E43" w:rsidRPr="004657F7" w:rsidRDefault="00F51E43" w:rsidP="004378E1">
            <w:r w:rsidRPr="004657F7">
              <w:t>0.72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ED6F70F" w14:textId="77777777" w:rsidR="00F51E43" w:rsidRPr="004657F7" w:rsidRDefault="00F51E43" w:rsidP="004378E1">
            <w:r w:rsidRPr="004657F7">
              <w:t>0.021</w:t>
            </w:r>
          </w:p>
        </w:tc>
      </w:tr>
      <w:tr w:rsidR="00F51E43" w:rsidRPr="004657F7" w14:paraId="7BD7268E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329ABEF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SLFN11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59D4B7E" w14:textId="77777777" w:rsidR="00F51E43" w:rsidRPr="004657F7" w:rsidRDefault="00F51E43" w:rsidP="004378E1">
            <w:proofErr w:type="spellStart"/>
            <w:r w:rsidRPr="004657F7">
              <w:t>schlafen</w:t>
            </w:r>
            <w:proofErr w:type="spellEnd"/>
            <w:r w:rsidRPr="004657F7">
              <w:t xml:space="preserve"> family member 11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E661656" w14:textId="77777777" w:rsidR="00F51E43" w:rsidRPr="004657F7" w:rsidRDefault="00F51E43" w:rsidP="004378E1">
            <w:r w:rsidRPr="004657F7">
              <w:t>1.37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D73BAEF" w14:textId="77777777" w:rsidR="00F51E43" w:rsidRPr="004657F7" w:rsidRDefault="00F51E43" w:rsidP="004378E1">
            <w:r w:rsidRPr="004657F7">
              <w:t>0.013</w:t>
            </w:r>
          </w:p>
        </w:tc>
      </w:tr>
      <w:tr w:rsidR="00F51E43" w:rsidRPr="004657F7" w14:paraId="0F32ECEF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7EF1D96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SLPI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B4EAAAD" w14:textId="77777777" w:rsidR="00F51E43" w:rsidRPr="004657F7" w:rsidRDefault="00F51E43" w:rsidP="004378E1">
            <w:r w:rsidRPr="004657F7">
              <w:t>secretory leukocyte peptidase inhibitor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3F6AEFA" w14:textId="77777777" w:rsidR="00F51E43" w:rsidRPr="004657F7" w:rsidRDefault="00F51E43" w:rsidP="004378E1">
            <w:r w:rsidRPr="004657F7">
              <w:t>0.66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9A377AC" w14:textId="77777777" w:rsidR="00F51E43" w:rsidRPr="004657F7" w:rsidRDefault="00F51E43" w:rsidP="004378E1">
            <w:r w:rsidRPr="004657F7">
              <w:t>0.011</w:t>
            </w:r>
          </w:p>
        </w:tc>
      </w:tr>
      <w:tr w:rsidR="00F51E43" w:rsidRPr="004657F7" w14:paraId="710D0E98" w14:textId="77777777" w:rsidTr="004378E1">
        <w:trPr>
          <w:trHeight w:val="831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FB85295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lastRenderedPageBreak/>
              <w:t>SMARCA2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D44FC17" w14:textId="77777777" w:rsidR="00F51E43" w:rsidRPr="004657F7" w:rsidRDefault="00F51E43" w:rsidP="004378E1">
            <w:r w:rsidRPr="004657F7">
              <w:t>SWI/SNF related, matrix associated, actin dependent regulator of chromatin, subfamily a, member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6A87CFA7" w14:textId="77777777" w:rsidR="00F51E43" w:rsidRPr="004657F7" w:rsidRDefault="00F51E43" w:rsidP="004378E1">
            <w:r w:rsidRPr="004657F7">
              <w:t>1.28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7361693" w14:textId="77777777" w:rsidR="00F51E43" w:rsidRPr="004657F7" w:rsidRDefault="00F51E43" w:rsidP="004378E1">
            <w:r w:rsidRPr="004657F7">
              <w:t>0.011</w:t>
            </w:r>
          </w:p>
        </w:tc>
      </w:tr>
      <w:tr w:rsidR="00F51E43" w:rsidRPr="004657F7" w14:paraId="3ABE7DD9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CF5CD8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SMOC2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CDAE567" w14:textId="77777777" w:rsidR="00F51E43" w:rsidRPr="004657F7" w:rsidRDefault="00F51E43" w:rsidP="004378E1">
            <w:r w:rsidRPr="004657F7">
              <w:t>SPARC related modular calcium binding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49F51B9" w14:textId="77777777" w:rsidR="00F51E43" w:rsidRPr="004657F7" w:rsidRDefault="00F51E43" w:rsidP="004378E1">
            <w:r w:rsidRPr="004657F7">
              <w:t>1.36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F0EED9D" w14:textId="77777777" w:rsidR="00F51E43" w:rsidRPr="004657F7" w:rsidRDefault="00F51E43" w:rsidP="004378E1">
            <w:r w:rsidRPr="004657F7">
              <w:t>0.042</w:t>
            </w:r>
          </w:p>
        </w:tc>
      </w:tr>
      <w:tr w:rsidR="00F51E43" w:rsidRPr="004657F7" w14:paraId="549F236C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38EEB131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SNORA61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81089F4" w14:textId="77777777" w:rsidR="00F51E43" w:rsidRPr="004657F7" w:rsidRDefault="00F51E43" w:rsidP="004378E1">
            <w:r w:rsidRPr="004657F7">
              <w:t>small nucleolar RNA, H/ACA box 61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6D8937B8" w14:textId="77777777" w:rsidR="00F51E43" w:rsidRPr="004657F7" w:rsidRDefault="00F51E43" w:rsidP="004378E1">
            <w:r w:rsidRPr="004657F7">
              <w:t>0.78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42B8521" w14:textId="77777777" w:rsidR="00F51E43" w:rsidRPr="004657F7" w:rsidRDefault="00F51E43" w:rsidP="004378E1">
            <w:r w:rsidRPr="004657F7">
              <w:t>0.015</w:t>
            </w:r>
          </w:p>
        </w:tc>
      </w:tr>
      <w:tr w:rsidR="00F51E43" w:rsidRPr="004657F7" w14:paraId="4B5ABEED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81EB74E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SNORD3A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D6B19B4" w14:textId="77777777" w:rsidR="00F51E43" w:rsidRPr="004657F7" w:rsidRDefault="00F51E43" w:rsidP="004378E1">
            <w:r w:rsidRPr="004657F7">
              <w:t>small nucleolar RNA, C/D box 3A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0C5FDA9" w14:textId="77777777" w:rsidR="00F51E43" w:rsidRPr="004657F7" w:rsidRDefault="00F51E43" w:rsidP="004378E1">
            <w:r w:rsidRPr="004657F7">
              <w:t>0.52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6A10C1E" w14:textId="77777777" w:rsidR="00F51E43" w:rsidRPr="004657F7" w:rsidRDefault="00F51E43" w:rsidP="004378E1">
            <w:r w:rsidRPr="004657F7">
              <w:t>0.006</w:t>
            </w:r>
          </w:p>
        </w:tc>
      </w:tr>
      <w:tr w:rsidR="00F51E43" w:rsidRPr="004657F7" w14:paraId="77200924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35B76BE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SNORD3C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6E73F67" w14:textId="77777777" w:rsidR="00F51E43" w:rsidRPr="004657F7" w:rsidRDefault="00F51E43" w:rsidP="004378E1">
            <w:r w:rsidRPr="004657F7">
              <w:t>small nucleolar RNA, C/D box 3C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07806F1" w14:textId="77777777" w:rsidR="00F51E43" w:rsidRPr="004657F7" w:rsidRDefault="00F51E43" w:rsidP="004378E1">
            <w:r w:rsidRPr="004657F7">
              <w:t>0.60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7AF320D" w14:textId="77777777" w:rsidR="00F51E43" w:rsidRPr="004657F7" w:rsidRDefault="00F51E43" w:rsidP="004378E1">
            <w:r w:rsidRPr="004657F7">
              <w:t>0.010</w:t>
            </w:r>
          </w:p>
        </w:tc>
      </w:tr>
      <w:tr w:rsidR="00F51E43" w:rsidRPr="004657F7" w14:paraId="6E8E6984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30BA3E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SNORD3D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09C08F9" w14:textId="77777777" w:rsidR="00F51E43" w:rsidRPr="004657F7" w:rsidRDefault="00F51E43" w:rsidP="004378E1">
            <w:r w:rsidRPr="004657F7">
              <w:t>small nucleolar RNA, C/D box 3D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D10FE71" w14:textId="77777777" w:rsidR="00F51E43" w:rsidRPr="004657F7" w:rsidRDefault="00F51E43" w:rsidP="004378E1">
            <w:r w:rsidRPr="004657F7">
              <w:t>0.58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FFE018E" w14:textId="77777777" w:rsidR="00F51E43" w:rsidRPr="004657F7" w:rsidRDefault="00F51E43" w:rsidP="004378E1">
            <w:r w:rsidRPr="004657F7">
              <w:t>0.024</w:t>
            </w:r>
          </w:p>
        </w:tc>
      </w:tr>
      <w:tr w:rsidR="00F51E43" w:rsidRPr="004657F7" w14:paraId="130E7139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872F159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SNRK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CA1E20A" w14:textId="77777777" w:rsidR="00F51E43" w:rsidRPr="004657F7" w:rsidRDefault="00F51E43" w:rsidP="004378E1">
            <w:r w:rsidRPr="004657F7">
              <w:t>SNF related kinase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9695308" w14:textId="77777777" w:rsidR="00F51E43" w:rsidRPr="004657F7" w:rsidRDefault="00F51E43" w:rsidP="004378E1">
            <w:r w:rsidRPr="004657F7">
              <w:t>1.22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28A312A1" w14:textId="77777777" w:rsidR="00F51E43" w:rsidRPr="004657F7" w:rsidRDefault="00F51E43" w:rsidP="004378E1">
            <w:r w:rsidRPr="004657F7">
              <w:t>0.033</w:t>
            </w:r>
          </w:p>
        </w:tc>
      </w:tr>
      <w:tr w:rsidR="00F51E43" w:rsidRPr="004657F7" w14:paraId="523581A1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C1A5D2B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SORBS3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A74FCB6" w14:textId="77777777" w:rsidR="00F51E43" w:rsidRPr="004657F7" w:rsidRDefault="00F51E43" w:rsidP="004378E1">
            <w:proofErr w:type="spellStart"/>
            <w:r w:rsidRPr="004657F7">
              <w:t>sorbin</w:t>
            </w:r>
            <w:proofErr w:type="spellEnd"/>
            <w:r w:rsidRPr="004657F7">
              <w:t xml:space="preserve"> and SH3 domain containing 3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50F8D89" w14:textId="77777777" w:rsidR="00F51E43" w:rsidRPr="004657F7" w:rsidRDefault="00F51E43" w:rsidP="004378E1">
            <w:r w:rsidRPr="004657F7">
              <w:t>1.23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0B59C30" w14:textId="77777777" w:rsidR="00F51E43" w:rsidRPr="004657F7" w:rsidRDefault="00F51E43" w:rsidP="004378E1">
            <w:r w:rsidRPr="004657F7">
              <w:t>0.003</w:t>
            </w:r>
          </w:p>
        </w:tc>
      </w:tr>
      <w:tr w:rsidR="00F51E43" w:rsidRPr="004657F7" w14:paraId="7F8993BE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9BACD10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SOX18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E59C05F" w14:textId="77777777" w:rsidR="00F51E43" w:rsidRPr="004657F7" w:rsidRDefault="00F51E43" w:rsidP="004378E1">
            <w:r w:rsidRPr="004657F7">
              <w:t>SRY-box 18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435C306" w14:textId="77777777" w:rsidR="00F51E43" w:rsidRPr="004657F7" w:rsidRDefault="00F51E43" w:rsidP="004378E1">
            <w:r w:rsidRPr="004657F7">
              <w:t>1.43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D876DBB" w14:textId="77777777" w:rsidR="00F51E43" w:rsidRPr="004657F7" w:rsidRDefault="00F51E43" w:rsidP="004378E1">
            <w:r w:rsidRPr="004657F7">
              <w:t>0.013</w:t>
            </w:r>
          </w:p>
        </w:tc>
      </w:tr>
      <w:tr w:rsidR="00F51E43" w:rsidRPr="004657F7" w14:paraId="1AA16A34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BF5E71E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SPARC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3B056EC" w14:textId="77777777" w:rsidR="00F51E43" w:rsidRPr="004657F7" w:rsidRDefault="00F51E43" w:rsidP="004378E1">
            <w:r w:rsidRPr="004657F7">
              <w:t>secreted protein acidic and cysteine rich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F035A3A" w14:textId="77777777" w:rsidR="00F51E43" w:rsidRPr="004657F7" w:rsidRDefault="00F51E43" w:rsidP="004378E1">
            <w:r w:rsidRPr="004657F7">
              <w:t>1.65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EA92947" w14:textId="77777777" w:rsidR="00F51E43" w:rsidRPr="004657F7" w:rsidRDefault="00F51E43" w:rsidP="004378E1">
            <w:r w:rsidRPr="004657F7">
              <w:t>0.043</w:t>
            </w:r>
          </w:p>
        </w:tc>
      </w:tr>
      <w:tr w:rsidR="00F51E43" w:rsidRPr="004657F7" w14:paraId="45A7A288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3D740576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SPRY1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7025F07" w14:textId="77777777" w:rsidR="00F51E43" w:rsidRPr="004657F7" w:rsidRDefault="00F51E43" w:rsidP="004378E1">
            <w:proofErr w:type="spellStart"/>
            <w:r w:rsidRPr="004657F7">
              <w:t>sprouty</w:t>
            </w:r>
            <w:proofErr w:type="spellEnd"/>
            <w:r w:rsidRPr="004657F7">
              <w:t xml:space="preserve"> RTK signaling antagonist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1045D3F" w14:textId="77777777" w:rsidR="00F51E43" w:rsidRPr="004657F7" w:rsidRDefault="00F51E43" w:rsidP="004378E1">
            <w:r w:rsidRPr="004657F7">
              <w:t>1.46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F79FB39" w14:textId="77777777" w:rsidR="00F51E43" w:rsidRPr="004657F7" w:rsidRDefault="00F51E43" w:rsidP="004378E1">
            <w:r w:rsidRPr="004657F7">
              <w:t>0.001</w:t>
            </w:r>
          </w:p>
        </w:tc>
      </w:tr>
      <w:tr w:rsidR="00F51E43" w:rsidRPr="004657F7" w14:paraId="4EE6A2E7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B1319A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SRXN1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6CC7BEE" w14:textId="77777777" w:rsidR="00F51E43" w:rsidRPr="004657F7" w:rsidRDefault="00F51E43" w:rsidP="004378E1">
            <w:proofErr w:type="spellStart"/>
            <w:r w:rsidRPr="004657F7">
              <w:t>sulfiredoxin</w:t>
            </w:r>
            <w:proofErr w:type="spellEnd"/>
            <w:r w:rsidRPr="004657F7">
              <w:t xml:space="preserve">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DBB25E3" w14:textId="77777777" w:rsidR="00F51E43" w:rsidRPr="004657F7" w:rsidRDefault="00F51E43" w:rsidP="004378E1">
            <w:r w:rsidRPr="004657F7">
              <w:t>0.80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FA959CB" w14:textId="77777777" w:rsidR="00F51E43" w:rsidRPr="004657F7" w:rsidRDefault="00F51E43" w:rsidP="004378E1">
            <w:r w:rsidRPr="004657F7">
              <w:t>0.008</w:t>
            </w:r>
          </w:p>
        </w:tc>
      </w:tr>
      <w:tr w:rsidR="00F51E43" w:rsidRPr="004657F7" w14:paraId="5DA52756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1044FF6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ST3GAL5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1D7C5441" w14:textId="77777777" w:rsidR="00F51E43" w:rsidRPr="004657F7" w:rsidRDefault="00F51E43" w:rsidP="004378E1">
            <w:r w:rsidRPr="004657F7">
              <w:t>ST3 beta-</w:t>
            </w:r>
            <w:proofErr w:type="spellStart"/>
            <w:r w:rsidRPr="004657F7">
              <w:t>galactoside</w:t>
            </w:r>
            <w:proofErr w:type="spellEnd"/>
            <w:r w:rsidRPr="004657F7">
              <w:t xml:space="preserve"> alpha-2,3-sialyltransferase 5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5B90AD2" w14:textId="77777777" w:rsidR="00F51E43" w:rsidRPr="004657F7" w:rsidRDefault="00F51E43" w:rsidP="004378E1">
            <w:r w:rsidRPr="004657F7">
              <w:t>1.22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6E0EB06" w14:textId="77777777" w:rsidR="00F51E43" w:rsidRPr="004657F7" w:rsidRDefault="00F51E43" w:rsidP="004378E1">
            <w:r w:rsidRPr="004657F7">
              <w:t>0.003</w:t>
            </w:r>
          </w:p>
        </w:tc>
      </w:tr>
      <w:tr w:rsidR="00F51E43" w:rsidRPr="004657F7" w14:paraId="10BE5B40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3E2E623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SVEP1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2A382AA" w14:textId="77777777" w:rsidR="00F51E43" w:rsidRPr="004657F7" w:rsidRDefault="00F51E43" w:rsidP="004378E1">
            <w:r w:rsidRPr="004657F7">
              <w:t>sushi, von Willebrand factor type A, EGF and pentraxin domain containing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65D88534" w14:textId="77777777" w:rsidR="00F51E43" w:rsidRPr="004657F7" w:rsidRDefault="00F51E43" w:rsidP="004378E1">
            <w:r w:rsidRPr="004657F7">
              <w:t>1.36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E7B06BD" w14:textId="77777777" w:rsidR="00F51E43" w:rsidRPr="004657F7" w:rsidRDefault="00F51E43" w:rsidP="004378E1">
            <w:r w:rsidRPr="004657F7">
              <w:t>0.041</w:t>
            </w:r>
          </w:p>
        </w:tc>
      </w:tr>
      <w:tr w:rsidR="00F51E43" w:rsidRPr="004657F7" w14:paraId="6D50C475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1BF70E0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SWAP70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85A3E48" w14:textId="77777777" w:rsidR="00F51E43" w:rsidRPr="004657F7" w:rsidRDefault="00F51E43" w:rsidP="004378E1">
            <w:r w:rsidRPr="004657F7">
              <w:t>switching B cell complex subunit SWAP70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9142235" w14:textId="77777777" w:rsidR="00F51E43" w:rsidRPr="004657F7" w:rsidRDefault="00F51E43" w:rsidP="004378E1">
            <w:r w:rsidRPr="004657F7">
              <w:t>1.20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470FAC2" w14:textId="77777777" w:rsidR="00F51E43" w:rsidRPr="004657F7" w:rsidRDefault="00F51E43" w:rsidP="004378E1">
            <w:r w:rsidRPr="004657F7">
              <w:t>0.047</w:t>
            </w:r>
          </w:p>
        </w:tc>
      </w:tr>
      <w:tr w:rsidR="00F51E43" w:rsidRPr="004657F7" w14:paraId="79AF1051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E8DB07E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TAX1BP1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CB8B282" w14:textId="77777777" w:rsidR="00F51E43" w:rsidRPr="004657F7" w:rsidRDefault="00F51E43" w:rsidP="004378E1">
            <w:r w:rsidRPr="004657F7">
              <w:t>Tax1 binding protein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4A4EBCF" w14:textId="77777777" w:rsidR="00F51E43" w:rsidRPr="004657F7" w:rsidRDefault="00F51E43" w:rsidP="004378E1">
            <w:r w:rsidRPr="004657F7">
              <w:t>0.79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5F74217" w14:textId="77777777" w:rsidR="00F51E43" w:rsidRPr="004657F7" w:rsidRDefault="00F51E43" w:rsidP="004378E1">
            <w:r w:rsidRPr="004657F7">
              <w:t>0.001</w:t>
            </w:r>
          </w:p>
        </w:tc>
      </w:tr>
      <w:tr w:rsidR="00F51E43" w:rsidRPr="004657F7" w14:paraId="503F0FC4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C11FAD2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TBC1D2B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8D02CD1" w14:textId="77777777" w:rsidR="00F51E43" w:rsidRPr="004657F7" w:rsidRDefault="00F51E43" w:rsidP="004378E1">
            <w:r w:rsidRPr="004657F7">
              <w:t>TBC1 domain family member 2B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55448A9" w14:textId="77777777" w:rsidR="00F51E43" w:rsidRPr="004657F7" w:rsidRDefault="00F51E43" w:rsidP="004378E1">
            <w:r w:rsidRPr="004657F7">
              <w:t>1.22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D744319" w14:textId="77777777" w:rsidR="00F51E43" w:rsidRPr="004657F7" w:rsidRDefault="00F51E43" w:rsidP="004378E1">
            <w:r w:rsidRPr="004657F7">
              <w:t>0.003</w:t>
            </w:r>
          </w:p>
        </w:tc>
      </w:tr>
      <w:tr w:rsidR="00F51E43" w:rsidRPr="004657F7" w14:paraId="1001559A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E4CAB72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TCEAL9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E59F4B3" w14:textId="77777777" w:rsidR="00F51E43" w:rsidRPr="004657F7" w:rsidRDefault="00F51E43" w:rsidP="004378E1">
            <w:r w:rsidRPr="004657F7">
              <w:t>transcription elongation factor A like 9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C0D7162" w14:textId="77777777" w:rsidR="00F51E43" w:rsidRPr="004657F7" w:rsidRDefault="00F51E43" w:rsidP="004378E1">
            <w:r w:rsidRPr="004657F7">
              <w:t>1.35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AC3AE45" w14:textId="77777777" w:rsidR="00F51E43" w:rsidRPr="004657F7" w:rsidRDefault="00F51E43" w:rsidP="004378E1">
            <w:r w:rsidRPr="004657F7">
              <w:t>0.029</w:t>
            </w:r>
          </w:p>
        </w:tc>
      </w:tr>
      <w:tr w:rsidR="00F51E43" w:rsidRPr="004657F7" w14:paraId="3BA43A66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E3DA1D4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TEK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D76144A" w14:textId="77777777" w:rsidR="00F51E43" w:rsidRPr="004657F7" w:rsidRDefault="00F51E43" w:rsidP="004378E1">
            <w:r w:rsidRPr="004657F7">
              <w:t>TEK receptor tyrosine kinase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5F51F4A" w14:textId="77777777" w:rsidR="00F51E43" w:rsidRPr="004657F7" w:rsidRDefault="00F51E43" w:rsidP="004378E1">
            <w:r w:rsidRPr="004657F7">
              <w:t>1.22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7BE53DD" w14:textId="77777777" w:rsidR="00F51E43" w:rsidRPr="004657F7" w:rsidRDefault="00F51E43" w:rsidP="004378E1">
            <w:r w:rsidRPr="004657F7">
              <w:t>0.012</w:t>
            </w:r>
          </w:p>
        </w:tc>
      </w:tr>
      <w:tr w:rsidR="00F51E43" w:rsidRPr="004657F7" w14:paraId="544F6793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6613139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TFB2M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9AA2D32" w14:textId="77777777" w:rsidR="00F51E43" w:rsidRPr="004657F7" w:rsidRDefault="00F51E43" w:rsidP="004378E1">
            <w:r w:rsidRPr="004657F7">
              <w:t>transcription factor B2, mitochondrial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094E109" w14:textId="77777777" w:rsidR="00F51E43" w:rsidRPr="004657F7" w:rsidRDefault="00F51E43" w:rsidP="004378E1">
            <w:r w:rsidRPr="004657F7">
              <w:t>0.79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A89D223" w14:textId="77777777" w:rsidR="00F51E43" w:rsidRPr="004657F7" w:rsidRDefault="00F51E43" w:rsidP="004378E1">
            <w:r w:rsidRPr="004657F7">
              <w:t>0.003</w:t>
            </w:r>
          </w:p>
        </w:tc>
      </w:tr>
      <w:tr w:rsidR="00F51E43" w:rsidRPr="004657F7" w14:paraId="3481FD33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5454A99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TFPI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E4B7B0A" w14:textId="77777777" w:rsidR="00F51E43" w:rsidRPr="004657F7" w:rsidRDefault="00F51E43" w:rsidP="004378E1">
            <w:r w:rsidRPr="004657F7">
              <w:t>tissue factor pathway inhibitor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0BC15F6" w14:textId="77777777" w:rsidR="00F51E43" w:rsidRPr="004657F7" w:rsidRDefault="00F51E43" w:rsidP="004378E1">
            <w:r w:rsidRPr="004657F7">
              <w:t>1.36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AA3445B" w14:textId="77777777" w:rsidR="00F51E43" w:rsidRPr="004657F7" w:rsidRDefault="00F51E43" w:rsidP="004378E1">
            <w:r w:rsidRPr="004657F7">
              <w:t>0.003</w:t>
            </w:r>
          </w:p>
        </w:tc>
      </w:tr>
      <w:tr w:rsidR="00F51E43" w:rsidRPr="004657F7" w14:paraId="02C91641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9DB5275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THBS1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DF756E6" w14:textId="77777777" w:rsidR="00F51E43" w:rsidRPr="004657F7" w:rsidRDefault="00F51E43" w:rsidP="004378E1">
            <w:r w:rsidRPr="004657F7">
              <w:t>thrombospondin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4CDB442" w14:textId="77777777" w:rsidR="00F51E43" w:rsidRPr="004657F7" w:rsidRDefault="00F51E43" w:rsidP="004378E1">
            <w:r w:rsidRPr="004657F7">
              <w:t>1.71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228927D0" w14:textId="77777777" w:rsidR="00F51E43" w:rsidRPr="004657F7" w:rsidRDefault="00F51E43" w:rsidP="004378E1">
            <w:r w:rsidRPr="004657F7">
              <w:t>0.014</w:t>
            </w:r>
          </w:p>
        </w:tc>
      </w:tr>
      <w:tr w:rsidR="00F51E43" w:rsidRPr="004657F7" w14:paraId="37799856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77677E39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THY1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8623CE8" w14:textId="77777777" w:rsidR="00F51E43" w:rsidRPr="004657F7" w:rsidRDefault="00F51E43" w:rsidP="004378E1">
            <w:r w:rsidRPr="004657F7">
              <w:t>Thy-1 cell surface antigen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BC765ED" w14:textId="77777777" w:rsidR="00F51E43" w:rsidRPr="004657F7" w:rsidRDefault="00F51E43" w:rsidP="004378E1">
            <w:r w:rsidRPr="004657F7">
              <w:t>1.54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B9E002D" w14:textId="77777777" w:rsidR="00F51E43" w:rsidRPr="004657F7" w:rsidRDefault="00F51E43" w:rsidP="004378E1">
            <w:r w:rsidRPr="004657F7">
              <w:t>0.026</w:t>
            </w:r>
          </w:p>
        </w:tc>
      </w:tr>
      <w:tr w:rsidR="00F51E43" w:rsidRPr="004657F7" w14:paraId="361DB642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ED5FAD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TMBIM1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2054E59" w14:textId="77777777" w:rsidR="00F51E43" w:rsidRPr="004657F7" w:rsidRDefault="00F51E43" w:rsidP="004378E1">
            <w:r w:rsidRPr="004657F7">
              <w:t>transmembrane BAX inhibitor motif containing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09B54F2" w14:textId="77777777" w:rsidR="00F51E43" w:rsidRPr="004657F7" w:rsidRDefault="00F51E43" w:rsidP="004378E1">
            <w:r w:rsidRPr="004657F7">
              <w:t>0.80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2168CA1" w14:textId="77777777" w:rsidR="00F51E43" w:rsidRPr="004657F7" w:rsidRDefault="00F51E43" w:rsidP="004378E1">
            <w:r w:rsidRPr="004657F7">
              <w:t>0.012</w:t>
            </w:r>
          </w:p>
        </w:tc>
      </w:tr>
      <w:tr w:rsidR="00F51E43" w:rsidRPr="004657F7" w14:paraId="4B056310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CE5DD8B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TMEM119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970E6A1" w14:textId="77777777" w:rsidR="00F51E43" w:rsidRPr="004657F7" w:rsidRDefault="00F51E43" w:rsidP="004378E1">
            <w:r w:rsidRPr="004657F7">
              <w:t>transmembrane protein 119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4B4C6CC1" w14:textId="77777777" w:rsidR="00F51E43" w:rsidRPr="004657F7" w:rsidRDefault="00F51E43" w:rsidP="004378E1">
            <w:r w:rsidRPr="004657F7">
              <w:t>1.43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DF4FFC7" w14:textId="77777777" w:rsidR="00F51E43" w:rsidRPr="004657F7" w:rsidRDefault="00F51E43" w:rsidP="004378E1">
            <w:r w:rsidRPr="004657F7">
              <w:t>0.005</w:t>
            </w:r>
          </w:p>
        </w:tc>
      </w:tr>
      <w:tr w:rsidR="00F51E43" w:rsidRPr="004657F7" w14:paraId="5CC67456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8B63AA0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TPI1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1F3CF7C" w14:textId="77777777" w:rsidR="00F51E43" w:rsidRPr="004657F7" w:rsidRDefault="00F51E43" w:rsidP="004378E1">
            <w:r w:rsidRPr="004657F7">
              <w:t>triosephosphate isomerase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16BAD34" w14:textId="77777777" w:rsidR="00F51E43" w:rsidRPr="004657F7" w:rsidRDefault="00F51E43" w:rsidP="004378E1">
            <w:r w:rsidRPr="004657F7">
              <w:t>0.80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0AE05FC3" w14:textId="77777777" w:rsidR="00F51E43" w:rsidRPr="004657F7" w:rsidRDefault="00F51E43" w:rsidP="004378E1">
            <w:r w:rsidRPr="004657F7">
              <w:t>0.033</w:t>
            </w:r>
          </w:p>
        </w:tc>
      </w:tr>
      <w:tr w:rsidR="00F51E43" w:rsidRPr="004657F7" w14:paraId="27A201BA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469DF6F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TRAM2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CAD7726" w14:textId="77777777" w:rsidR="00F51E43" w:rsidRPr="004657F7" w:rsidRDefault="00F51E43" w:rsidP="004378E1">
            <w:r w:rsidRPr="004657F7">
              <w:t>translocation associated membrane protein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5C0ADC5" w14:textId="77777777" w:rsidR="00F51E43" w:rsidRPr="004657F7" w:rsidRDefault="00F51E43" w:rsidP="004378E1">
            <w:r w:rsidRPr="004657F7">
              <w:t>1.24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BD7248D" w14:textId="77777777" w:rsidR="00F51E43" w:rsidRPr="004657F7" w:rsidRDefault="00F51E43" w:rsidP="004378E1">
            <w:r w:rsidRPr="004657F7">
              <w:t>0.006</w:t>
            </w:r>
          </w:p>
        </w:tc>
      </w:tr>
      <w:tr w:rsidR="00F51E43" w:rsidRPr="004657F7" w14:paraId="073EE137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D290182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TSEN2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92B8FE5" w14:textId="77777777" w:rsidR="00F51E43" w:rsidRPr="004657F7" w:rsidRDefault="00F51E43" w:rsidP="004378E1">
            <w:proofErr w:type="spellStart"/>
            <w:r w:rsidRPr="004657F7">
              <w:t>tRNA</w:t>
            </w:r>
            <w:proofErr w:type="spellEnd"/>
            <w:r w:rsidRPr="004657F7">
              <w:t xml:space="preserve"> splicing endonuclease subunit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73C42D3" w14:textId="77777777" w:rsidR="00F51E43" w:rsidRPr="004657F7" w:rsidRDefault="00F51E43" w:rsidP="004378E1">
            <w:r w:rsidRPr="004657F7">
              <w:t>0.77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DDC4B3A" w14:textId="77777777" w:rsidR="00F51E43" w:rsidRPr="004657F7" w:rsidRDefault="00F51E43" w:rsidP="004378E1">
            <w:r w:rsidRPr="004657F7">
              <w:t>0.013</w:t>
            </w:r>
          </w:p>
        </w:tc>
      </w:tr>
      <w:tr w:rsidR="00F51E43" w:rsidRPr="004657F7" w14:paraId="159EF45B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252B940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UGCG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A997D8E" w14:textId="77777777" w:rsidR="00F51E43" w:rsidRPr="004657F7" w:rsidRDefault="00F51E43" w:rsidP="004378E1">
            <w:r w:rsidRPr="004657F7">
              <w:t>UDP-glucose ceramide glucosyltransferase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D7277FE" w14:textId="77777777" w:rsidR="00F51E43" w:rsidRPr="004657F7" w:rsidRDefault="00F51E43" w:rsidP="004378E1">
            <w:r w:rsidRPr="004657F7">
              <w:t>1.24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B722915" w14:textId="77777777" w:rsidR="00F51E43" w:rsidRPr="004657F7" w:rsidRDefault="00F51E43" w:rsidP="004378E1">
            <w:r w:rsidRPr="004657F7">
              <w:t>0.048</w:t>
            </w:r>
          </w:p>
        </w:tc>
      </w:tr>
      <w:tr w:rsidR="00F51E43" w:rsidRPr="004657F7" w14:paraId="4E1DD7A2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E1105ED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VAMP8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3E1D17C9" w14:textId="77777777" w:rsidR="00F51E43" w:rsidRPr="004657F7" w:rsidRDefault="00F51E43" w:rsidP="004378E1">
            <w:r w:rsidRPr="004657F7">
              <w:t>vesicle associated membrane protein 8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D2646D1" w14:textId="77777777" w:rsidR="00F51E43" w:rsidRPr="004657F7" w:rsidRDefault="00F51E43" w:rsidP="004378E1">
            <w:r w:rsidRPr="004657F7">
              <w:t>0.77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077C719" w14:textId="77777777" w:rsidR="00F51E43" w:rsidRPr="004657F7" w:rsidRDefault="00F51E43" w:rsidP="004378E1">
            <w:r w:rsidRPr="004657F7">
              <w:t>0.050</w:t>
            </w:r>
          </w:p>
        </w:tc>
      </w:tr>
      <w:tr w:rsidR="00F51E43" w:rsidRPr="004657F7" w14:paraId="174E69D6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9E63B9D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VASN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089E71A" w14:textId="77777777" w:rsidR="00F51E43" w:rsidRPr="004657F7" w:rsidRDefault="00F51E43" w:rsidP="004378E1">
            <w:proofErr w:type="spellStart"/>
            <w:r w:rsidRPr="004657F7">
              <w:t>vasorin</w:t>
            </w:r>
            <w:proofErr w:type="spellEnd"/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573ADF6" w14:textId="77777777" w:rsidR="00F51E43" w:rsidRPr="004657F7" w:rsidRDefault="00F51E43" w:rsidP="004378E1">
            <w:r w:rsidRPr="004657F7">
              <w:t>1.54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1E55DDB" w14:textId="77777777" w:rsidR="00F51E43" w:rsidRPr="004657F7" w:rsidRDefault="00F51E43" w:rsidP="004378E1">
            <w:r w:rsidRPr="004657F7">
              <w:t>0.003</w:t>
            </w:r>
          </w:p>
        </w:tc>
      </w:tr>
      <w:tr w:rsidR="00F51E43" w:rsidRPr="004657F7" w14:paraId="3179C5C7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363EF0F6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VCAM1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7AEEC61" w14:textId="77777777" w:rsidR="00F51E43" w:rsidRPr="004657F7" w:rsidRDefault="00F51E43" w:rsidP="004378E1">
            <w:r w:rsidRPr="004657F7">
              <w:t>vascular cell adhesion molecule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7CAF0500" w14:textId="77777777" w:rsidR="00F51E43" w:rsidRPr="004657F7" w:rsidRDefault="00F51E43" w:rsidP="004378E1">
            <w:r w:rsidRPr="004657F7">
              <w:t>1.56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615FC0F1" w14:textId="77777777" w:rsidR="00F51E43" w:rsidRPr="004657F7" w:rsidRDefault="00F51E43" w:rsidP="004378E1">
            <w:r w:rsidRPr="004657F7">
              <w:t>0.010</w:t>
            </w:r>
          </w:p>
        </w:tc>
      </w:tr>
      <w:tr w:rsidR="00F51E43" w:rsidRPr="004657F7" w14:paraId="64625A9E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7A5302C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VCAN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0735C967" w14:textId="77777777" w:rsidR="00F51E43" w:rsidRPr="004657F7" w:rsidRDefault="00F51E43" w:rsidP="004378E1">
            <w:proofErr w:type="spellStart"/>
            <w:r w:rsidRPr="004657F7">
              <w:t>versican</w:t>
            </w:r>
            <w:proofErr w:type="spellEnd"/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57C177C" w14:textId="77777777" w:rsidR="00F51E43" w:rsidRPr="004657F7" w:rsidRDefault="00F51E43" w:rsidP="004378E1">
            <w:r w:rsidRPr="004657F7">
              <w:t>1.65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49DCA2F" w14:textId="77777777" w:rsidR="00F51E43" w:rsidRPr="004657F7" w:rsidRDefault="00F51E43" w:rsidP="004378E1">
            <w:r w:rsidRPr="004657F7">
              <w:t>0.030</w:t>
            </w:r>
          </w:p>
        </w:tc>
      </w:tr>
      <w:tr w:rsidR="00F51E43" w:rsidRPr="004657F7" w14:paraId="03CABEA5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C3B4ED1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VIM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7A4B8595" w14:textId="77777777" w:rsidR="00F51E43" w:rsidRPr="004657F7" w:rsidRDefault="00F51E43" w:rsidP="004378E1">
            <w:r w:rsidRPr="004657F7">
              <w:t>vimentin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3E50A748" w14:textId="77777777" w:rsidR="00F51E43" w:rsidRPr="004657F7" w:rsidRDefault="00F51E43" w:rsidP="004378E1">
            <w:r w:rsidRPr="004657F7">
              <w:t>1.78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72E3C44" w14:textId="77777777" w:rsidR="00F51E43" w:rsidRPr="004657F7" w:rsidRDefault="00F51E43" w:rsidP="004378E1">
            <w:r w:rsidRPr="004657F7">
              <w:t>0.010</w:t>
            </w:r>
          </w:p>
        </w:tc>
      </w:tr>
      <w:tr w:rsidR="00F51E43" w:rsidRPr="004657F7" w14:paraId="3BC22868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4006D6D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VWF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F72ABE3" w14:textId="77777777" w:rsidR="00F51E43" w:rsidRPr="004657F7" w:rsidRDefault="00F51E43" w:rsidP="004378E1">
            <w:r w:rsidRPr="004657F7">
              <w:t>von Willebrand factor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D3913A3" w14:textId="77777777" w:rsidR="00F51E43" w:rsidRPr="004657F7" w:rsidRDefault="00F51E43" w:rsidP="004378E1">
            <w:r w:rsidRPr="004657F7">
              <w:t>1.36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1B3048B" w14:textId="77777777" w:rsidR="00F51E43" w:rsidRPr="004657F7" w:rsidRDefault="00F51E43" w:rsidP="004378E1">
            <w:r w:rsidRPr="004657F7">
              <w:t>0.038</w:t>
            </w:r>
          </w:p>
        </w:tc>
      </w:tr>
      <w:tr w:rsidR="00F51E43" w:rsidRPr="004657F7" w14:paraId="561C120B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2294E471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WIPF1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450C818A" w14:textId="77777777" w:rsidR="00F51E43" w:rsidRPr="004657F7" w:rsidRDefault="00F51E43" w:rsidP="004378E1">
            <w:r w:rsidRPr="004657F7">
              <w:t>WAS/WASL interacting protein family member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0BD277B5" w14:textId="77777777" w:rsidR="00F51E43" w:rsidRPr="004657F7" w:rsidRDefault="00F51E43" w:rsidP="004378E1">
            <w:r w:rsidRPr="004657F7">
              <w:t>1.23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244715CD" w14:textId="77777777" w:rsidR="00F51E43" w:rsidRPr="004657F7" w:rsidRDefault="00F51E43" w:rsidP="004378E1">
            <w:r w:rsidRPr="004657F7">
              <w:t>0.048</w:t>
            </w:r>
          </w:p>
        </w:tc>
      </w:tr>
      <w:tr w:rsidR="00F51E43" w:rsidRPr="004657F7" w14:paraId="6A2A2B9B" w14:textId="77777777" w:rsidTr="004378E1">
        <w:trPr>
          <w:trHeight w:val="554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0DED0F29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lastRenderedPageBreak/>
              <w:t>WISP3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A6B3F3B" w14:textId="77777777" w:rsidR="00F51E43" w:rsidRPr="004657F7" w:rsidRDefault="00F51E43" w:rsidP="004378E1">
            <w:r w:rsidRPr="004657F7">
              <w:t>WNT1 inducible signaling pathway protein 3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F65A222" w14:textId="77777777" w:rsidR="00F51E43" w:rsidRPr="004657F7" w:rsidRDefault="00F51E43" w:rsidP="004378E1">
            <w:r w:rsidRPr="004657F7">
              <w:t>1.21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5909DB2D" w14:textId="77777777" w:rsidR="00F51E43" w:rsidRPr="004657F7" w:rsidRDefault="00F51E43" w:rsidP="004378E1">
            <w:r w:rsidRPr="004657F7">
              <w:t>0.011</w:t>
            </w:r>
          </w:p>
        </w:tc>
      </w:tr>
      <w:tr w:rsidR="00F51E43" w:rsidRPr="004657F7" w14:paraId="1D5AE7ED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6ED7C67A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ZEB2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66E6291C" w14:textId="77777777" w:rsidR="00F51E43" w:rsidRPr="004657F7" w:rsidRDefault="00F51E43" w:rsidP="004378E1">
            <w:r w:rsidRPr="004657F7">
              <w:t>zinc finger E-box binding homeobox 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26C3FB81" w14:textId="77777777" w:rsidR="00F51E43" w:rsidRPr="004657F7" w:rsidRDefault="00F51E43" w:rsidP="004378E1">
            <w:r w:rsidRPr="004657F7">
              <w:t>1.22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47943FA8" w14:textId="77777777" w:rsidR="00F51E43" w:rsidRPr="004657F7" w:rsidRDefault="00F51E43" w:rsidP="004378E1">
            <w:r w:rsidRPr="004657F7">
              <w:t>0.018</w:t>
            </w:r>
          </w:p>
        </w:tc>
      </w:tr>
      <w:tr w:rsidR="00F51E43" w:rsidRPr="004657F7" w14:paraId="087570E4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4380250C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ZFAS1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261A0ECF" w14:textId="77777777" w:rsidR="00F51E43" w:rsidRPr="004657F7" w:rsidRDefault="00F51E43" w:rsidP="004378E1">
            <w:r w:rsidRPr="004657F7">
              <w:t>ZNFX1 antisense RNA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50B6DFAF" w14:textId="77777777" w:rsidR="00F51E43" w:rsidRPr="004657F7" w:rsidRDefault="00F51E43" w:rsidP="004378E1">
            <w:r w:rsidRPr="004657F7">
              <w:t>0.70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12B0172A" w14:textId="77777777" w:rsidR="00F51E43" w:rsidRPr="004657F7" w:rsidRDefault="00F51E43" w:rsidP="004378E1">
            <w:r w:rsidRPr="004657F7">
              <w:t>0.031</w:t>
            </w:r>
          </w:p>
        </w:tc>
      </w:tr>
      <w:tr w:rsidR="00F51E43" w:rsidRPr="004657F7" w14:paraId="7D1CDA23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1C788B02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ZFP36L1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7799DB2" w14:textId="77777777" w:rsidR="00F51E43" w:rsidRPr="004657F7" w:rsidRDefault="00F51E43" w:rsidP="004378E1">
            <w:r w:rsidRPr="004657F7">
              <w:t>ZFP36 ring finger protein like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6FA3AAED" w14:textId="77777777" w:rsidR="00F51E43" w:rsidRPr="004657F7" w:rsidRDefault="00F51E43" w:rsidP="004378E1">
            <w:r w:rsidRPr="004657F7">
              <w:t>1.40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74E12A33" w14:textId="77777777" w:rsidR="00F51E43" w:rsidRPr="004657F7" w:rsidRDefault="00F51E43" w:rsidP="004378E1">
            <w:r w:rsidRPr="004657F7">
              <w:t>0.028</w:t>
            </w:r>
          </w:p>
        </w:tc>
      </w:tr>
      <w:tr w:rsidR="00F51E43" w:rsidRPr="004657F7" w14:paraId="3F7A236A" w14:textId="77777777" w:rsidTr="004378E1">
        <w:trPr>
          <w:trHeight w:val="277"/>
          <w:jc w:val="center"/>
        </w:trPr>
        <w:tc>
          <w:tcPr>
            <w:tcW w:w="1836" w:type="dxa"/>
            <w:shd w:val="clear" w:color="auto" w:fill="auto"/>
            <w:vAlign w:val="bottom"/>
            <w:hideMark/>
          </w:tcPr>
          <w:p w14:paraId="56E97B68" w14:textId="77777777" w:rsidR="00F51E43" w:rsidRPr="004657F7" w:rsidRDefault="00F51E43" w:rsidP="004378E1">
            <w:pPr>
              <w:rPr>
                <w:i/>
                <w:iCs/>
              </w:rPr>
            </w:pPr>
            <w:r w:rsidRPr="004657F7">
              <w:rPr>
                <w:i/>
                <w:iCs/>
              </w:rPr>
              <w:t>ZMIZ1</w:t>
            </w:r>
          </w:p>
        </w:tc>
        <w:tc>
          <w:tcPr>
            <w:tcW w:w="4284" w:type="dxa"/>
            <w:shd w:val="clear" w:color="auto" w:fill="auto"/>
            <w:vAlign w:val="bottom"/>
            <w:hideMark/>
          </w:tcPr>
          <w:p w14:paraId="56302703" w14:textId="77777777" w:rsidR="00F51E43" w:rsidRPr="004657F7" w:rsidRDefault="00F51E43" w:rsidP="004378E1">
            <w:r w:rsidRPr="004657F7">
              <w:t>zinc finger MIZ-type containing 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14:paraId="10557CF4" w14:textId="77777777" w:rsidR="00F51E43" w:rsidRPr="004657F7" w:rsidRDefault="00F51E43" w:rsidP="004378E1">
            <w:r w:rsidRPr="004657F7">
              <w:t>1.29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14:paraId="3AA74E78" w14:textId="77777777" w:rsidR="00F51E43" w:rsidRPr="004657F7" w:rsidRDefault="00F51E43" w:rsidP="004378E1">
            <w:r w:rsidRPr="004657F7">
              <w:t>0.020</w:t>
            </w:r>
          </w:p>
        </w:tc>
      </w:tr>
    </w:tbl>
    <w:p w14:paraId="4BAD80D5" w14:textId="77777777" w:rsidR="00F51E43" w:rsidRDefault="00F51E43" w:rsidP="00F51E43">
      <w:pPr>
        <w:pStyle w:val="SMHeading"/>
        <w:jc w:val="both"/>
      </w:pPr>
    </w:p>
    <w:p w14:paraId="5A3457B9" w14:textId="77777777" w:rsidR="00F51E43" w:rsidRDefault="00F51E43" w:rsidP="00F51E43">
      <w:pPr>
        <w:pStyle w:val="SMHeading"/>
        <w:jc w:val="both"/>
      </w:pPr>
    </w:p>
    <w:p w14:paraId="2052B508" w14:textId="6BFA3B2C" w:rsidR="00C35CF1" w:rsidRPr="00F51E43" w:rsidRDefault="00C35CF1" w:rsidP="00331A27">
      <w:pPr>
        <w:pStyle w:val="SMHeading"/>
        <w:jc w:val="both"/>
        <w:rPr>
          <w:b w:val="0"/>
          <w:bCs w:val="0"/>
        </w:rPr>
      </w:pPr>
    </w:p>
    <w:p w14:paraId="7A9E061E" w14:textId="77777777" w:rsidR="00C35CF1" w:rsidRDefault="00C35CF1">
      <w:pPr>
        <w:rPr>
          <w:b/>
          <w:bCs/>
          <w:kern w:val="32"/>
        </w:rPr>
      </w:pPr>
      <w:r>
        <w:br w:type="page"/>
      </w:r>
    </w:p>
    <w:p w14:paraId="5143E6DC" w14:textId="770BE32B" w:rsidR="00F51E43" w:rsidRDefault="00C35CF1" w:rsidP="00F51E43">
      <w:pPr>
        <w:rPr>
          <w:b/>
        </w:rPr>
      </w:pPr>
      <w:r w:rsidRPr="00F51E43">
        <w:rPr>
          <w:b/>
        </w:rPr>
        <w:lastRenderedPageBreak/>
        <w:t>Table S4.</w:t>
      </w:r>
      <w:r>
        <w:t xml:space="preserve"> </w:t>
      </w:r>
      <w:r w:rsidR="00F51E43" w:rsidRPr="00625D75">
        <w:rPr>
          <w:b/>
        </w:rPr>
        <w:t>Ingenuity</w:t>
      </w:r>
      <w:r w:rsidR="00F51E43" w:rsidRPr="005F79B0">
        <w:rPr>
          <w:b/>
        </w:rPr>
        <w:t xml:space="preserve"> Pathway Analysis (IPA) results of molecular pathways significantly enriched in the n=</w:t>
      </w:r>
      <w:r w:rsidR="00F51E43">
        <w:rPr>
          <w:b/>
        </w:rPr>
        <w:t>249</w:t>
      </w:r>
      <w:r w:rsidR="00F51E43" w:rsidRPr="005F79B0">
        <w:rPr>
          <w:b/>
        </w:rPr>
        <w:t xml:space="preserve"> </w:t>
      </w:r>
      <w:r w:rsidR="00F51E43">
        <w:rPr>
          <w:b/>
        </w:rPr>
        <w:t>colorectal tumor</w:t>
      </w:r>
      <w:r w:rsidR="00F51E43" w:rsidRPr="005F79B0">
        <w:rPr>
          <w:b/>
        </w:rPr>
        <w:t xml:space="preserve"> genes differentially expressed (absolute fold change &gt;1.2; P&lt;0.05) </w:t>
      </w:r>
      <w:r w:rsidR="00F51E43">
        <w:rPr>
          <w:b/>
        </w:rPr>
        <w:t>in</w:t>
      </w:r>
      <w:r w:rsidR="00F51E43" w:rsidRPr="005F79B0">
        <w:rPr>
          <w:b/>
        </w:rPr>
        <w:t xml:space="preserve"> patients by </w:t>
      </w:r>
      <w:r w:rsidR="00F51E43">
        <w:rPr>
          <w:b/>
          <w:i/>
        </w:rPr>
        <w:t>PPARG</w:t>
      </w:r>
      <w:r w:rsidR="00F51E43" w:rsidRPr="005F79B0">
        <w:rPr>
          <w:b/>
        </w:rPr>
        <w:t xml:space="preserve"> </w:t>
      </w:r>
      <w:r w:rsidR="00F51E43">
        <w:rPr>
          <w:b/>
        </w:rPr>
        <w:t>VAT</w:t>
      </w:r>
      <w:r w:rsidR="00F51E43" w:rsidRPr="005F79B0">
        <w:rPr>
          <w:b/>
        </w:rPr>
        <w:t xml:space="preserve"> expression group, after adjustment for patient sex, tumor site and stage. Canonical pathways ranked by Z-score</w:t>
      </w:r>
      <w:r w:rsidR="00EA4A48">
        <w:rPr>
          <w:b/>
        </w:rPr>
        <w:t xml:space="preserve"> and P-value</w:t>
      </w:r>
      <w:r w:rsidR="00F51E43" w:rsidRPr="005F79B0">
        <w:rPr>
          <w:b/>
        </w:rPr>
        <w:t>.</w:t>
      </w:r>
    </w:p>
    <w:p w14:paraId="34FC5559" w14:textId="77777777" w:rsidR="00F51E43" w:rsidRPr="00AF2BF5" w:rsidRDefault="00F51E43" w:rsidP="00F51E43">
      <w:pPr>
        <w:pStyle w:val="SMHeading"/>
        <w:jc w:val="both"/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3600"/>
        <w:gridCol w:w="876"/>
        <w:gridCol w:w="1131"/>
        <w:gridCol w:w="900"/>
        <w:gridCol w:w="3923"/>
      </w:tblGrid>
      <w:tr w:rsidR="003F076B" w14:paraId="2DCFD43E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4A6265" w14:textId="77777777" w:rsidR="00EA4A48" w:rsidRDefault="00EA4A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Canonical Pathways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DA30A" w14:textId="77777777" w:rsidR="00EA4A48" w:rsidRDefault="00EA4A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</w:t>
            </w:r>
            <w:bookmarkStart w:id="2" w:name="_GoBack"/>
            <w:bookmarkEnd w:id="2"/>
            <w:r>
              <w:rPr>
                <w:b/>
                <w:bCs/>
                <w:color w:val="000000"/>
              </w:rPr>
              <w:t>-score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4BB7C" w14:textId="77777777" w:rsidR="00EA4A48" w:rsidRDefault="00EA4A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-Log(P-value)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3978" w14:textId="77777777" w:rsidR="00EA4A48" w:rsidRDefault="00EA4A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P-value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E9DFD" w14:textId="77777777" w:rsidR="00EA4A48" w:rsidRDefault="00EA4A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Molecules</w:t>
            </w:r>
          </w:p>
        </w:tc>
      </w:tr>
      <w:tr w:rsidR="003F076B" w14:paraId="6F551670" w14:textId="77777777" w:rsidTr="003F076B">
        <w:trPr>
          <w:trHeight w:val="74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E267E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GP6 Signaling Pathway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76CB1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3.464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18FA1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7.02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FD859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9.55E-08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8BA567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COL1A2, COL16A1, COL5A2, COL6A1, COL4A1, COL6A2, COL6A3, LAMA4, LAMB1, COL18A1, COL15A1, COL3A1</w:t>
            </w:r>
          </w:p>
        </w:tc>
      </w:tr>
      <w:tr w:rsidR="003F076B" w14:paraId="56068EDC" w14:textId="77777777" w:rsidTr="003F076B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4AC578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IL-8 Signaling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64CF6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2.828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32DF8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2.39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74A34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0.004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66ED4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VCAM1, NOX4, PLD3, CYBB, IRAK3, TEK, ITGB5, BCL2</w:t>
            </w:r>
          </w:p>
        </w:tc>
      </w:tr>
      <w:tr w:rsidR="003F076B" w14:paraId="4EB47547" w14:textId="77777777" w:rsidTr="003F076B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A37193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ILK Signaling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90493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2.236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12BA9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4A4FA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0.011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9AF3B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MYH9, ACTA2, LIMS1, VIM, LEF1, HIF1A, ITGB5</w:t>
            </w:r>
          </w:p>
        </w:tc>
      </w:tr>
      <w:tr w:rsidR="003F076B" w14:paraId="175FE90B" w14:textId="77777777" w:rsidTr="003F076B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3FCFB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Neuroinflammation Signaling Pathway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D215E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2.121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5FA79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6E04E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0.035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77DCD7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VCAM1, NOX4, PLA2G4C, CYBB, MFGE8, IRAK3, IL1R1, BCL2</w:t>
            </w:r>
          </w:p>
        </w:tc>
      </w:tr>
      <w:tr w:rsidR="003F076B" w14:paraId="15A409CA" w14:textId="77777777" w:rsidTr="003F076B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7C02AB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Signaling by Rho Family GTPases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F3264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1.89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CD8C1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44753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0.039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C0DB26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WIPF1, NOX4, CDH5, ACTA2, CYBB, VIM, CDH11</w:t>
            </w:r>
          </w:p>
        </w:tc>
      </w:tr>
      <w:tr w:rsidR="003F076B" w14:paraId="179E1763" w14:textId="77777777" w:rsidTr="003F076B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1851B7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Leukocyte Extravasation Signaling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3B053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1.134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027A3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2.92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D56A2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14418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VCAM1, WIPF1, CLDN11, CDH5, ACTA2, CYBB, ARHGAP4, PECAM1, THY1</w:t>
            </w:r>
          </w:p>
        </w:tc>
      </w:tr>
      <w:tr w:rsidR="003F076B" w14:paraId="3E2D1E63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F3F7D9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Intrinsic Prothrombin Activation Pathway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81339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67848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2.77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11E54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B52A86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COL1A2, PROS1, COL18A1, COL3A1</w:t>
            </w:r>
          </w:p>
        </w:tc>
      </w:tr>
      <w:tr w:rsidR="003F076B" w14:paraId="4D270FBA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38F49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Osteoarthritis Pathway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CBCC3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0.447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24520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2D6FC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0.043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8E4CD9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FRZB, DCN, LEF1, HIF1A, IL1R1, HTRA1</w:t>
            </w:r>
          </w:p>
        </w:tc>
      </w:tr>
      <w:tr w:rsidR="003F076B" w14:paraId="4C08CEDA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9325D0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Death Receptor Signaling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E9533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E8A17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44F8C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0.029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3C9ABB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ACTA2, PARP12, ARHGDIB, BCL2</w:t>
            </w:r>
          </w:p>
        </w:tc>
      </w:tr>
      <w:tr w:rsidR="003F076B" w14:paraId="46D51E8F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F44FA6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Coagulation System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04D9A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-0.816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DCC8F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5.36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D6BF4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4.37E-06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35FF6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F2R, PROS1, VWF, PLAU, TFPI, A2M</w:t>
            </w:r>
          </w:p>
        </w:tc>
      </w:tr>
      <w:tr w:rsidR="003F076B" w14:paraId="6690E56B" w14:textId="77777777" w:rsidTr="003F076B">
        <w:trPr>
          <w:trHeight w:val="1247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0224A5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Hepatic Fibrosis / Hepatic Stellate Cell Activation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4BFD5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02BD2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DB7D0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1.58E-13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215399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COL5A2, VCAM1, MYH9, COL4A1, CTGF, COL6A2, IL1R1, COL15A1, BCL2, COL16A1, COL1A2, COL6A1, COL6A3, ACTA2, PDGFRA, EDNRA, COL18A1, A2M, PDGFRB, COL3A1</w:t>
            </w:r>
          </w:p>
        </w:tc>
      </w:tr>
      <w:tr w:rsidR="003F076B" w14:paraId="0B0E9A4A" w14:textId="77777777" w:rsidTr="003F076B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BE2A73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Atherosclerosis Signaling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F6794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55E86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3.04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818A3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0.0009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861CE0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COL1A2, VCAM1, PLA2G4C, ALOX5, COL18A1, COL3A1, APOD</w:t>
            </w:r>
          </w:p>
        </w:tc>
      </w:tr>
      <w:tr w:rsidR="003F076B" w14:paraId="350242F3" w14:textId="77777777" w:rsidTr="003F076B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41C55A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Acute Phase Response Signaling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CD793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6FFFD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2.79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761BB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D0E17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C1R, SERPING1, FTL, C1S, SERPINF1, VWF, IL1R1, A2M</w:t>
            </w:r>
          </w:p>
        </w:tc>
      </w:tr>
      <w:tr w:rsidR="003F076B" w14:paraId="28043EB9" w14:textId="77777777" w:rsidTr="003F076B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F3FC4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Agranulocyte Adhesion and Diapedesis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E13B9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79206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2.75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9C6A6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16994F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VCAM1, CLDN11, MYH9, CDH5, ACTA2, PECAM1, IL1R1, CD34</w:t>
            </w:r>
          </w:p>
        </w:tc>
      </w:tr>
      <w:tr w:rsidR="003F076B" w14:paraId="650FA4AA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6FC93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Ethanol Degradation IV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4642D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3E4D9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2.66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F0BC9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3E547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ALDH3A2, CAT, CYGB</w:t>
            </w:r>
          </w:p>
        </w:tc>
      </w:tr>
      <w:tr w:rsidR="003F076B" w14:paraId="16E74B6B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2CFFBA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Glycolysis 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B409C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A89CB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2.49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52AF4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0.003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1DB64C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TPI1, GAPDH, ALDOA</w:t>
            </w:r>
          </w:p>
        </w:tc>
      </w:tr>
      <w:tr w:rsidR="003F076B" w14:paraId="02AB9935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4F820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Sucrose Degradation V (Mammalian)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FBC90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1D175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2.38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D33C5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0.004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7E43B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TPI1, ALDOA</w:t>
            </w:r>
          </w:p>
        </w:tc>
      </w:tr>
      <w:tr w:rsidR="003F076B" w14:paraId="1CD31B72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213DB4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Superoxide Radicals Degradation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8E5C0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2F2E5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2.38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D2B5D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0.004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853F1E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CAT, CYGB</w:t>
            </w:r>
          </w:p>
        </w:tc>
      </w:tr>
      <w:tr w:rsidR="003F076B" w14:paraId="0A3EEB23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D0AB12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Autophagy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FB665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506E5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2.33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686F7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0.005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146A4D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LAMP2, CTSK, CTSO, BCL2</w:t>
            </w:r>
          </w:p>
        </w:tc>
      </w:tr>
      <w:tr w:rsidR="003F076B" w14:paraId="7CC82E69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CF450E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Complement System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8EB6C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C770F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058C9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1AE4CC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C1R, SERPING1, C1S</w:t>
            </w:r>
          </w:p>
        </w:tc>
      </w:tr>
      <w:tr w:rsidR="003F076B" w14:paraId="6B9E12D5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97D37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Extrinsic Prothrombin Activation Pathway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55F40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403E6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66CBD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0.017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6674DC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PROS1, TFPI</w:t>
            </w:r>
          </w:p>
        </w:tc>
      </w:tr>
      <w:tr w:rsidR="003F076B" w14:paraId="72BAAE5C" w14:textId="77777777" w:rsidTr="003F076B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455969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Granulocyte Adhesion and Diapedesis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3D781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F38D7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48D29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0.019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883DE0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VCAM1, CLDN11, CDH5, PECAM1, THY1, IL1R1</w:t>
            </w:r>
          </w:p>
        </w:tc>
      </w:tr>
      <w:tr w:rsidR="003F076B" w14:paraId="22424F19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C00684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Adipogenesis pathway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6E2FA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E4F63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85625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0.025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4D805C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EBF1, EGR2, NR2F2, CEBPD, HIF1A</w:t>
            </w:r>
          </w:p>
        </w:tc>
      </w:tr>
      <w:tr w:rsidR="003F076B" w14:paraId="39290426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E1275B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Iron homeostasis signaling pathway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FAD85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08A86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F3443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0.025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B4B24E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FTL, PDGFRA, CYBRD1, HIF1A, PDGFRB</w:t>
            </w:r>
          </w:p>
        </w:tc>
      </w:tr>
      <w:tr w:rsidR="003F076B" w14:paraId="03AF4D61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90E6EA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Phagosome Maturation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7994A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09681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ABEEA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AC7CA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NOX4, LAMP2, CTSK, CTSO, CYBB</w:t>
            </w:r>
          </w:p>
        </w:tc>
      </w:tr>
      <w:tr w:rsidR="003F076B" w14:paraId="0FAABC6D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38302B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Phospholipases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CC8B9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D38A6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3112B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0.036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688CB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PLD3, PLA2G4C, PLA1A</w:t>
            </w:r>
          </w:p>
        </w:tc>
      </w:tr>
      <w:tr w:rsidR="003F076B" w14:paraId="49827A7A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B4B8F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NADH Repair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E7BFF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7D7AE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9F338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0.037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E49059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GAPDH</w:t>
            </w:r>
          </w:p>
        </w:tc>
      </w:tr>
      <w:tr w:rsidR="003F076B" w14:paraId="7E6B20AC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A1737D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Gluconeogenesis 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83BBB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84D0C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0B693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0.039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D910EE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GAPDH, ALDOA</w:t>
            </w:r>
          </w:p>
        </w:tc>
      </w:tr>
      <w:tr w:rsidR="003F076B" w14:paraId="16283ACF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D158BF" w14:textId="77777777" w:rsidR="00EA4A48" w:rsidRDefault="00EA4A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Clathrin</w:t>
            </w:r>
            <w:proofErr w:type="spellEnd"/>
            <w:r>
              <w:rPr>
                <w:color w:val="000000"/>
              </w:rPr>
              <w:t>-mediated Endocytosis Signaling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697BC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80D58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4C12A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0.046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313B8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AP1S1, ACTA2, F2R, DAB2, ITGB5, APOD</w:t>
            </w:r>
          </w:p>
        </w:tc>
      </w:tr>
      <w:tr w:rsidR="003F076B" w14:paraId="68C3310E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4DD2F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Uracil Degradation II (Reductive)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62093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C92B3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4BB11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0.049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792D13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DPYSL2</w:t>
            </w:r>
          </w:p>
        </w:tc>
      </w:tr>
      <w:tr w:rsidR="003F076B" w14:paraId="507D5AB8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DC94B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Phenylethylamine Degradation 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0089B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6EB4A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D4C94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0.049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F8350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ALDH3A2</w:t>
            </w:r>
          </w:p>
        </w:tc>
      </w:tr>
      <w:tr w:rsidR="003F076B" w14:paraId="0CED9C78" w14:textId="77777777" w:rsidTr="003F076B">
        <w:trPr>
          <w:trHeight w:val="2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0E29B2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Thymine Degradation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27E3C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1A548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1.31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E7AB3" w14:textId="77777777" w:rsidR="00EA4A48" w:rsidRDefault="00EA4A48">
            <w:pPr>
              <w:rPr>
                <w:color w:val="000000"/>
              </w:rPr>
            </w:pPr>
            <w:r>
              <w:rPr>
                <w:color w:val="000000"/>
              </w:rPr>
              <w:t>0.049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35D9B3" w14:textId="77777777" w:rsidR="00EA4A48" w:rsidRDefault="00EA4A4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DPYSL2</w:t>
            </w:r>
          </w:p>
        </w:tc>
      </w:tr>
    </w:tbl>
    <w:p w14:paraId="62CC1B7A" w14:textId="77777777" w:rsidR="00F51E43" w:rsidRPr="00AF2BF5" w:rsidRDefault="00F51E43" w:rsidP="00F51E43">
      <w:pPr>
        <w:pStyle w:val="SMHeading"/>
        <w:jc w:val="both"/>
        <w:rPr>
          <w:b w:val="0"/>
        </w:rPr>
      </w:pPr>
    </w:p>
    <w:p w14:paraId="4B46F31B" w14:textId="77777777" w:rsidR="00F51E43" w:rsidRDefault="00F51E43" w:rsidP="00F51E43">
      <w:r>
        <w:rPr>
          <w:b/>
          <w:bCs/>
        </w:rPr>
        <w:br w:type="page"/>
      </w:r>
    </w:p>
    <w:p w14:paraId="1F68AD8A" w14:textId="77777777" w:rsidR="00F51E43" w:rsidRDefault="004657F7" w:rsidP="00F51E43">
      <w:pPr>
        <w:pStyle w:val="SMHeading"/>
        <w:jc w:val="both"/>
        <w:rPr>
          <w:b w:val="0"/>
        </w:rPr>
      </w:pPr>
      <w:r w:rsidRPr="00C361E9">
        <w:lastRenderedPageBreak/>
        <w:t>Table S</w:t>
      </w:r>
      <w:r w:rsidR="00C35CF1" w:rsidRPr="00C361E9">
        <w:t>5</w:t>
      </w:r>
      <w:r w:rsidRPr="00C361E9">
        <w:t>.</w:t>
      </w:r>
      <w:r w:rsidR="00C35CF1" w:rsidRPr="00C361E9">
        <w:t xml:space="preserve"> </w:t>
      </w:r>
      <w:r w:rsidR="00F51E43" w:rsidRPr="00B179B6">
        <w:t>Over-representation analysis results of joint gene-metabolite pathw</w:t>
      </w:r>
      <w:r w:rsidR="00F51E43">
        <w:t>ays for the significant gene (n=249</w:t>
      </w:r>
      <w:r w:rsidR="00F51E43" w:rsidRPr="00B179B6">
        <w:t xml:space="preserve"> genes from </w:t>
      </w:r>
      <w:r w:rsidR="00F51E43">
        <w:t xml:space="preserve">colorectal tumor tissue </w:t>
      </w:r>
      <w:r w:rsidR="00F51E43" w:rsidRPr="00B179B6">
        <w:t xml:space="preserve">transcriptomic analysis) </w:t>
      </w:r>
      <w:r w:rsidR="00F51E43">
        <w:t>and plasma metabolite (n=4</w:t>
      </w:r>
      <w:r w:rsidR="00F51E43" w:rsidRPr="00B179B6">
        <w:t xml:space="preserve"> metabolites from </w:t>
      </w:r>
      <w:r w:rsidR="00F51E43">
        <w:t xml:space="preserve">plasma </w:t>
      </w:r>
      <w:r w:rsidR="00F51E43" w:rsidRPr="00B179B6">
        <w:t>metabolomics analysis</w:t>
      </w:r>
      <w:r w:rsidR="00F51E43">
        <w:t xml:space="preserve"> by </w:t>
      </w:r>
      <w:r w:rsidR="00F51E43" w:rsidRPr="00F47B30">
        <w:rPr>
          <w:i/>
        </w:rPr>
        <w:t>PPARG</w:t>
      </w:r>
      <w:r w:rsidR="00F51E43">
        <w:t xml:space="preserve"> VAT expression group</w:t>
      </w:r>
      <w:r w:rsidR="00F51E43" w:rsidRPr="00B179B6">
        <w:t xml:space="preserve">) set. </w:t>
      </w:r>
      <w:r w:rsidR="00F51E43" w:rsidRPr="00F47B30">
        <w:rPr>
          <w:b w:val="0"/>
        </w:rPr>
        <w:t xml:space="preserve">Hypergeometric testing conducted using </w:t>
      </w:r>
      <w:proofErr w:type="spellStart"/>
      <w:r w:rsidR="00F51E43" w:rsidRPr="00F47B30">
        <w:rPr>
          <w:b w:val="0"/>
        </w:rPr>
        <w:t>MetaboAnalyst</w:t>
      </w:r>
      <w:proofErr w:type="spellEnd"/>
      <w:r w:rsidR="00F51E43" w:rsidRPr="00F47B30">
        <w:rPr>
          <w:b w:val="0"/>
        </w:rPr>
        <w:t xml:space="preserve"> version 4.0 software. Top </w:t>
      </w:r>
      <w:r w:rsidR="00F51E43">
        <w:rPr>
          <w:b w:val="0"/>
        </w:rPr>
        <w:t xml:space="preserve">ten </w:t>
      </w:r>
      <w:r w:rsidR="00F51E43" w:rsidRPr="00F47B30">
        <w:rPr>
          <w:b w:val="0"/>
        </w:rPr>
        <w:t>canonical pathways are ranked by P-value.</w:t>
      </w:r>
    </w:p>
    <w:p w14:paraId="0DD64909" w14:textId="77777777" w:rsidR="00F51E43" w:rsidRPr="00F47B30" w:rsidRDefault="00F51E43" w:rsidP="00F51E43">
      <w:pPr>
        <w:pStyle w:val="SMHeading"/>
        <w:jc w:val="both"/>
        <w:rPr>
          <w:b w:val="0"/>
        </w:rPr>
      </w:pPr>
    </w:p>
    <w:p w14:paraId="70BC9B72" w14:textId="77777777" w:rsidR="00F51E43" w:rsidRDefault="00F51E43" w:rsidP="00F51E43">
      <w:pPr>
        <w:rPr>
          <w:b/>
          <w:szCs w:val="20"/>
        </w:rPr>
      </w:pPr>
    </w:p>
    <w:tbl>
      <w:tblPr>
        <w:tblW w:w="4917" w:type="pct"/>
        <w:tblLook w:val="04A0" w:firstRow="1" w:lastRow="0" w:firstColumn="1" w:lastColumn="0" w:noHBand="0" w:noVBand="1"/>
      </w:tblPr>
      <w:tblGrid>
        <w:gridCol w:w="3571"/>
        <w:gridCol w:w="1243"/>
        <w:gridCol w:w="1243"/>
        <w:gridCol w:w="1009"/>
        <w:gridCol w:w="1116"/>
        <w:gridCol w:w="1116"/>
        <w:gridCol w:w="1323"/>
      </w:tblGrid>
      <w:tr w:rsidR="00F51E43" w14:paraId="1367ACF8" w14:textId="77777777" w:rsidTr="004378E1">
        <w:trPr>
          <w:trHeight w:val="1020"/>
        </w:trPr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A45D50" w14:textId="77777777" w:rsidR="00F51E43" w:rsidRPr="00515C4A" w:rsidRDefault="00F51E43" w:rsidP="004378E1">
            <w:pPr>
              <w:rPr>
                <w:b/>
                <w:sz w:val="20"/>
                <w:szCs w:val="20"/>
              </w:rPr>
            </w:pPr>
            <w:r w:rsidRPr="006306CA">
              <w:rPr>
                <w:b/>
                <w:szCs w:val="20"/>
              </w:rPr>
              <w:t>Pathway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9C8FB7" w14:textId="77777777" w:rsidR="00F51E43" w:rsidRDefault="00F51E43" w:rsidP="004378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Molecules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424E86" w14:textId="77777777" w:rsidR="00F51E43" w:rsidRDefault="00F51E43" w:rsidP="004378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Expected # of Molecules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B4BDD" w14:textId="77777777" w:rsidR="00F51E43" w:rsidRDefault="00F51E43" w:rsidP="004378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Hits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2A2751" w14:textId="77777777" w:rsidR="00F51E43" w:rsidRDefault="00F51E43" w:rsidP="004378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Impact Score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31396" w14:textId="77777777" w:rsidR="00F51E43" w:rsidRDefault="00F51E43" w:rsidP="004378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P-value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832E12" w14:textId="77777777" w:rsidR="00F51E43" w:rsidRDefault="00F51E43" w:rsidP="004378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-Log</w:t>
            </w:r>
          </w:p>
          <w:p w14:paraId="4C8B3471" w14:textId="77777777" w:rsidR="00F51E43" w:rsidRDefault="00F51E43" w:rsidP="004378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(P-value)</w:t>
            </w:r>
          </w:p>
        </w:tc>
      </w:tr>
      <w:tr w:rsidR="00F51E43" w14:paraId="72609CFB" w14:textId="77777777" w:rsidTr="004378E1">
        <w:trPr>
          <w:trHeight w:val="320"/>
        </w:trPr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3586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Glycolysis / Gluconeogenesis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209C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E0C4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1.1154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9084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F96D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0.30508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B548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0.021325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7B53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3.8479</w:t>
            </w:r>
          </w:p>
        </w:tc>
      </w:tr>
      <w:tr w:rsidR="00F51E43" w14:paraId="714D8D23" w14:textId="77777777" w:rsidTr="004378E1">
        <w:trPr>
          <w:trHeight w:val="320"/>
        </w:trPr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32F6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Arginine and proline metabolism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DB98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2BA9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1.2502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E2C0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C95D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0.096774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D058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0.12376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A4DF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2.0894</w:t>
            </w:r>
          </w:p>
        </w:tc>
      </w:tr>
      <w:tr w:rsidR="00F51E43" w14:paraId="59A204E2" w14:textId="77777777" w:rsidTr="004378E1">
        <w:trPr>
          <w:trHeight w:val="320"/>
        </w:trPr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C6F7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Fructose and mannose metabolism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C72C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D357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0.67412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9980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B525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0.37838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293B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0.14371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ACC7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1.9399</w:t>
            </w:r>
          </w:p>
        </w:tc>
      </w:tr>
      <w:tr w:rsidR="00F51E43" w14:paraId="3C993E4E" w14:textId="77777777" w:rsidTr="004378E1">
        <w:trPr>
          <w:trHeight w:val="320"/>
        </w:trPr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2396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Glycosphingolipid biosynthesis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1F6F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B6E6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0.17159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7C3C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F93E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0.086957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8AA5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0.15926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C1E7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1.8372</w:t>
            </w:r>
          </w:p>
        </w:tc>
      </w:tr>
      <w:tr w:rsidR="00F51E43" w14:paraId="6D733ADB" w14:textId="77777777" w:rsidTr="004378E1">
        <w:trPr>
          <w:trHeight w:val="320"/>
        </w:trPr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7FAF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Glycosaminoglycan biosynthesis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3E49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66A2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0.17159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30B1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D890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0.57143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E042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0.15926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1C0E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1.8372</w:t>
            </w:r>
          </w:p>
        </w:tc>
      </w:tr>
      <w:tr w:rsidR="00F51E43" w14:paraId="6355156A" w14:textId="77777777" w:rsidTr="004378E1">
        <w:trPr>
          <w:trHeight w:val="320"/>
        </w:trPr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5DFF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Glutathione metabolism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CE81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13FA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0.91925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2EBF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237F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0.16981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A008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0.23331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2514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1.4554</w:t>
            </w:r>
          </w:p>
        </w:tc>
      </w:tr>
      <w:tr w:rsidR="00F51E43" w14:paraId="2A10ECCA" w14:textId="77777777" w:rsidTr="004378E1">
        <w:trPr>
          <w:trHeight w:val="320"/>
        </w:trPr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370D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Tryptophan metabolism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C4F6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E185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0.98053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80B1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D0F4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0.075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0B01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0.25657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F9E1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1.3604</w:t>
            </w:r>
          </w:p>
        </w:tc>
      </w:tr>
      <w:tr w:rsidR="00F51E43" w14:paraId="64E1649A" w14:textId="77777777" w:rsidTr="004378E1">
        <w:trPr>
          <w:trHeight w:val="320"/>
        </w:trPr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8D4B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alpha-Linolenic acid metabolism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4D6A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AC52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0.41673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9CA3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FC5F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9BBA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0.34584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05D8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1.0618</w:t>
            </w:r>
          </w:p>
        </w:tc>
      </w:tr>
      <w:tr w:rsidR="00F51E43" w14:paraId="38B4F80E" w14:textId="77777777" w:rsidTr="004378E1">
        <w:trPr>
          <w:trHeight w:val="320"/>
        </w:trPr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D503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Linoleic acid metabolism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C54B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B6D9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0.41673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803A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1410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0.125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7E90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0.34584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3A2A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1.0618</w:t>
            </w:r>
          </w:p>
        </w:tc>
      </w:tr>
      <w:tr w:rsidR="00F51E43" w14:paraId="2386FB62" w14:textId="77777777" w:rsidTr="004378E1">
        <w:trPr>
          <w:trHeight w:val="320"/>
        </w:trPr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CFAD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Arachidonic acid metabolism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EF39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32B7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1.2257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3EA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AB4D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0.076923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8ED8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0.34994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D482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1.05</w:t>
            </w:r>
          </w:p>
        </w:tc>
      </w:tr>
    </w:tbl>
    <w:p w14:paraId="1143D0D7" w14:textId="1D28F986" w:rsidR="00C361E9" w:rsidRPr="00A711E6" w:rsidRDefault="00C361E9" w:rsidP="00F51E43">
      <w:pPr>
        <w:pStyle w:val="SMHeading"/>
        <w:jc w:val="both"/>
        <w:rPr>
          <w:b w:val="0"/>
          <w:bCs w:val="0"/>
        </w:rPr>
      </w:pPr>
    </w:p>
    <w:p w14:paraId="2DEA5841" w14:textId="77777777" w:rsidR="00C35CF1" w:rsidRDefault="00C35CF1">
      <w:pPr>
        <w:rPr>
          <w:b/>
          <w:bCs/>
          <w:kern w:val="32"/>
        </w:rPr>
      </w:pPr>
      <w:r>
        <w:br w:type="page"/>
      </w:r>
    </w:p>
    <w:p w14:paraId="3A1B35F1" w14:textId="77777777" w:rsidR="00F51E43" w:rsidRDefault="00C35CF1" w:rsidP="00F51E43">
      <w:pPr>
        <w:pStyle w:val="SMHeading"/>
        <w:jc w:val="both"/>
      </w:pPr>
      <w:r>
        <w:lastRenderedPageBreak/>
        <w:t>Table S</w:t>
      </w:r>
      <w:r w:rsidR="00A711E6">
        <w:t>6</w:t>
      </w:r>
      <w:r>
        <w:t xml:space="preserve">. </w:t>
      </w:r>
      <w:r w:rsidR="00F51E43">
        <w:t>Plasma m</w:t>
      </w:r>
      <w:r w:rsidR="00F51E43" w:rsidRPr="00483755">
        <w:t>etabolite</w:t>
      </w:r>
      <w:r w:rsidR="00F51E43">
        <w:t xml:space="preserve"> changes</w:t>
      </w:r>
      <w:r w:rsidR="00F51E43" w:rsidRPr="00483755">
        <w:t xml:space="preserve"> between </w:t>
      </w:r>
      <w:r w:rsidR="00F51E43" w:rsidRPr="00E73535">
        <w:rPr>
          <w:i/>
        </w:rPr>
        <w:t>PTGS2</w:t>
      </w:r>
      <w:r w:rsidR="00F51E43">
        <w:t xml:space="preserve"> tumor expression groups</w:t>
      </w:r>
      <w:r w:rsidR="00F51E43" w:rsidRPr="00483755">
        <w:t xml:space="preserve">. </w:t>
      </w:r>
      <w:r w:rsidR="00F51E43" w:rsidRPr="00E73535">
        <w:rPr>
          <w:b w:val="0"/>
        </w:rPr>
        <w:t xml:space="preserve">Fold change and P-values were calculated for metabolites from models adjusted for patient age, sex, tumor site and stage. Metabolites ranked by P-value. PC aa, phosphatidylcholines di-alkyl; PC ae, phosphatidylcholines alkyl-acyl; </w:t>
      </w:r>
      <w:proofErr w:type="spellStart"/>
      <w:r w:rsidR="00F51E43" w:rsidRPr="00E73535">
        <w:rPr>
          <w:b w:val="0"/>
        </w:rPr>
        <w:t>Lyso</w:t>
      </w:r>
      <w:proofErr w:type="spellEnd"/>
      <w:r w:rsidR="00F51E43" w:rsidRPr="00E73535">
        <w:rPr>
          <w:b w:val="0"/>
        </w:rPr>
        <w:t xml:space="preserve"> PC a, </w:t>
      </w:r>
      <w:proofErr w:type="spellStart"/>
      <w:r w:rsidR="00F51E43" w:rsidRPr="00E73535">
        <w:rPr>
          <w:b w:val="0"/>
        </w:rPr>
        <w:t>lyso</w:t>
      </w:r>
      <w:proofErr w:type="spellEnd"/>
      <w:r w:rsidR="00F51E43" w:rsidRPr="00E73535">
        <w:rPr>
          <w:b w:val="0"/>
        </w:rPr>
        <w:t>-phosphatidylcholines.</w:t>
      </w:r>
    </w:p>
    <w:p w14:paraId="40F140A2" w14:textId="77777777" w:rsidR="00F51E43" w:rsidRDefault="00F51E43" w:rsidP="00F51E43">
      <w:pPr>
        <w:pStyle w:val="SMHeading"/>
        <w:jc w:val="both"/>
      </w:pPr>
    </w:p>
    <w:tbl>
      <w:tblPr>
        <w:tblW w:w="8334" w:type="dxa"/>
        <w:jc w:val="center"/>
        <w:tblLook w:val="04A0" w:firstRow="1" w:lastRow="0" w:firstColumn="1" w:lastColumn="0" w:noHBand="0" w:noVBand="1"/>
      </w:tblPr>
      <w:tblGrid>
        <w:gridCol w:w="3107"/>
        <w:gridCol w:w="2851"/>
        <w:gridCol w:w="2376"/>
      </w:tblGrid>
      <w:tr w:rsidR="00F51E43" w14:paraId="2A9035EF" w14:textId="77777777" w:rsidTr="004378E1">
        <w:trPr>
          <w:trHeight w:val="297"/>
          <w:jc w:val="center"/>
        </w:trPr>
        <w:tc>
          <w:tcPr>
            <w:tcW w:w="310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4957C7" w14:textId="77777777" w:rsidR="00F51E43" w:rsidRDefault="00F51E43" w:rsidP="004378E1">
            <w:pPr>
              <w:rPr>
                <w:i/>
                <w:iCs/>
                <w:color w:val="000000"/>
              </w:rPr>
            </w:pPr>
            <w:bookmarkStart w:id="3" w:name="RANGE!A1"/>
            <w:r>
              <w:rPr>
                <w:i/>
                <w:iCs/>
                <w:color w:val="000000"/>
              </w:rPr>
              <w:t>Metabolite</w:t>
            </w:r>
            <w:bookmarkEnd w:id="3"/>
          </w:p>
        </w:tc>
        <w:tc>
          <w:tcPr>
            <w:tcW w:w="2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9275D" w14:textId="77777777" w:rsidR="00F51E43" w:rsidRDefault="00F51E43" w:rsidP="004378E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Fold Change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27EBDD" w14:textId="77777777" w:rsidR="00F51E43" w:rsidRDefault="00F51E43" w:rsidP="004378E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P-value</w:t>
            </w:r>
          </w:p>
        </w:tc>
      </w:tr>
      <w:tr w:rsidR="00F51E43" w14:paraId="6EEA5F19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71D19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Gly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2577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1.23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61258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</w:tr>
      <w:tr w:rsidR="00F51E43" w14:paraId="7CC5D6D0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4F29D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SM OH C24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5A66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CE84B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0.047</w:t>
            </w:r>
          </w:p>
        </w:tc>
      </w:tr>
      <w:tr w:rsidR="00F51E43" w14:paraId="5D108366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CED93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C4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F929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821A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</w:tr>
      <w:tr w:rsidR="00F51E43" w14:paraId="73FA5EFD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8DB7A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C3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B1BB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429F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</w:tr>
      <w:tr w:rsidR="00F51E43" w14:paraId="04DE3E64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AF89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Gln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F62E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19AD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</w:tr>
      <w:tr w:rsidR="00F51E43" w14:paraId="467C1916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C47B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C36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7F29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92BD7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</w:tr>
      <w:tr w:rsidR="00F51E43" w14:paraId="392D99ED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B2F1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C34 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9835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210E4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</w:tr>
      <w:tr w:rsidR="00F51E43" w14:paraId="46F6AEF4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76F4A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C36 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4CFE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0.88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F7FEC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</w:tr>
      <w:tr w:rsidR="00F51E43" w14:paraId="4B5F1024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A28E3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C36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5FFE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A76F2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</w:tr>
      <w:tr w:rsidR="00F51E43" w14:paraId="030B31BC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FB161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C42 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C12A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0.88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B377E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</w:tr>
      <w:tr w:rsidR="00F51E43" w14:paraId="289713F8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7FACD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C42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6D97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A1E33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0.19</w:t>
            </w:r>
          </w:p>
        </w:tc>
      </w:tr>
      <w:tr w:rsidR="00F51E43" w14:paraId="4C6C5CEC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E5DA2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C34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EC17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80CE0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0.21</w:t>
            </w:r>
          </w:p>
        </w:tc>
      </w:tr>
      <w:tr w:rsidR="00F51E43" w14:paraId="35B89C7A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35B20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Arg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BD71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1.22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78574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0.21</w:t>
            </w:r>
          </w:p>
        </w:tc>
      </w:tr>
      <w:tr w:rsidR="00F51E43" w14:paraId="2388969B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57C6D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Ser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3193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9C26C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</w:tr>
      <w:tr w:rsidR="00F51E43" w14:paraId="67E362AC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068AE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C32 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ABA0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8F3B5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0.24</w:t>
            </w:r>
          </w:p>
        </w:tc>
      </w:tr>
      <w:tr w:rsidR="00F51E43" w14:paraId="2BA35EFC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D4EE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C0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9D04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175EF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</w:tr>
      <w:tr w:rsidR="00F51E43" w14:paraId="589C5511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7FABE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Glu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3C71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2A94D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0.26</w:t>
            </w:r>
          </w:p>
        </w:tc>
      </w:tr>
      <w:tr w:rsidR="00F51E43" w14:paraId="710C6018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78550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C40 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2BDF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D9C9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0.28</w:t>
            </w:r>
          </w:p>
        </w:tc>
      </w:tr>
      <w:tr w:rsidR="00F51E43" w14:paraId="2CBFFC85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F731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Thr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0017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51B9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0.29</w:t>
            </w:r>
          </w:p>
        </w:tc>
      </w:tr>
      <w:tr w:rsidR="00F51E43" w14:paraId="1B1490F5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47488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SM OH C22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6C84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2D0B3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</w:tr>
      <w:tr w:rsidR="00F51E43" w14:paraId="78479979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9B52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C38 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7BB8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62684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</w:tr>
      <w:tr w:rsidR="00F51E43" w14:paraId="1C1F05A0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D7B8C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C30 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9AEC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139A9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0.32</w:t>
            </w:r>
          </w:p>
        </w:tc>
      </w:tr>
      <w:tr w:rsidR="00F51E43" w14:paraId="4A8179E1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27926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lysoPC</w:t>
            </w:r>
            <w:proofErr w:type="spellEnd"/>
            <w:r>
              <w:rPr>
                <w:color w:val="000000"/>
              </w:rPr>
              <w:t xml:space="preserve"> a C16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7897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1D91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</w:tr>
      <w:tr w:rsidR="00F51E43" w14:paraId="6E35EF8C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2D8D9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lysoPC</w:t>
            </w:r>
            <w:proofErr w:type="spellEnd"/>
            <w:r>
              <w:rPr>
                <w:color w:val="000000"/>
              </w:rPr>
              <w:t xml:space="preserve"> a C20 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EE14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55CC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0.35</w:t>
            </w:r>
          </w:p>
        </w:tc>
      </w:tr>
      <w:tr w:rsidR="00F51E43" w14:paraId="1A3BCC36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33CE3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lysoPC</w:t>
            </w:r>
            <w:proofErr w:type="spellEnd"/>
            <w:r>
              <w:rPr>
                <w:color w:val="000000"/>
              </w:rPr>
              <w:t xml:space="preserve"> a C16 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ACD4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2DB1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0.35</w:t>
            </w:r>
          </w:p>
        </w:tc>
      </w:tr>
      <w:tr w:rsidR="00F51E43" w14:paraId="254785ED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15F8C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C42 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5B6D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7554E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0.35</w:t>
            </w:r>
          </w:p>
        </w:tc>
      </w:tr>
      <w:tr w:rsidR="00F51E43" w14:paraId="69AE8AC9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E9A4B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H1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2107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1DD62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0.36</w:t>
            </w:r>
          </w:p>
        </w:tc>
      </w:tr>
      <w:tr w:rsidR="00F51E43" w14:paraId="176490EC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0F265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lysoPC</w:t>
            </w:r>
            <w:proofErr w:type="spellEnd"/>
            <w:r>
              <w:rPr>
                <w:color w:val="000000"/>
              </w:rPr>
              <w:t xml:space="preserve"> a C28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E07C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BE58E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0.37</w:t>
            </w:r>
          </w:p>
        </w:tc>
      </w:tr>
      <w:tr w:rsidR="00F51E43" w14:paraId="1621EEE5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1877D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C40 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A3F3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18A94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0.38</w:t>
            </w:r>
          </w:p>
        </w:tc>
      </w:tr>
      <w:tr w:rsidR="00F51E43" w14:paraId="576DCFB0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6773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C34 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889B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B9152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0.39</w:t>
            </w:r>
          </w:p>
        </w:tc>
      </w:tr>
      <w:tr w:rsidR="00F51E43" w14:paraId="0BC810B0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C56E3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C34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188F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90884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0.39</w:t>
            </w:r>
          </w:p>
        </w:tc>
      </w:tr>
      <w:tr w:rsidR="00F51E43" w14:paraId="33650745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34F91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C44 6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3E5C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1.08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D3E78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0.39</w:t>
            </w:r>
          </w:p>
        </w:tc>
      </w:tr>
      <w:tr w:rsidR="00F51E43" w14:paraId="5526C1E1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4BFE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His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1DE1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424A3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</w:tr>
      <w:tr w:rsidR="00F51E43" w14:paraId="609EFC5C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E8A5A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proofErr w:type="spellStart"/>
            <w:r>
              <w:rPr>
                <w:color w:val="000000"/>
              </w:rPr>
              <w:t>Phe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824D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9AA1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</w:tr>
      <w:tr w:rsidR="00F51E43" w14:paraId="669CC9B2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44449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C16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92A2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A3025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</w:tr>
      <w:tr w:rsidR="00F51E43" w14:paraId="405D8E30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F29DA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C32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6463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0.88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116BB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0.41</w:t>
            </w:r>
          </w:p>
        </w:tc>
      </w:tr>
      <w:tr w:rsidR="00F51E43" w14:paraId="5833E574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24B14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Ile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316C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7E1D3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0.42</w:t>
            </w:r>
          </w:p>
        </w:tc>
      </w:tr>
      <w:tr w:rsidR="00F51E43" w14:paraId="52F1B624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F6737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C38 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9BF9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F8697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0.44</w:t>
            </w:r>
          </w:p>
        </w:tc>
      </w:tr>
      <w:tr w:rsidR="00F51E43" w14:paraId="799C574D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E575B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C38 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1EA3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E3EA3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0.45</w:t>
            </w:r>
          </w:p>
        </w:tc>
      </w:tr>
      <w:tr w:rsidR="00F51E43" w14:paraId="17C19AE3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CE2EB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C36 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210B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A93E2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</w:tr>
      <w:tr w:rsidR="00F51E43" w14:paraId="1028A98D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5FA59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Lys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09BB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42EA7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0.47</w:t>
            </w:r>
          </w:p>
        </w:tc>
      </w:tr>
      <w:tr w:rsidR="00F51E43" w14:paraId="642D66A3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FD380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C40 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C1C8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FE7D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0.47</w:t>
            </w:r>
          </w:p>
        </w:tc>
      </w:tr>
      <w:tr w:rsidR="00F51E43" w14:paraId="418D9010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C7650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C34 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B103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29C59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0.49</w:t>
            </w:r>
          </w:p>
        </w:tc>
      </w:tr>
      <w:tr w:rsidR="00F51E43" w14:paraId="12973A0D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C92B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C28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5A60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F979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0.50</w:t>
            </w:r>
          </w:p>
        </w:tc>
      </w:tr>
      <w:tr w:rsidR="00F51E43" w14:paraId="62C573DB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9AAF0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Val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A9DF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CB5D4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0.50</w:t>
            </w:r>
          </w:p>
        </w:tc>
      </w:tr>
      <w:tr w:rsidR="00F51E43" w14:paraId="0A809DF9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FA925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C38 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C0DA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33E26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0.50</w:t>
            </w:r>
          </w:p>
        </w:tc>
      </w:tr>
      <w:tr w:rsidR="00F51E43" w14:paraId="4FDEE204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39212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lysoPC</w:t>
            </w:r>
            <w:proofErr w:type="spellEnd"/>
            <w:r>
              <w:rPr>
                <w:color w:val="000000"/>
              </w:rPr>
              <w:t xml:space="preserve"> a C18 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A1B9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C0D60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0.50</w:t>
            </w:r>
          </w:p>
        </w:tc>
      </w:tr>
      <w:tr w:rsidR="00F51E43" w14:paraId="1486A589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1A4B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lysoPC</w:t>
            </w:r>
            <w:proofErr w:type="spellEnd"/>
            <w:r>
              <w:rPr>
                <w:color w:val="000000"/>
              </w:rPr>
              <w:t xml:space="preserve"> a C20 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9FF7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9538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0.50</w:t>
            </w:r>
          </w:p>
        </w:tc>
      </w:tr>
      <w:tr w:rsidR="00F51E43" w14:paraId="0325567E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89286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C36 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0A52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2CB4E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0.51</w:t>
            </w:r>
          </w:p>
        </w:tc>
      </w:tr>
      <w:tr w:rsidR="00F51E43" w14:paraId="7BAB44CA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73DF5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C40 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ADB1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C4598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0.51</w:t>
            </w:r>
          </w:p>
        </w:tc>
      </w:tr>
      <w:tr w:rsidR="00F51E43" w14:paraId="09688851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7AF4C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lysoPC</w:t>
            </w:r>
            <w:proofErr w:type="spellEnd"/>
            <w:r>
              <w:rPr>
                <w:color w:val="000000"/>
              </w:rPr>
              <w:t xml:space="preserve"> a C18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DC98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F8A89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0.52</w:t>
            </w:r>
          </w:p>
        </w:tc>
      </w:tr>
      <w:tr w:rsidR="00F51E43" w14:paraId="2B9BB8B2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424EA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C44 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F9A6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4584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0.54</w:t>
            </w:r>
          </w:p>
        </w:tc>
      </w:tr>
      <w:tr w:rsidR="00F51E43" w14:paraId="28247935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0945C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lysoPC</w:t>
            </w:r>
            <w:proofErr w:type="spellEnd"/>
            <w:r>
              <w:rPr>
                <w:color w:val="000000"/>
              </w:rPr>
              <w:t xml:space="preserve"> a C17 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6B73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6F7D3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0.54</w:t>
            </w:r>
          </w:p>
        </w:tc>
      </w:tr>
      <w:tr w:rsidR="00F51E43" w14:paraId="3629D45D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ABD4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C18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AEF4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CB5FE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0.54</w:t>
            </w:r>
          </w:p>
        </w:tc>
      </w:tr>
      <w:tr w:rsidR="00F51E43" w14:paraId="5305AC4C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C4D24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SM C18 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37CC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96C4B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0.55</w:t>
            </w:r>
          </w:p>
        </w:tc>
      </w:tr>
      <w:tr w:rsidR="00F51E43" w14:paraId="78D97B02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AFCE3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Orn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67EA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B4A2E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0.56</w:t>
            </w:r>
          </w:p>
        </w:tc>
      </w:tr>
      <w:tr w:rsidR="00F51E43" w14:paraId="360AFC8A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5103C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SDMA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B7D8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DC7F4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0.57</w:t>
            </w:r>
          </w:p>
        </w:tc>
      </w:tr>
      <w:tr w:rsidR="00F51E43" w14:paraId="4EC13701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8713B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C38 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D698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95D2B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0.57</w:t>
            </w:r>
          </w:p>
        </w:tc>
      </w:tr>
      <w:tr w:rsidR="00F51E43" w14:paraId="53C14FCD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68059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SM C26 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C599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F5AB8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0.58</w:t>
            </w:r>
          </w:p>
        </w:tc>
      </w:tr>
      <w:tr w:rsidR="00F51E43" w14:paraId="717FB8FB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1F407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SM C24 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8082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5D25C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0.60</w:t>
            </w:r>
          </w:p>
        </w:tc>
      </w:tr>
      <w:tr w:rsidR="00F51E43" w14:paraId="0A7678C0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8660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C38 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EE34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82C2C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0.61</w:t>
            </w:r>
          </w:p>
        </w:tc>
      </w:tr>
      <w:tr w:rsidR="00F51E43" w14:paraId="375A4279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3234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C40 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D709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4952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0.61</w:t>
            </w:r>
          </w:p>
        </w:tc>
      </w:tr>
      <w:tr w:rsidR="00F51E43" w14:paraId="7BA98A89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B4DED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C30 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6CC5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6A938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</w:tr>
      <w:tr w:rsidR="00F51E43" w14:paraId="542C028F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349F5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C40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1599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5F9C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</w:tr>
      <w:tr w:rsidR="00F51E43" w14:paraId="6E98CAE7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B1BC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C36 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5E72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529E8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</w:tr>
      <w:tr w:rsidR="00F51E43" w14:paraId="4513C0F2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ACF7A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SM C24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5A5B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D28A6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0.63</w:t>
            </w:r>
          </w:p>
        </w:tc>
      </w:tr>
      <w:tr w:rsidR="00F51E43" w14:paraId="1C4F2FDB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DDA9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C40 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84C3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0C70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0.63</w:t>
            </w:r>
          </w:p>
        </w:tc>
      </w:tr>
      <w:tr w:rsidR="00F51E43" w14:paraId="117F8E79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EBAAC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Tyr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3029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87F99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0.63</w:t>
            </w:r>
          </w:p>
        </w:tc>
      </w:tr>
      <w:tr w:rsidR="00F51E43" w14:paraId="787E8943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96D1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C32 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C001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0C289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0.64</w:t>
            </w:r>
          </w:p>
        </w:tc>
      </w:tr>
      <w:tr w:rsidR="00F51E43" w14:paraId="6E7DE683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4D01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ADMA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EF86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CC4F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0.64</w:t>
            </w:r>
          </w:p>
        </w:tc>
      </w:tr>
      <w:tr w:rsidR="00F51E43" w14:paraId="675B3373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1302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Asn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1AFC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E103C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0.64</w:t>
            </w:r>
          </w:p>
        </w:tc>
      </w:tr>
      <w:tr w:rsidR="00F51E43" w14:paraId="7AFD61A7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D19F2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Leu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3E6A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453B3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0.65</w:t>
            </w:r>
          </w:p>
        </w:tc>
      </w:tr>
      <w:tr w:rsidR="00F51E43" w14:paraId="5AFC0221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98381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PC aa C40 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D566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D7704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0.65</w:t>
            </w:r>
          </w:p>
        </w:tc>
      </w:tr>
      <w:tr w:rsidR="00F51E43" w14:paraId="19D2A06E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A82C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SM OH C16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70CF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AA2ED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0.66</w:t>
            </w:r>
          </w:p>
        </w:tc>
      </w:tr>
      <w:tr w:rsidR="00F51E43" w14:paraId="74F6E1F2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615EA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C18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8D31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47939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0.67</w:t>
            </w:r>
          </w:p>
        </w:tc>
      </w:tr>
      <w:tr w:rsidR="00F51E43" w14:paraId="336A34C4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47010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C2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FCDD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88E94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0.67</w:t>
            </w:r>
          </w:p>
        </w:tc>
      </w:tr>
      <w:tr w:rsidR="00F51E43" w14:paraId="67355A40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77133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C18 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9719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F849D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0.67</w:t>
            </w:r>
          </w:p>
        </w:tc>
      </w:tr>
      <w:tr w:rsidR="00F51E43" w14:paraId="01267763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43C5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C40 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BAF7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267A1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0.68</w:t>
            </w:r>
          </w:p>
        </w:tc>
      </w:tr>
      <w:tr w:rsidR="00F51E43" w14:paraId="42059697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BEB8D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C36 6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568C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51250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0.68</w:t>
            </w:r>
          </w:p>
        </w:tc>
      </w:tr>
      <w:tr w:rsidR="00F51E43" w14:paraId="43557348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F090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C42 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A3A2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5566C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0.69</w:t>
            </w:r>
          </w:p>
        </w:tc>
      </w:tr>
      <w:tr w:rsidR="00F51E43" w14:paraId="2F22C33F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345C7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C30 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BE36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DF934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0.70</w:t>
            </w:r>
          </w:p>
        </w:tc>
      </w:tr>
      <w:tr w:rsidR="00F51E43" w14:paraId="3FE09A3E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A90C4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C36 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9933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A20D3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0.70</w:t>
            </w:r>
          </w:p>
        </w:tc>
      </w:tr>
      <w:tr w:rsidR="00F51E43" w14:paraId="03B527A9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8A120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Kynurenine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206F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1C73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0.70</w:t>
            </w:r>
          </w:p>
        </w:tc>
      </w:tr>
      <w:tr w:rsidR="00F51E43" w14:paraId="321D887F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BF303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C38 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9CC8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183E5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0.70</w:t>
            </w:r>
          </w:p>
        </w:tc>
      </w:tr>
      <w:tr w:rsidR="00F51E43" w14:paraId="46C2D9CC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0A3CC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Taurine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AE44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A3676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0.71</w:t>
            </w:r>
          </w:p>
        </w:tc>
      </w:tr>
      <w:tr w:rsidR="00F51E43" w14:paraId="0DD58273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A38D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Cit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409E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8D467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0.72</w:t>
            </w:r>
          </w:p>
        </w:tc>
      </w:tr>
      <w:tr w:rsidR="00F51E43" w14:paraId="0D558AA6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FA3E3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C34 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501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36BF4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0.74</w:t>
            </w:r>
          </w:p>
        </w:tc>
      </w:tr>
      <w:tr w:rsidR="00F51E43" w14:paraId="7DD5C134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B4B31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C42 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70FF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3D0AD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0.79</w:t>
            </w:r>
          </w:p>
        </w:tc>
      </w:tr>
      <w:tr w:rsidR="00F51E43" w14:paraId="01EDE77A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61E5B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C42 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5B69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2B231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0.79</w:t>
            </w:r>
          </w:p>
        </w:tc>
      </w:tr>
      <w:tr w:rsidR="00F51E43" w14:paraId="15293A4A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D5D6B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C44 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9ED9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3C878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0.79</w:t>
            </w:r>
          </w:p>
        </w:tc>
      </w:tr>
      <w:tr w:rsidR="00F51E43" w14:paraId="3E2D11F3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ADEB5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C40 6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A6D3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0.98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AD373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0.79</w:t>
            </w:r>
          </w:p>
        </w:tc>
      </w:tr>
      <w:tr w:rsidR="00F51E43" w14:paraId="3A72BD93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67B9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C32 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0CB7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DA6C1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0.80</w:t>
            </w:r>
          </w:p>
        </w:tc>
      </w:tr>
      <w:tr w:rsidR="00F51E43" w14:paraId="3C42481A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DF81D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SM C18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54CA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0.98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DB89C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0.80</w:t>
            </w:r>
          </w:p>
        </w:tc>
      </w:tr>
      <w:tr w:rsidR="00F51E43" w14:paraId="5413FF1A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D4E3F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t4 OH Pro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B32E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BD70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0.82</w:t>
            </w:r>
          </w:p>
        </w:tc>
      </w:tr>
      <w:tr w:rsidR="00F51E43" w14:paraId="0694F4DB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E7C1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C32 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A2FB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4E79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0.83</w:t>
            </w:r>
          </w:p>
        </w:tc>
      </w:tr>
      <w:tr w:rsidR="00F51E43" w14:paraId="5D43F976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82321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C38 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8E04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0.98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176B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0.85</w:t>
            </w:r>
          </w:p>
        </w:tc>
      </w:tr>
      <w:tr w:rsidR="00F51E43" w14:paraId="46BE0CC8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C5F98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Creatinine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1E1A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3B371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0.85</w:t>
            </w:r>
          </w:p>
        </w:tc>
      </w:tr>
      <w:tr w:rsidR="00F51E43" w14:paraId="7E8B048E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FD25C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C36 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01ED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0.98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AD64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0.86</w:t>
            </w:r>
          </w:p>
        </w:tc>
      </w:tr>
      <w:tr w:rsidR="00F51E43" w14:paraId="50BA3DA2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3AC69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SM OH C14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0F38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0.98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EA909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0.86</w:t>
            </w:r>
          </w:p>
        </w:tc>
      </w:tr>
      <w:tr w:rsidR="00F51E43" w14:paraId="5F9AF00E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DB59F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SM C20 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6A0E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7D81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0.87</w:t>
            </w:r>
          </w:p>
        </w:tc>
      </w:tr>
      <w:tr w:rsidR="00F51E43" w14:paraId="78746C3C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F83E4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SM C16 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9E09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A8EC0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0.87</w:t>
            </w:r>
          </w:p>
        </w:tc>
      </w:tr>
      <w:tr w:rsidR="00F51E43" w14:paraId="5C7E74DF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93EF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Pro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09B3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6F438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0.88</w:t>
            </w:r>
          </w:p>
        </w:tc>
      </w:tr>
      <w:tr w:rsidR="00F51E43" w14:paraId="399A245B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567F4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C38 6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CBE3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F97F6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0.88</w:t>
            </w:r>
          </w:p>
        </w:tc>
      </w:tr>
      <w:tr w:rsidR="00F51E43" w14:paraId="58174834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7193E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Met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3940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93AB1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</w:tr>
      <w:tr w:rsidR="00F51E43" w14:paraId="0F6B0F33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39CB3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C44 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6763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6114E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0.90</w:t>
            </w:r>
          </w:p>
        </w:tc>
      </w:tr>
      <w:tr w:rsidR="00F51E43" w14:paraId="78222B48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32DCF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SM C26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497F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57F36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0.90</w:t>
            </w:r>
          </w:p>
        </w:tc>
      </w:tr>
      <w:tr w:rsidR="00F51E43" w14:paraId="0E38AAED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E35A1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C42 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35A8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5B04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0.91</w:t>
            </w:r>
          </w:p>
        </w:tc>
      </w:tr>
      <w:tr w:rsidR="00F51E43" w14:paraId="53B229F1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0207B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C36 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F95A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4C35A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0.91</w:t>
            </w:r>
          </w:p>
        </w:tc>
      </w:tr>
      <w:tr w:rsidR="00F51E43" w14:paraId="1D753C8B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FFF53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Ala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E2F3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15554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0.91</w:t>
            </w:r>
          </w:p>
        </w:tc>
      </w:tr>
      <w:tr w:rsidR="00F51E43" w14:paraId="739AF60F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A0595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C36 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13FD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4A188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0.93</w:t>
            </w:r>
          </w:p>
        </w:tc>
      </w:tr>
      <w:tr w:rsidR="00F51E43" w14:paraId="222FF430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DE9E8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C42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55FD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EB768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0.93</w:t>
            </w:r>
          </w:p>
        </w:tc>
      </w:tr>
      <w:tr w:rsidR="00F51E43" w14:paraId="532A8056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B79DA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Sarcosine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886D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CA625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0.94</w:t>
            </w:r>
          </w:p>
        </w:tc>
      </w:tr>
      <w:tr w:rsidR="00F51E43" w14:paraId="2734BA74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8A44F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C38 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3F2B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0371E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0.94</w:t>
            </w:r>
          </w:p>
        </w:tc>
      </w:tr>
      <w:tr w:rsidR="00F51E43" w14:paraId="6C5046CA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E1B55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SM OH C22 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6326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F87FE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0.94</w:t>
            </w:r>
          </w:p>
        </w:tc>
      </w:tr>
      <w:tr w:rsidR="00F51E43" w14:paraId="4CEE203A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B8AD3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C40 6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9FE4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FDE2A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</w:tr>
      <w:tr w:rsidR="00F51E43" w14:paraId="06B8F74C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5723F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SM C16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AAA5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35CAF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</w:tr>
      <w:tr w:rsidR="00F51E43" w14:paraId="2622D32D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F3D89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C36 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97C6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B6BAA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</w:tr>
      <w:tr w:rsidR="00F51E43" w14:paraId="7A3042C2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0C19F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C34 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C466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3505E7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</w:tr>
      <w:tr w:rsidR="00F51E43" w14:paraId="428F4958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E167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C38 6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1D01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08E6E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0.97</w:t>
            </w:r>
          </w:p>
        </w:tc>
      </w:tr>
      <w:tr w:rsidR="00F51E43" w14:paraId="29AC371F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FD809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C42 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A4571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86E92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0.97</w:t>
            </w:r>
          </w:p>
        </w:tc>
      </w:tr>
      <w:tr w:rsidR="00F51E43" w14:paraId="17AC6E00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CB569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C42 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5866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C28D1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0.98</w:t>
            </w:r>
          </w:p>
        </w:tc>
      </w:tr>
      <w:tr w:rsidR="00F51E43" w14:paraId="574909FD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04AF0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C36 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B356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FD4B9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0.98</w:t>
            </w:r>
          </w:p>
        </w:tc>
      </w:tr>
      <w:tr w:rsidR="00F51E43" w14:paraId="1BBF5722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1102C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Trp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389C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9145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0.98</w:t>
            </w:r>
          </w:p>
        </w:tc>
      </w:tr>
      <w:tr w:rsidR="00F51E43" w14:paraId="10231B50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7E65E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ae C32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9263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DCD6A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0.98</w:t>
            </w:r>
          </w:p>
        </w:tc>
      </w:tr>
      <w:tr w:rsidR="00F51E43" w14:paraId="4BBEEA27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DB755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PC aa C34 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1CB6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54C96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</w:tr>
      <w:tr w:rsidR="00F51E43" w14:paraId="71DEAB78" w14:textId="77777777" w:rsidTr="004378E1">
        <w:trPr>
          <w:trHeight w:val="32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9B86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lysoPC</w:t>
            </w:r>
            <w:proofErr w:type="spellEnd"/>
            <w:r>
              <w:rPr>
                <w:color w:val="000000"/>
              </w:rPr>
              <w:t xml:space="preserve"> a C18 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51AC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30C41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</w:tr>
      <w:tr w:rsidR="00F51E43" w14:paraId="403216FB" w14:textId="77777777" w:rsidTr="004378E1">
        <w:trPr>
          <w:trHeight w:val="345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6651EF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 xml:space="preserve"> C14 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62CE9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99D3CCC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</w:tr>
    </w:tbl>
    <w:p w14:paraId="4318298D" w14:textId="44D7E1C6" w:rsidR="004F3530" w:rsidRPr="00F51E43" w:rsidRDefault="00F51E43" w:rsidP="00F51E43">
      <w:pPr>
        <w:rPr>
          <w:b/>
          <w:bCs/>
          <w:kern w:val="32"/>
        </w:rPr>
      </w:pPr>
      <w:r>
        <w:br w:type="page"/>
      </w:r>
    </w:p>
    <w:p w14:paraId="47F95907" w14:textId="77777777" w:rsidR="00F51E43" w:rsidRPr="00C361E9" w:rsidRDefault="00C35CF1" w:rsidP="00F51E43">
      <w:pPr>
        <w:pStyle w:val="SMHeading"/>
        <w:jc w:val="both"/>
      </w:pPr>
      <w:r w:rsidRPr="00F51E43">
        <w:lastRenderedPageBreak/>
        <w:t>Table S</w:t>
      </w:r>
      <w:r w:rsidR="00A711E6" w:rsidRPr="00F51E43">
        <w:t>7</w:t>
      </w:r>
      <w:r w:rsidRPr="00F51E43">
        <w:t>.</w:t>
      </w:r>
      <w:r w:rsidRPr="00625D75">
        <w:rPr>
          <w:b w:val="0"/>
        </w:rPr>
        <w:t xml:space="preserve"> </w:t>
      </w:r>
      <w:r w:rsidR="00F51E43" w:rsidRPr="00C361E9">
        <w:t xml:space="preserve">Systemic inflammation </w:t>
      </w:r>
      <w:r w:rsidR="00F51E43">
        <w:t xml:space="preserve">and angiogenesis </w:t>
      </w:r>
      <w:r w:rsidR="00F51E43" w:rsidRPr="00C361E9">
        <w:t xml:space="preserve">biomarker levels measured in patient sera (n=47) associated with differential colorectal tumor expression levels of </w:t>
      </w:r>
      <w:r w:rsidR="00F51E43" w:rsidRPr="00C361E9">
        <w:rPr>
          <w:i/>
        </w:rPr>
        <w:t>PTGS2</w:t>
      </w:r>
      <w:r w:rsidR="00F51E43" w:rsidRPr="00C361E9">
        <w:t xml:space="preserve">, adjusted for patient sex, tumor site and stage. </w:t>
      </w:r>
      <w:r w:rsidR="00F51E43" w:rsidRPr="007D7013">
        <w:rPr>
          <w:b w:val="0"/>
        </w:rPr>
        <w:t>Biomarkers are ranked by P-value.</w:t>
      </w:r>
    </w:p>
    <w:p w14:paraId="43D94918" w14:textId="77777777" w:rsidR="00F51E43" w:rsidRDefault="00F51E43" w:rsidP="00F51E43">
      <w:pPr>
        <w:pStyle w:val="SMHeading"/>
        <w:jc w:val="both"/>
        <w:rPr>
          <w:b w:val="0"/>
          <w:bCs w:val="0"/>
        </w:rPr>
      </w:pPr>
    </w:p>
    <w:tbl>
      <w:tblPr>
        <w:tblW w:w="5140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780"/>
        <w:gridCol w:w="1300"/>
      </w:tblGrid>
      <w:tr w:rsidR="00F51E43" w14:paraId="75CC4339" w14:textId="77777777" w:rsidTr="004378E1">
        <w:trPr>
          <w:trHeight w:val="580"/>
          <w:jc w:val="center"/>
        </w:trPr>
        <w:tc>
          <w:tcPr>
            <w:tcW w:w="2060" w:type="dxa"/>
            <w:shd w:val="clear" w:color="000000" w:fill="FFFFFF"/>
            <w:vAlign w:val="center"/>
            <w:hideMark/>
          </w:tcPr>
          <w:p w14:paraId="01D5F89C" w14:textId="77777777" w:rsidR="00F51E43" w:rsidRPr="00C361E9" w:rsidRDefault="00F51E43" w:rsidP="004378E1">
            <w:pPr>
              <w:rPr>
                <w:b/>
                <w:color w:val="000000"/>
              </w:rPr>
            </w:pPr>
            <w:r w:rsidRPr="00C361E9">
              <w:rPr>
                <w:b/>
                <w:color w:val="000000"/>
              </w:rPr>
              <w:t>Biomarker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08AF38D0" w14:textId="77777777" w:rsidR="00F51E43" w:rsidRPr="00C361E9" w:rsidRDefault="00F51E43" w:rsidP="004378E1">
            <w:pPr>
              <w:rPr>
                <w:b/>
                <w:color w:val="000000"/>
              </w:rPr>
            </w:pPr>
            <w:r w:rsidRPr="00C361E9">
              <w:rPr>
                <w:b/>
                <w:color w:val="000000"/>
              </w:rPr>
              <w:t>Fold Change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4523499F" w14:textId="77777777" w:rsidR="00F51E43" w:rsidRPr="00C361E9" w:rsidRDefault="00F51E43" w:rsidP="004378E1">
            <w:pPr>
              <w:rPr>
                <w:b/>
                <w:color w:val="000000"/>
              </w:rPr>
            </w:pPr>
            <w:r w:rsidRPr="00C361E9">
              <w:rPr>
                <w:b/>
                <w:color w:val="000000"/>
              </w:rPr>
              <w:t>P-Value</w:t>
            </w:r>
          </w:p>
        </w:tc>
      </w:tr>
      <w:tr w:rsidR="00F51E43" w14:paraId="720F9F57" w14:textId="77777777" w:rsidTr="004378E1">
        <w:trPr>
          <w:trHeight w:val="360"/>
          <w:jc w:val="center"/>
        </w:trPr>
        <w:tc>
          <w:tcPr>
            <w:tcW w:w="2060" w:type="dxa"/>
            <w:shd w:val="clear" w:color="000000" w:fill="FFFFFF"/>
            <w:vAlign w:val="center"/>
            <w:hideMark/>
          </w:tcPr>
          <w:p w14:paraId="383BD6E5" w14:textId="77777777" w:rsidR="00F51E43" w:rsidRDefault="00F51E43" w:rsidP="004378E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SAA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6AAFEC5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2.13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7A0A23E2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0.0398</w:t>
            </w:r>
          </w:p>
        </w:tc>
      </w:tr>
      <w:tr w:rsidR="00F51E43" w14:paraId="0EA30AEB" w14:textId="77777777" w:rsidTr="004378E1">
        <w:trPr>
          <w:trHeight w:val="360"/>
          <w:jc w:val="center"/>
        </w:trPr>
        <w:tc>
          <w:tcPr>
            <w:tcW w:w="2060" w:type="dxa"/>
            <w:shd w:val="clear" w:color="000000" w:fill="FFFFFF"/>
            <w:vAlign w:val="center"/>
            <w:hideMark/>
          </w:tcPr>
          <w:p w14:paraId="5C60D1C0" w14:textId="77777777" w:rsidR="00F51E43" w:rsidRDefault="00F51E43" w:rsidP="004378E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IL-6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095BAA6A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2.38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1CA55B0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</w:tr>
      <w:tr w:rsidR="00F51E43" w14:paraId="30B43078" w14:textId="77777777" w:rsidTr="004378E1">
        <w:trPr>
          <w:trHeight w:val="340"/>
          <w:jc w:val="center"/>
        </w:trPr>
        <w:tc>
          <w:tcPr>
            <w:tcW w:w="2060" w:type="dxa"/>
            <w:shd w:val="clear" w:color="000000" w:fill="FFFFFF"/>
            <w:vAlign w:val="center"/>
            <w:hideMark/>
          </w:tcPr>
          <w:p w14:paraId="1FE6A341" w14:textId="77777777" w:rsidR="00F51E43" w:rsidRDefault="00F51E43" w:rsidP="004378E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IL-8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6E11ABD5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0.71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36FA059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0.32</w:t>
            </w:r>
          </w:p>
        </w:tc>
      </w:tr>
      <w:tr w:rsidR="00F51E43" w14:paraId="761FAA36" w14:textId="77777777" w:rsidTr="004378E1">
        <w:trPr>
          <w:trHeight w:val="340"/>
          <w:jc w:val="center"/>
        </w:trPr>
        <w:tc>
          <w:tcPr>
            <w:tcW w:w="2060" w:type="dxa"/>
            <w:shd w:val="clear" w:color="000000" w:fill="FFFFFF"/>
            <w:vAlign w:val="center"/>
            <w:hideMark/>
          </w:tcPr>
          <w:p w14:paraId="0BB42631" w14:textId="77777777" w:rsidR="00F51E43" w:rsidRDefault="00F51E43" w:rsidP="004378E1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sICAM</w:t>
            </w:r>
            <w:proofErr w:type="spellEnd"/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1929DAE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75C0879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0.36</w:t>
            </w:r>
          </w:p>
        </w:tc>
      </w:tr>
      <w:tr w:rsidR="00F51E43" w14:paraId="1CB12DAC" w14:textId="77777777" w:rsidTr="004378E1">
        <w:trPr>
          <w:trHeight w:val="340"/>
          <w:jc w:val="center"/>
        </w:trPr>
        <w:tc>
          <w:tcPr>
            <w:tcW w:w="2060" w:type="dxa"/>
            <w:shd w:val="clear" w:color="000000" w:fill="FFFFFF"/>
            <w:vAlign w:val="center"/>
            <w:hideMark/>
          </w:tcPr>
          <w:p w14:paraId="37D1D686" w14:textId="77777777" w:rsidR="00F51E43" w:rsidRDefault="00F51E43" w:rsidP="004378E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CRP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081FA4BB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1.53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40FF4970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0.39</w:t>
            </w:r>
          </w:p>
        </w:tc>
      </w:tr>
      <w:tr w:rsidR="00F51E43" w14:paraId="4FC1E12B" w14:textId="77777777" w:rsidTr="004378E1">
        <w:trPr>
          <w:trHeight w:val="340"/>
          <w:jc w:val="center"/>
        </w:trPr>
        <w:tc>
          <w:tcPr>
            <w:tcW w:w="2060" w:type="dxa"/>
            <w:shd w:val="clear" w:color="000000" w:fill="FFFFFF"/>
            <w:vAlign w:val="center"/>
            <w:hideMark/>
          </w:tcPr>
          <w:p w14:paraId="5431ED1C" w14:textId="77777777" w:rsidR="00F51E43" w:rsidRDefault="00F51E43" w:rsidP="004378E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TNFA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1A622BE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433B29D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</w:tr>
      <w:tr w:rsidR="00F51E43" w14:paraId="577F23E6" w14:textId="77777777" w:rsidTr="004378E1">
        <w:trPr>
          <w:trHeight w:val="340"/>
          <w:jc w:val="center"/>
        </w:trPr>
        <w:tc>
          <w:tcPr>
            <w:tcW w:w="2060" w:type="dxa"/>
            <w:shd w:val="clear" w:color="000000" w:fill="FFFFFF"/>
            <w:vAlign w:val="center"/>
            <w:hideMark/>
          </w:tcPr>
          <w:p w14:paraId="5BE81F50" w14:textId="77777777" w:rsidR="00F51E43" w:rsidRDefault="00F51E43" w:rsidP="004378E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CXCL12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73062118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4D30782D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0.43</w:t>
            </w:r>
          </w:p>
        </w:tc>
      </w:tr>
      <w:tr w:rsidR="00F51E43" w14:paraId="1A83FD5F" w14:textId="77777777" w:rsidTr="004378E1">
        <w:trPr>
          <w:trHeight w:val="340"/>
          <w:jc w:val="center"/>
        </w:trPr>
        <w:tc>
          <w:tcPr>
            <w:tcW w:w="2060" w:type="dxa"/>
            <w:shd w:val="clear" w:color="000000" w:fill="FFFFFF"/>
            <w:vAlign w:val="center"/>
            <w:hideMark/>
          </w:tcPr>
          <w:p w14:paraId="43910852" w14:textId="77777777" w:rsidR="00F51E43" w:rsidRDefault="00F51E43" w:rsidP="004378E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MCP1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2DF8FC7E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43FB4B4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0.50</w:t>
            </w:r>
          </w:p>
        </w:tc>
      </w:tr>
      <w:tr w:rsidR="00F51E43" w14:paraId="3ADD5BC5" w14:textId="77777777" w:rsidTr="004378E1">
        <w:trPr>
          <w:trHeight w:val="340"/>
          <w:jc w:val="center"/>
        </w:trPr>
        <w:tc>
          <w:tcPr>
            <w:tcW w:w="2060" w:type="dxa"/>
            <w:shd w:val="clear" w:color="000000" w:fill="FFFFFF"/>
            <w:vAlign w:val="center"/>
            <w:hideMark/>
          </w:tcPr>
          <w:p w14:paraId="549BF4C9" w14:textId="77777777" w:rsidR="00F51E43" w:rsidRDefault="00F51E43" w:rsidP="004378E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VEGFA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7E0AA39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793329F4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0.55</w:t>
            </w:r>
          </w:p>
        </w:tc>
      </w:tr>
      <w:tr w:rsidR="00F51E43" w14:paraId="3132F7D6" w14:textId="77777777" w:rsidTr="004378E1">
        <w:trPr>
          <w:trHeight w:val="340"/>
          <w:jc w:val="center"/>
        </w:trPr>
        <w:tc>
          <w:tcPr>
            <w:tcW w:w="20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9165E38" w14:textId="77777777" w:rsidR="00F51E43" w:rsidRDefault="00F51E43" w:rsidP="004378E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VEGFD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A297963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422AC26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0.80</w:t>
            </w:r>
          </w:p>
        </w:tc>
      </w:tr>
      <w:tr w:rsidR="00F51E43" w14:paraId="1B9F6C8D" w14:textId="77777777" w:rsidTr="004378E1">
        <w:trPr>
          <w:trHeight w:val="368"/>
          <w:jc w:val="center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B5A91E8" w14:textId="77777777" w:rsidR="00F51E43" w:rsidRDefault="00F51E43" w:rsidP="004378E1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sVCAM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C9C177F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B3E2F09" w14:textId="77777777" w:rsidR="00F51E43" w:rsidRDefault="00F51E43" w:rsidP="004378E1">
            <w:pPr>
              <w:rPr>
                <w:color w:val="000000"/>
              </w:rPr>
            </w:pPr>
            <w:r>
              <w:rPr>
                <w:color w:val="000000"/>
              </w:rPr>
              <w:t>0.88</w:t>
            </w:r>
          </w:p>
        </w:tc>
      </w:tr>
    </w:tbl>
    <w:p w14:paraId="3749CFD1" w14:textId="5A678AC7" w:rsidR="005D626D" w:rsidRDefault="005D626D" w:rsidP="00F51E43"/>
    <w:p w14:paraId="72A376C4" w14:textId="77777777" w:rsidR="00F51E43" w:rsidRDefault="00F51E43">
      <w:pPr>
        <w:rPr>
          <w:b/>
          <w:bCs/>
          <w:kern w:val="32"/>
        </w:rPr>
      </w:pPr>
      <w:r>
        <w:br w:type="page"/>
      </w:r>
    </w:p>
    <w:p w14:paraId="7280295B" w14:textId="4E140F80" w:rsidR="00F51E43" w:rsidRDefault="00C35CF1" w:rsidP="00F51E43">
      <w:pPr>
        <w:pStyle w:val="SMHeading"/>
        <w:rPr>
          <w:b w:val="0"/>
        </w:rPr>
      </w:pPr>
      <w:r>
        <w:lastRenderedPageBreak/>
        <w:t>Table S</w:t>
      </w:r>
      <w:r w:rsidR="00A711E6">
        <w:t>8</w:t>
      </w:r>
      <w:r>
        <w:t xml:space="preserve">. </w:t>
      </w:r>
      <w:r w:rsidR="00F51E43">
        <w:t>Annotated t</w:t>
      </w:r>
      <w:r w:rsidR="00F51E43" w:rsidRPr="00C87FB4">
        <w:t xml:space="preserve">ranscriptomic sequencing </w:t>
      </w:r>
      <w:r w:rsidR="00F51E43">
        <w:t xml:space="preserve">data </w:t>
      </w:r>
      <w:r w:rsidR="00F51E43" w:rsidRPr="00C87FB4">
        <w:t xml:space="preserve">of </w:t>
      </w:r>
      <w:r w:rsidR="00F51E43">
        <w:t>129</w:t>
      </w:r>
      <w:r w:rsidR="00F51E43" w:rsidRPr="00C87FB4">
        <w:t xml:space="preserve"> dysregulated </w:t>
      </w:r>
      <w:r w:rsidR="00F51E43">
        <w:t>VAT</w:t>
      </w:r>
      <w:r w:rsidR="00F51E43" w:rsidRPr="00C87FB4">
        <w:t xml:space="preserve"> genes </w:t>
      </w:r>
      <w:r w:rsidR="00F51E43">
        <w:t xml:space="preserve">significantly </w:t>
      </w:r>
      <w:r w:rsidR="00F51E43" w:rsidRPr="00C87FB4">
        <w:t xml:space="preserve">associated with differential </w:t>
      </w:r>
      <w:r w:rsidR="00F51E43">
        <w:t>tumor</w:t>
      </w:r>
      <w:r w:rsidR="00F51E43" w:rsidRPr="00C87FB4">
        <w:t xml:space="preserve"> expression of </w:t>
      </w:r>
      <w:r w:rsidR="00F51E43" w:rsidRPr="000C416C">
        <w:rPr>
          <w:i/>
        </w:rPr>
        <w:t>PTGS2</w:t>
      </w:r>
      <w:r w:rsidR="00F51E43" w:rsidRPr="00C87FB4">
        <w:t>.</w:t>
      </w:r>
      <w:r w:rsidR="00F51E43">
        <w:t xml:space="preserve"> </w:t>
      </w:r>
      <w:r w:rsidR="00F51E43" w:rsidRPr="00347D4C">
        <w:rPr>
          <w:b w:val="0"/>
        </w:rPr>
        <w:t xml:space="preserve">Differential expression of VAT transcripts between high versus low </w:t>
      </w:r>
      <w:r w:rsidR="00F51E43" w:rsidRPr="000C416C">
        <w:rPr>
          <w:b w:val="0"/>
          <w:i/>
        </w:rPr>
        <w:t>PTGS2</w:t>
      </w:r>
      <w:r w:rsidR="00F51E43" w:rsidRPr="00347D4C">
        <w:rPr>
          <w:b w:val="0"/>
          <w:i/>
        </w:rPr>
        <w:t xml:space="preserve"> </w:t>
      </w:r>
      <w:r w:rsidR="00F51E43" w:rsidRPr="00347D4C">
        <w:rPr>
          <w:b w:val="0"/>
        </w:rPr>
        <w:t xml:space="preserve">tumor expression groups of patients was computed using </w:t>
      </w:r>
      <w:r w:rsidR="00F51E43">
        <w:rPr>
          <w:b w:val="0"/>
        </w:rPr>
        <w:t>Wald</w:t>
      </w:r>
      <w:r w:rsidR="00F51E43" w:rsidRPr="00347D4C">
        <w:rPr>
          <w:b w:val="0"/>
        </w:rPr>
        <w:t xml:space="preserve"> tests. </w:t>
      </w:r>
      <w:r w:rsidR="00F51E43">
        <w:rPr>
          <w:b w:val="0"/>
        </w:rPr>
        <w:t xml:space="preserve">Significance thresholds were set at </w:t>
      </w:r>
      <w:r w:rsidR="00F51E43" w:rsidRPr="00746582">
        <w:rPr>
          <w:b w:val="0"/>
        </w:rPr>
        <w:t xml:space="preserve">fold change &gt; 1.2 (absolute value) and </w:t>
      </w:r>
      <w:r w:rsidR="00F51E43" w:rsidRPr="00746582">
        <w:rPr>
          <w:b w:val="0"/>
          <w:i/>
        </w:rPr>
        <w:t>P</w:t>
      </w:r>
      <w:r w:rsidR="00F51E43" w:rsidRPr="00746582">
        <w:rPr>
          <w:b w:val="0"/>
        </w:rPr>
        <w:t>-value &lt; 0.05</w:t>
      </w:r>
      <w:r w:rsidR="00F51E43">
        <w:t>.</w:t>
      </w:r>
      <w:r w:rsidR="00F51E43" w:rsidRPr="00C87FB4">
        <w:t xml:space="preserve"> </w:t>
      </w:r>
      <w:r w:rsidR="00F51E43" w:rsidRPr="00347D4C">
        <w:rPr>
          <w:b w:val="0"/>
        </w:rPr>
        <w:t>Reg</w:t>
      </w:r>
      <w:r w:rsidR="00F51E43">
        <w:rPr>
          <w:b w:val="0"/>
        </w:rPr>
        <w:t xml:space="preserve">ression model coefficients and </w:t>
      </w:r>
      <w:r w:rsidR="00F51E43" w:rsidRPr="005B493D">
        <w:rPr>
          <w:b w:val="0"/>
          <w:i/>
        </w:rPr>
        <w:t>P</w:t>
      </w:r>
      <w:r w:rsidR="00F51E43" w:rsidRPr="005B493D">
        <w:rPr>
          <w:b w:val="0"/>
        </w:rPr>
        <w:t>-</w:t>
      </w:r>
      <w:r w:rsidR="00F51E43" w:rsidRPr="00347D4C">
        <w:rPr>
          <w:b w:val="0"/>
        </w:rPr>
        <w:t>values were estimated for tumor transcripts after adjustment for: patient age at surgery, sex, tumor site, and stage.</w:t>
      </w:r>
    </w:p>
    <w:tbl>
      <w:tblPr>
        <w:tblW w:w="9589" w:type="dxa"/>
        <w:jc w:val="center"/>
        <w:tblLook w:val="04A0" w:firstRow="1" w:lastRow="0" w:firstColumn="1" w:lastColumn="0" w:noHBand="0" w:noVBand="1"/>
      </w:tblPr>
      <w:tblGrid>
        <w:gridCol w:w="2347"/>
        <w:gridCol w:w="4278"/>
        <w:gridCol w:w="1507"/>
        <w:gridCol w:w="1457"/>
      </w:tblGrid>
      <w:tr w:rsidR="00F51E43" w:rsidRPr="00A95212" w14:paraId="7707B231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BF8A36" w14:textId="77777777" w:rsidR="00F51E43" w:rsidRPr="00A95212" w:rsidRDefault="00F51E43" w:rsidP="004378E1">
            <w:pPr>
              <w:rPr>
                <w:b/>
              </w:rPr>
            </w:pPr>
            <w:r w:rsidRPr="00A95212">
              <w:rPr>
                <w:b/>
              </w:rPr>
              <w:t>Gene Symbol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2600BA" w14:textId="77777777" w:rsidR="00F51E43" w:rsidRPr="00A95212" w:rsidRDefault="00F51E43" w:rsidP="004378E1">
            <w:pPr>
              <w:rPr>
                <w:b/>
              </w:rPr>
            </w:pPr>
            <w:r w:rsidRPr="00A95212">
              <w:rPr>
                <w:b/>
              </w:rPr>
              <w:t>Entrez Gene Name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6A182" w14:textId="77777777" w:rsidR="00F51E43" w:rsidRPr="00A95212" w:rsidRDefault="00F51E43" w:rsidP="004378E1">
            <w:pPr>
              <w:rPr>
                <w:b/>
              </w:rPr>
            </w:pPr>
            <w:r w:rsidRPr="00A95212">
              <w:rPr>
                <w:b/>
              </w:rPr>
              <w:t>Fold Change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ECC12" w14:textId="77777777" w:rsidR="00F51E43" w:rsidRPr="00A95212" w:rsidRDefault="00F51E43" w:rsidP="004378E1">
            <w:pPr>
              <w:rPr>
                <w:b/>
              </w:rPr>
            </w:pPr>
            <w:r w:rsidRPr="00A95212">
              <w:rPr>
                <w:b/>
                <w:i/>
              </w:rPr>
              <w:t>P</w:t>
            </w:r>
            <w:r w:rsidRPr="00A95212">
              <w:rPr>
                <w:b/>
              </w:rPr>
              <w:t>-value</w:t>
            </w:r>
          </w:p>
        </w:tc>
      </w:tr>
      <w:tr w:rsidR="00F51E43" w:rsidRPr="00A95212" w14:paraId="3FEF09A5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BF1F7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ADA2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8E8DC9" w14:textId="77777777" w:rsidR="00F51E43" w:rsidRPr="00A95212" w:rsidRDefault="00F51E43" w:rsidP="004378E1">
            <w:r w:rsidRPr="00A95212">
              <w:t>adenosine deaminase 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23801" w14:textId="77777777" w:rsidR="00F51E43" w:rsidRPr="00A95212" w:rsidRDefault="00F51E43" w:rsidP="004378E1">
            <w:r w:rsidRPr="00A95212">
              <w:t>1.22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B4BFE" w14:textId="77777777" w:rsidR="00F51E43" w:rsidRPr="00A95212" w:rsidRDefault="00F51E43" w:rsidP="004378E1">
            <w:r w:rsidRPr="00A95212">
              <w:t>0.021</w:t>
            </w:r>
          </w:p>
        </w:tc>
      </w:tr>
      <w:tr w:rsidR="00F51E43" w:rsidRPr="00A95212" w14:paraId="36E68C26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1C586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ADAP2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38390" w14:textId="77777777" w:rsidR="00F51E43" w:rsidRPr="00A95212" w:rsidRDefault="00F51E43" w:rsidP="004378E1">
            <w:proofErr w:type="spellStart"/>
            <w:r w:rsidRPr="00A95212">
              <w:t>ArfGAP</w:t>
            </w:r>
            <w:proofErr w:type="spellEnd"/>
            <w:r w:rsidRPr="00A95212">
              <w:t xml:space="preserve"> with dual PH domains 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B1C01" w14:textId="77777777" w:rsidR="00F51E43" w:rsidRPr="00A95212" w:rsidRDefault="00F51E43" w:rsidP="004378E1">
            <w:r w:rsidRPr="00A95212">
              <w:t>1.23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E3366" w14:textId="77777777" w:rsidR="00F51E43" w:rsidRPr="00A95212" w:rsidRDefault="00F51E43" w:rsidP="004378E1">
            <w:r w:rsidRPr="00A95212">
              <w:t>0.006</w:t>
            </w:r>
          </w:p>
        </w:tc>
      </w:tr>
      <w:tr w:rsidR="00F51E43" w:rsidRPr="00A95212" w14:paraId="6DBE8805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B5B35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AIF1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06CC14" w14:textId="77777777" w:rsidR="00F51E43" w:rsidRPr="00A95212" w:rsidRDefault="00F51E43" w:rsidP="004378E1">
            <w:r w:rsidRPr="00A95212">
              <w:t>allograft inflammatory factor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01493" w14:textId="77777777" w:rsidR="00F51E43" w:rsidRPr="00A95212" w:rsidRDefault="00F51E43" w:rsidP="004378E1">
            <w:r w:rsidRPr="00A95212">
              <w:t>1.32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2283E" w14:textId="77777777" w:rsidR="00F51E43" w:rsidRPr="00A95212" w:rsidRDefault="00F51E43" w:rsidP="004378E1">
            <w:r w:rsidRPr="00A95212">
              <w:t>0.001</w:t>
            </w:r>
          </w:p>
        </w:tc>
      </w:tr>
      <w:tr w:rsidR="00F51E43" w:rsidRPr="00A95212" w14:paraId="1B3B61AF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51C2E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ALDH1A3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C6EDFF" w14:textId="77777777" w:rsidR="00F51E43" w:rsidRPr="00A95212" w:rsidRDefault="00F51E43" w:rsidP="004378E1">
            <w:r w:rsidRPr="00A95212">
              <w:t>aldehyde dehydrogenase 1 family member A3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52EF3" w14:textId="77777777" w:rsidR="00F51E43" w:rsidRPr="00A95212" w:rsidRDefault="00F51E43" w:rsidP="004378E1">
            <w:r w:rsidRPr="00A95212">
              <w:t>1.34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6D58D" w14:textId="77777777" w:rsidR="00F51E43" w:rsidRPr="00A95212" w:rsidRDefault="00F51E43" w:rsidP="004378E1">
            <w:r w:rsidRPr="00A95212">
              <w:t>0.031</w:t>
            </w:r>
          </w:p>
        </w:tc>
      </w:tr>
      <w:tr w:rsidR="00F51E43" w:rsidRPr="00A95212" w14:paraId="03C189CE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F39C9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ALPL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F8AB3C" w14:textId="77777777" w:rsidR="00F51E43" w:rsidRPr="00A95212" w:rsidRDefault="00F51E43" w:rsidP="004378E1">
            <w:r w:rsidRPr="00A95212">
              <w:t>alkaline phosphatase, liver/bone/kidney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E071E" w14:textId="77777777" w:rsidR="00F51E43" w:rsidRPr="00A95212" w:rsidRDefault="00F51E43" w:rsidP="004378E1">
            <w:r w:rsidRPr="00A95212">
              <w:t>1.35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40070" w14:textId="77777777" w:rsidR="00F51E43" w:rsidRPr="00A95212" w:rsidRDefault="00F51E43" w:rsidP="004378E1">
            <w:r w:rsidRPr="00A95212">
              <w:t>0.004</w:t>
            </w:r>
          </w:p>
        </w:tc>
      </w:tr>
      <w:tr w:rsidR="00F51E43" w:rsidRPr="00A95212" w14:paraId="75F01099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05165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ANG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F53F3" w14:textId="77777777" w:rsidR="00F51E43" w:rsidRPr="00A95212" w:rsidRDefault="00F51E43" w:rsidP="004378E1">
            <w:r w:rsidRPr="00A95212">
              <w:t>angiogenin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47D53" w14:textId="77777777" w:rsidR="00F51E43" w:rsidRPr="00A95212" w:rsidRDefault="00F51E43" w:rsidP="004378E1">
            <w:r w:rsidRPr="00A95212">
              <w:t>0.79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8B04B" w14:textId="77777777" w:rsidR="00F51E43" w:rsidRPr="00A95212" w:rsidRDefault="00F51E43" w:rsidP="004378E1">
            <w:r w:rsidRPr="00A95212">
              <w:t>0.039</w:t>
            </w:r>
          </w:p>
        </w:tc>
      </w:tr>
      <w:tr w:rsidR="00F51E43" w:rsidRPr="00A95212" w14:paraId="26C22DB2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9B83E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ARHGDIB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DE357" w14:textId="77777777" w:rsidR="00F51E43" w:rsidRPr="00A95212" w:rsidRDefault="00F51E43" w:rsidP="004378E1">
            <w:r w:rsidRPr="00A95212">
              <w:t>Rho GDP dissociation inhibitor beta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738A7" w14:textId="77777777" w:rsidR="00F51E43" w:rsidRPr="00A95212" w:rsidRDefault="00F51E43" w:rsidP="004378E1">
            <w:r w:rsidRPr="00A95212">
              <w:t>1.20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5336A" w14:textId="77777777" w:rsidR="00F51E43" w:rsidRPr="00A95212" w:rsidRDefault="00F51E43" w:rsidP="004378E1">
            <w:r w:rsidRPr="00A95212">
              <w:t>0.040</w:t>
            </w:r>
          </w:p>
        </w:tc>
      </w:tr>
      <w:tr w:rsidR="00F51E43" w:rsidRPr="00A95212" w14:paraId="10289ABD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FC462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BASP1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D985A" w14:textId="77777777" w:rsidR="00F51E43" w:rsidRPr="00A95212" w:rsidRDefault="00F51E43" w:rsidP="004378E1">
            <w:r w:rsidRPr="00A95212">
              <w:t>brain abundant membrane attached signal protein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A89BE" w14:textId="77777777" w:rsidR="00F51E43" w:rsidRPr="00A95212" w:rsidRDefault="00F51E43" w:rsidP="004378E1">
            <w:r w:rsidRPr="00A95212">
              <w:t>1.37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30EB8" w14:textId="77777777" w:rsidR="00F51E43" w:rsidRPr="00A95212" w:rsidRDefault="00F51E43" w:rsidP="004378E1">
            <w:r w:rsidRPr="00A95212">
              <w:t>0.002</w:t>
            </w:r>
          </w:p>
        </w:tc>
      </w:tr>
      <w:tr w:rsidR="00F51E43" w:rsidRPr="00A95212" w14:paraId="1EBA9619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4FBBD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BCHE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A222E" w14:textId="77777777" w:rsidR="00F51E43" w:rsidRPr="00A95212" w:rsidRDefault="00F51E43" w:rsidP="004378E1">
            <w:proofErr w:type="spellStart"/>
            <w:r w:rsidRPr="00A95212">
              <w:t>butyrylcholinesterase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E121B" w14:textId="77777777" w:rsidR="00F51E43" w:rsidRPr="00A95212" w:rsidRDefault="00F51E43" w:rsidP="004378E1">
            <w:r w:rsidRPr="00A95212">
              <w:t>0.75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98186" w14:textId="77777777" w:rsidR="00F51E43" w:rsidRPr="00A95212" w:rsidRDefault="00F51E43" w:rsidP="004378E1">
            <w:r w:rsidRPr="00A95212">
              <w:t>0.040</w:t>
            </w:r>
          </w:p>
        </w:tc>
      </w:tr>
      <w:tr w:rsidR="00F51E43" w:rsidRPr="00A95212" w14:paraId="55204AFB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CFB32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C17orf58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DDB443" w14:textId="77777777" w:rsidR="00F51E43" w:rsidRPr="00A95212" w:rsidRDefault="00F51E43" w:rsidP="004378E1">
            <w:r w:rsidRPr="00A95212">
              <w:t>chromosome 17 open reading frame 58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93500" w14:textId="77777777" w:rsidR="00F51E43" w:rsidRPr="00A95212" w:rsidRDefault="00F51E43" w:rsidP="004378E1">
            <w:r w:rsidRPr="00A95212">
              <w:t>1.31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2FF7D" w14:textId="77777777" w:rsidR="00F51E43" w:rsidRPr="00A95212" w:rsidRDefault="00F51E43" w:rsidP="004378E1">
            <w:r w:rsidRPr="00A95212">
              <w:t>0.015</w:t>
            </w:r>
          </w:p>
        </w:tc>
      </w:tr>
      <w:tr w:rsidR="00F51E43" w:rsidRPr="00A95212" w14:paraId="04DC5EDE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96097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CCL13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2B5FCA" w14:textId="77777777" w:rsidR="00F51E43" w:rsidRPr="00A95212" w:rsidRDefault="00F51E43" w:rsidP="004378E1">
            <w:r w:rsidRPr="00A95212">
              <w:t>C-C motif chemokine ligand 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6A78B" w14:textId="77777777" w:rsidR="00F51E43" w:rsidRPr="00A95212" w:rsidRDefault="00F51E43" w:rsidP="004378E1">
            <w:r w:rsidRPr="00A95212">
              <w:t>1.43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64D33" w14:textId="77777777" w:rsidR="00F51E43" w:rsidRPr="00A95212" w:rsidRDefault="00F51E43" w:rsidP="004378E1">
            <w:r w:rsidRPr="00A95212">
              <w:t>0.008</w:t>
            </w:r>
          </w:p>
        </w:tc>
      </w:tr>
      <w:tr w:rsidR="00F51E43" w:rsidRPr="00A95212" w14:paraId="4A66E87E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02D1D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CCL18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3F696E" w14:textId="77777777" w:rsidR="00F51E43" w:rsidRPr="00A95212" w:rsidRDefault="00F51E43" w:rsidP="004378E1">
            <w:r w:rsidRPr="00A95212">
              <w:t>C-C motif chemokine ligand 18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C8E22" w14:textId="77777777" w:rsidR="00F51E43" w:rsidRPr="00A95212" w:rsidRDefault="00F51E43" w:rsidP="004378E1">
            <w:r w:rsidRPr="00A95212">
              <w:t>1.21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57ADB" w14:textId="77777777" w:rsidR="00F51E43" w:rsidRPr="00A95212" w:rsidRDefault="00F51E43" w:rsidP="004378E1">
            <w:r w:rsidRPr="00A95212">
              <w:t>0.017</w:t>
            </w:r>
          </w:p>
        </w:tc>
      </w:tr>
      <w:tr w:rsidR="00F51E43" w:rsidRPr="00A95212" w14:paraId="1AAC898A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207CE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CCL5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226877" w14:textId="77777777" w:rsidR="00F51E43" w:rsidRPr="00A95212" w:rsidRDefault="00F51E43" w:rsidP="004378E1">
            <w:r w:rsidRPr="00A95212">
              <w:t>C-C motif chemokine ligand 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E7605" w14:textId="77777777" w:rsidR="00F51E43" w:rsidRPr="00A95212" w:rsidRDefault="00F51E43" w:rsidP="004378E1">
            <w:r w:rsidRPr="00A95212">
              <w:t>1.35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28107" w14:textId="77777777" w:rsidR="00F51E43" w:rsidRPr="00A95212" w:rsidRDefault="00F51E43" w:rsidP="004378E1">
            <w:r w:rsidRPr="00A95212">
              <w:t>0.025</w:t>
            </w:r>
          </w:p>
        </w:tc>
      </w:tr>
      <w:tr w:rsidR="00F51E43" w:rsidRPr="00A95212" w14:paraId="49030AF5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53C1C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CCND1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7FFB39" w14:textId="77777777" w:rsidR="00F51E43" w:rsidRPr="00A95212" w:rsidRDefault="00F51E43" w:rsidP="004378E1">
            <w:r w:rsidRPr="00A95212">
              <w:t>cyclin D1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5BFFC" w14:textId="77777777" w:rsidR="00F51E43" w:rsidRPr="00A95212" w:rsidRDefault="00F51E43" w:rsidP="004378E1">
            <w:r w:rsidRPr="00A95212">
              <w:t>1.22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2C6D7" w14:textId="77777777" w:rsidR="00F51E43" w:rsidRPr="00A95212" w:rsidRDefault="00F51E43" w:rsidP="004378E1">
            <w:r w:rsidRPr="00A95212">
              <w:t>0.036</w:t>
            </w:r>
          </w:p>
        </w:tc>
      </w:tr>
      <w:tr w:rsidR="00F51E43" w:rsidRPr="00A95212" w14:paraId="244D0B4B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84594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CD14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21F9CF" w14:textId="77777777" w:rsidR="00F51E43" w:rsidRPr="00A95212" w:rsidRDefault="00F51E43" w:rsidP="004378E1">
            <w:r w:rsidRPr="00A95212">
              <w:t>CD14 molecule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95922" w14:textId="77777777" w:rsidR="00F51E43" w:rsidRPr="00A95212" w:rsidRDefault="00F51E43" w:rsidP="004378E1">
            <w:r w:rsidRPr="00A95212">
              <w:t>1.48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D4C82" w14:textId="77777777" w:rsidR="00F51E43" w:rsidRPr="00A95212" w:rsidRDefault="00F51E43" w:rsidP="004378E1">
            <w:r w:rsidRPr="00A95212">
              <w:t>0.001</w:t>
            </w:r>
          </w:p>
        </w:tc>
      </w:tr>
      <w:tr w:rsidR="00F51E43" w:rsidRPr="00A95212" w14:paraId="1FFD1700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6FD96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CD209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B25F5" w14:textId="77777777" w:rsidR="00F51E43" w:rsidRPr="00A95212" w:rsidRDefault="00F51E43" w:rsidP="004378E1">
            <w:r w:rsidRPr="00A95212">
              <w:t>CD209 molecule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BDFE7" w14:textId="77777777" w:rsidR="00F51E43" w:rsidRPr="00A95212" w:rsidRDefault="00F51E43" w:rsidP="004378E1">
            <w:r w:rsidRPr="00A95212">
              <w:t>1.27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967BB" w14:textId="77777777" w:rsidR="00F51E43" w:rsidRPr="00A95212" w:rsidRDefault="00F51E43" w:rsidP="004378E1">
            <w:r w:rsidRPr="00A95212">
              <w:t>0.018</w:t>
            </w:r>
          </w:p>
        </w:tc>
      </w:tr>
      <w:tr w:rsidR="00F51E43" w:rsidRPr="00A95212" w14:paraId="2A53DDD5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818F7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CD248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29DE2" w14:textId="77777777" w:rsidR="00F51E43" w:rsidRPr="00A95212" w:rsidRDefault="00F51E43" w:rsidP="004378E1">
            <w:r w:rsidRPr="00A95212">
              <w:t>CD248 molecule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FE55B" w14:textId="77777777" w:rsidR="00F51E43" w:rsidRPr="00A95212" w:rsidRDefault="00F51E43" w:rsidP="004378E1">
            <w:r w:rsidRPr="00A95212">
              <w:t>1.31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EB073" w14:textId="77777777" w:rsidR="00F51E43" w:rsidRPr="00A95212" w:rsidRDefault="00F51E43" w:rsidP="004378E1">
            <w:r w:rsidRPr="00A95212">
              <w:t>0.014</w:t>
            </w:r>
          </w:p>
        </w:tc>
      </w:tr>
      <w:tr w:rsidR="00F51E43" w:rsidRPr="00A95212" w14:paraId="61193CBD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1F4BD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CD68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C6F7FD" w14:textId="77777777" w:rsidR="00F51E43" w:rsidRPr="00A95212" w:rsidRDefault="00F51E43" w:rsidP="004378E1">
            <w:r w:rsidRPr="00A95212">
              <w:t>CD68 molecule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46C2C" w14:textId="77777777" w:rsidR="00F51E43" w:rsidRPr="00A95212" w:rsidRDefault="00F51E43" w:rsidP="004378E1">
            <w:r w:rsidRPr="00A95212">
              <w:t>1.28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67D7F" w14:textId="77777777" w:rsidR="00F51E43" w:rsidRPr="00A95212" w:rsidRDefault="00F51E43" w:rsidP="004378E1">
            <w:r w:rsidRPr="00A95212">
              <w:t>0.032</w:t>
            </w:r>
          </w:p>
        </w:tc>
      </w:tr>
      <w:tr w:rsidR="00F51E43" w:rsidRPr="00A95212" w14:paraId="60A8B348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C116F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CILP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759528" w14:textId="77777777" w:rsidR="00F51E43" w:rsidRPr="00A95212" w:rsidRDefault="00F51E43" w:rsidP="004378E1">
            <w:r w:rsidRPr="00A95212">
              <w:t>cartilage intermediate layer protein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80476" w14:textId="77777777" w:rsidR="00F51E43" w:rsidRPr="00A95212" w:rsidRDefault="00F51E43" w:rsidP="004378E1">
            <w:r w:rsidRPr="00A95212">
              <w:t>1.25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FF00B" w14:textId="77777777" w:rsidR="00F51E43" w:rsidRPr="00A95212" w:rsidRDefault="00F51E43" w:rsidP="004378E1">
            <w:r w:rsidRPr="00A95212">
              <w:t>0.035</w:t>
            </w:r>
          </w:p>
        </w:tc>
      </w:tr>
      <w:tr w:rsidR="00F51E43" w:rsidRPr="00A95212" w14:paraId="1681AB90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2B077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CKB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8A0DD" w14:textId="77777777" w:rsidR="00F51E43" w:rsidRPr="00A95212" w:rsidRDefault="00F51E43" w:rsidP="004378E1">
            <w:r w:rsidRPr="00A95212">
              <w:t>creatine kinase B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0441C" w14:textId="77777777" w:rsidR="00F51E43" w:rsidRPr="00A95212" w:rsidRDefault="00F51E43" w:rsidP="004378E1">
            <w:r w:rsidRPr="00A95212">
              <w:t>0.75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1A989" w14:textId="77777777" w:rsidR="00F51E43" w:rsidRPr="00A95212" w:rsidRDefault="00F51E43" w:rsidP="004378E1">
            <w:r w:rsidRPr="00A95212">
              <w:t>0.021</w:t>
            </w:r>
          </w:p>
        </w:tc>
      </w:tr>
      <w:tr w:rsidR="00F51E43" w:rsidRPr="00A95212" w14:paraId="032F0A35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F6F09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CLDN1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356D5" w14:textId="77777777" w:rsidR="00F51E43" w:rsidRPr="00A95212" w:rsidRDefault="00F51E43" w:rsidP="004378E1">
            <w:r w:rsidRPr="00A95212">
              <w:t>claudin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6E374" w14:textId="77777777" w:rsidR="00F51E43" w:rsidRPr="00A95212" w:rsidRDefault="00F51E43" w:rsidP="004378E1">
            <w:r w:rsidRPr="00A95212">
              <w:t>0.74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083DA" w14:textId="77777777" w:rsidR="00F51E43" w:rsidRPr="00A95212" w:rsidRDefault="00F51E43" w:rsidP="004378E1">
            <w:r w:rsidRPr="00A95212">
              <w:t>0.034</w:t>
            </w:r>
          </w:p>
        </w:tc>
      </w:tr>
      <w:tr w:rsidR="00F51E43" w:rsidRPr="00A95212" w14:paraId="2F0C4E0A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735B9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COL1A1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C4C2F7" w14:textId="77777777" w:rsidR="00F51E43" w:rsidRPr="00A95212" w:rsidRDefault="00F51E43" w:rsidP="004378E1">
            <w:r w:rsidRPr="00A95212">
              <w:t>collagen type I alpha 1 chain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85686" w14:textId="77777777" w:rsidR="00F51E43" w:rsidRPr="00A95212" w:rsidRDefault="00F51E43" w:rsidP="004378E1">
            <w:r w:rsidRPr="00A95212">
              <w:t>1.63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C0F85" w14:textId="77777777" w:rsidR="00F51E43" w:rsidRPr="00A95212" w:rsidRDefault="00F51E43" w:rsidP="004378E1">
            <w:r w:rsidRPr="00A95212">
              <w:t>0.020</w:t>
            </w:r>
          </w:p>
        </w:tc>
      </w:tr>
      <w:tr w:rsidR="00F51E43" w:rsidRPr="00A95212" w14:paraId="08F9F576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A9E9E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COL1A2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43C3BA" w14:textId="77777777" w:rsidR="00F51E43" w:rsidRPr="00A95212" w:rsidRDefault="00F51E43" w:rsidP="004378E1">
            <w:r w:rsidRPr="00A95212">
              <w:t>collagen type I alpha 2 chain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8967B" w14:textId="77777777" w:rsidR="00F51E43" w:rsidRPr="00A95212" w:rsidRDefault="00F51E43" w:rsidP="004378E1">
            <w:r w:rsidRPr="00A95212">
              <w:t>1.61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1B358" w14:textId="77777777" w:rsidR="00F51E43" w:rsidRPr="00A95212" w:rsidRDefault="00F51E43" w:rsidP="004378E1">
            <w:r w:rsidRPr="00A95212">
              <w:t>0.008</w:t>
            </w:r>
          </w:p>
        </w:tc>
      </w:tr>
      <w:tr w:rsidR="00F51E43" w:rsidRPr="00A95212" w14:paraId="131A23CB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A7612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COL3A1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A0984F" w14:textId="77777777" w:rsidR="00F51E43" w:rsidRPr="00A95212" w:rsidRDefault="00F51E43" w:rsidP="004378E1">
            <w:r w:rsidRPr="00A95212">
              <w:t>collagen type III alpha 1 chain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FEDA2" w14:textId="77777777" w:rsidR="00F51E43" w:rsidRPr="00A95212" w:rsidRDefault="00F51E43" w:rsidP="004378E1">
            <w:r w:rsidRPr="00A95212">
              <w:t>1.53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C3F04" w14:textId="77777777" w:rsidR="00F51E43" w:rsidRPr="00A95212" w:rsidRDefault="00F51E43" w:rsidP="004378E1">
            <w:r w:rsidRPr="00A95212">
              <w:t>0.009</w:t>
            </w:r>
          </w:p>
        </w:tc>
      </w:tr>
      <w:tr w:rsidR="00F51E43" w:rsidRPr="00A95212" w14:paraId="67212F63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BE415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COL5A1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9E274" w14:textId="77777777" w:rsidR="00F51E43" w:rsidRPr="00A95212" w:rsidRDefault="00F51E43" w:rsidP="004378E1">
            <w:r w:rsidRPr="00A95212">
              <w:t>collagen type V alpha 1 chain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15A7A" w14:textId="77777777" w:rsidR="00F51E43" w:rsidRPr="00A95212" w:rsidRDefault="00F51E43" w:rsidP="004378E1">
            <w:r w:rsidRPr="00A95212">
              <w:t>1.30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8C818" w14:textId="77777777" w:rsidR="00F51E43" w:rsidRPr="00A95212" w:rsidRDefault="00F51E43" w:rsidP="004378E1">
            <w:r w:rsidRPr="00A95212">
              <w:t>0.020</w:t>
            </w:r>
          </w:p>
        </w:tc>
      </w:tr>
      <w:tr w:rsidR="00F51E43" w:rsidRPr="00A95212" w14:paraId="1007A147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3CDAA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COL6A1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5F7C2" w14:textId="77777777" w:rsidR="00F51E43" w:rsidRPr="00A95212" w:rsidRDefault="00F51E43" w:rsidP="004378E1">
            <w:r w:rsidRPr="00A95212">
              <w:t>collagen type VI alpha 1 chain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E90D6" w14:textId="77777777" w:rsidR="00F51E43" w:rsidRPr="00A95212" w:rsidRDefault="00F51E43" w:rsidP="004378E1">
            <w:r w:rsidRPr="00A95212">
              <w:t>1.37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746E5" w14:textId="77777777" w:rsidR="00F51E43" w:rsidRPr="00A95212" w:rsidRDefault="00F51E43" w:rsidP="004378E1">
            <w:r w:rsidRPr="00A95212">
              <w:t>0.003</w:t>
            </w:r>
          </w:p>
        </w:tc>
      </w:tr>
      <w:tr w:rsidR="00F51E43" w:rsidRPr="00A95212" w14:paraId="7027411E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2CB5B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CPA3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001C21" w14:textId="77777777" w:rsidR="00F51E43" w:rsidRPr="00A95212" w:rsidRDefault="00F51E43" w:rsidP="004378E1">
            <w:r w:rsidRPr="00A95212">
              <w:t>carboxypeptidase A3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3EF11" w14:textId="77777777" w:rsidR="00F51E43" w:rsidRPr="00A95212" w:rsidRDefault="00F51E43" w:rsidP="004378E1">
            <w:r w:rsidRPr="00A95212">
              <w:t>1.45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700D3" w14:textId="77777777" w:rsidR="00F51E43" w:rsidRPr="00A95212" w:rsidRDefault="00F51E43" w:rsidP="004378E1">
            <w:r w:rsidRPr="00A95212">
              <w:t>0.001</w:t>
            </w:r>
          </w:p>
        </w:tc>
      </w:tr>
      <w:tr w:rsidR="00F51E43" w:rsidRPr="00A95212" w14:paraId="23466FFC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A2204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CPVL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7CB0C" w14:textId="77777777" w:rsidR="00F51E43" w:rsidRPr="00A95212" w:rsidRDefault="00F51E43" w:rsidP="004378E1">
            <w:r w:rsidRPr="00A95212">
              <w:t xml:space="preserve">carboxypeptidase, </w:t>
            </w:r>
            <w:proofErr w:type="spellStart"/>
            <w:r w:rsidRPr="00A95212">
              <w:t>vitellogenic</w:t>
            </w:r>
            <w:proofErr w:type="spellEnd"/>
            <w:r w:rsidRPr="00A95212">
              <w:t xml:space="preserve"> like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54BCC" w14:textId="77777777" w:rsidR="00F51E43" w:rsidRPr="00A95212" w:rsidRDefault="00F51E43" w:rsidP="004378E1">
            <w:r w:rsidRPr="00A95212">
              <w:t>1.26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9B30A" w14:textId="77777777" w:rsidR="00F51E43" w:rsidRPr="00A95212" w:rsidRDefault="00F51E43" w:rsidP="004378E1">
            <w:r w:rsidRPr="00A95212">
              <w:t>0.010</w:t>
            </w:r>
          </w:p>
        </w:tc>
      </w:tr>
      <w:tr w:rsidR="00F51E43" w:rsidRPr="00A95212" w14:paraId="0A4D1A88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2D8DB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CPXM1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6403E" w14:textId="77777777" w:rsidR="00F51E43" w:rsidRPr="00A95212" w:rsidRDefault="00F51E43" w:rsidP="004378E1">
            <w:r w:rsidRPr="00A95212">
              <w:t>carboxypeptidase X, M14 family member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B7FEF" w14:textId="77777777" w:rsidR="00F51E43" w:rsidRPr="00A95212" w:rsidRDefault="00F51E43" w:rsidP="004378E1">
            <w:r w:rsidRPr="00A95212">
              <w:t>1.26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7E5F1" w14:textId="77777777" w:rsidR="00F51E43" w:rsidRPr="00A95212" w:rsidRDefault="00F51E43" w:rsidP="004378E1">
            <w:r w:rsidRPr="00A95212">
              <w:t>0.011</w:t>
            </w:r>
          </w:p>
        </w:tc>
      </w:tr>
      <w:tr w:rsidR="00F51E43" w:rsidRPr="00A95212" w14:paraId="16856FE5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F8DED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CRYAB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4919E" w14:textId="77777777" w:rsidR="00F51E43" w:rsidRPr="00A95212" w:rsidRDefault="00F51E43" w:rsidP="004378E1">
            <w:r w:rsidRPr="00A95212">
              <w:t>crystallin alpha B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3300A" w14:textId="77777777" w:rsidR="00F51E43" w:rsidRPr="00A95212" w:rsidRDefault="00F51E43" w:rsidP="004378E1">
            <w:r w:rsidRPr="00A95212">
              <w:t>0.72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6E112" w14:textId="77777777" w:rsidR="00F51E43" w:rsidRPr="00A95212" w:rsidRDefault="00F51E43" w:rsidP="004378E1">
            <w:r w:rsidRPr="00A95212">
              <w:t>0.048</w:t>
            </w:r>
          </w:p>
        </w:tc>
      </w:tr>
      <w:tr w:rsidR="00F51E43" w:rsidRPr="00A95212" w14:paraId="76EA3574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25D70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CSN1S1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6762D5" w14:textId="77777777" w:rsidR="00F51E43" w:rsidRPr="00A95212" w:rsidRDefault="00F51E43" w:rsidP="004378E1">
            <w:r w:rsidRPr="00A95212">
              <w:t>casein alpha s1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77AB8" w14:textId="77777777" w:rsidR="00F51E43" w:rsidRPr="00A95212" w:rsidRDefault="00F51E43" w:rsidP="004378E1">
            <w:r w:rsidRPr="00A95212">
              <w:t>1.24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BA9B3" w14:textId="77777777" w:rsidR="00F51E43" w:rsidRPr="00A95212" w:rsidRDefault="00F51E43" w:rsidP="004378E1">
            <w:r w:rsidRPr="00A95212">
              <w:t>0.015</w:t>
            </w:r>
          </w:p>
        </w:tc>
      </w:tr>
      <w:tr w:rsidR="00F51E43" w:rsidRPr="00A95212" w14:paraId="351BFC4B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1A5E5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CTSG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15F451" w14:textId="77777777" w:rsidR="00F51E43" w:rsidRPr="00A95212" w:rsidRDefault="00F51E43" w:rsidP="004378E1">
            <w:r w:rsidRPr="00A95212">
              <w:t>cathepsin G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AB51F" w14:textId="77777777" w:rsidR="00F51E43" w:rsidRPr="00A95212" w:rsidRDefault="00F51E43" w:rsidP="004378E1">
            <w:r w:rsidRPr="00A95212">
              <w:t>1.43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33D1B" w14:textId="77777777" w:rsidR="00F51E43" w:rsidRPr="00A95212" w:rsidRDefault="00F51E43" w:rsidP="004378E1">
            <w:r w:rsidRPr="00A95212">
              <w:t>0.002</w:t>
            </w:r>
          </w:p>
        </w:tc>
      </w:tr>
      <w:tr w:rsidR="00F51E43" w:rsidRPr="00A95212" w14:paraId="740D64C1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A87AA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lastRenderedPageBreak/>
              <w:t>CTSZ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2343FF" w14:textId="77777777" w:rsidR="00F51E43" w:rsidRPr="00A95212" w:rsidRDefault="00F51E43" w:rsidP="004378E1">
            <w:r w:rsidRPr="00A95212">
              <w:t>cathepsin Z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47329" w14:textId="77777777" w:rsidR="00F51E43" w:rsidRPr="00A95212" w:rsidRDefault="00F51E43" w:rsidP="004378E1">
            <w:r w:rsidRPr="00A95212">
              <w:t>1.41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2F0D2" w14:textId="77777777" w:rsidR="00F51E43" w:rsidRPr="00A95212" w:rsidRDefault="00F51E43" w:rsidP="004378E1">
            <w:r w:rsidRPr="00A95212">
              <w:t>0.000</w:t>
            </w:r>
          </w:p>
        </w:tc>
      </w:tr>
      <w:tr w:rsidR="00F51E43" w:rsidRPr="00A95212" w14:paraId="36DDD6A3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F305B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CXCL12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EF0CB" w14:textId="77777777" w:rsidR="00F51E43" w:rsidRPr="00A95212" w:rsidRDefault="00F51E43" w:rsidP="004378E1">
            <w:r w:rsidRPr="00A95212">
              <w:t>C-X-C motif chemokine ligand 12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87E80" w14:textId="77777777" w:rsidR="00F51E43" w:rsidRPr="00A95212" w:rsidRDefault="00F51E43" w:rsidP="004378E1">
            <w:r w:rsidRPr="00A95212">
              <w:t>1.29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9DDC6" w14:textId="77777777" w:rsidR="00F51E43" w:rsidRPr="00A95212" w:rsidRDefault="00F51E43" w:rsidP="004378E1">
            <w:r w:rsidRPr="00A95212">
              <w:t>0.014</w:t>
            </w:r>
          </w:p>
        </w:tc>
      </w:tr>
      <w:tr w:rsidR="00F51E43" w:rsidRPr="00A95212" w14:paraId="29F15258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FFFA8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CXCL8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7FC513" w14:textId="77777777" w:rsidR="00F51E43" w:rsidRPr="00A95212" w:rsidRDefault="00F51E43" w:rsidP="004378E1">
            <w:r w:rsidRPr="00A95212">
              <w:t>C-X-C motif chemokine ligand 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812E4" w14:textId="77777777" w:rsidR="00F51E43" w:rsidRPr="00A95212" w:rsidRDefault="00F51E43" w:rsidP="004378E1">
            <w:r w:rsidRPr="00A95212">
              <w:t>1.92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97605" w14:textId="77777777" w:rsidR="00F51E43" w:rsidRPr="00A95212" w:rsidRDefault="00F51E43" w:rsidP="004378E1">
            <w:r w:rsidRPr="00A95212">
              <w:t>0.012</w:t>
            </w:r>
          </w:p>
        </w:tc>
      </w:tr>
      <w:tr w:rsidR="00F51E43" w:rsidRPr="00A95212" w14:paraId="2B08F421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0BA1C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CYBA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08A3C" w14:textId="77777777" w:rsidR="00F51E43" w:rsidRPr="00A95212" w:rsidRDefault="00F51E43" w:rsidP="004378E1">
            <w:r w:rsidRPr="00A95212">
              <w:t>cytochrome b-245 alpha chain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3CCE7" w14:textId="77777777" w:rsidR="00F51E43" w:rsidRPr="00A95212" w:rsidRDefault="00F51E43" w:rsidP="004378E1">
            <w:r w:rsidRPr="00A95212">
              <w:t>1.34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8A119" w14:textId="77777777" w:rsidR="00F51E43" w:rsidRPr="00A95212" w:rsidRDefault="00F51E43" w:rsidP="004378E1">
            <w:r w:rsidRPr="00A95212">
              <w:t>0.024</w:t>
            </w:r>
          </w:p>
        </w:tc>
      </w:tr>
      <w:tr w:rsidR="00F51E43" w:rsidRPr="00A95212" w14:paraId="271EB1B0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A6ABC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CYBB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2D727C" w14:textId="77777777" w:rsidR="00F51E43" w:rsidRPr="00A95212" w:rsidRDefault="00F51E43" w:rsidP="004378E1">
            <w:r w:rsidRPr="00A95212">
              <w:t>cytochrome b-245 beta chain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DBDC4" w14:textId="77777777" w:rsidR="00F51E43" w:rsidRPr="00A95212" w:rsidRDefault="00F51E43" w:rsidP="004378E1">
            <w:r w:rsidRPr="00A95212">
              <w:t>1.27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5BCF5" w14:textId="77777777" w:rsidR="00F51E43" w:rsidRPr="00A95212" w:rsidRDefault="00F51E43" w:rsidP="004378E1">
            <w:r w:rsidRPr="00A95212">
              <w:t>0.003</w:t>
            </w:r>
          </w:p>
        </w:tc>
      </w:tr>
      <w:tr w:rsidR="00F51E43" w:rsidRPr="00A95212" w14:paraId="4BD67EF0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66A1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CYTH4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52972" w14:textId="77777777" w:rsidR="00F51E43" w:rsidRPr="00A95212" w:rsidRDefault="00F51E43" w:rsidP="004378E1">
            <w:proofErr w:type="spellStart"/>
            <w:r w:rsidRPr="00A95212">
              <w:t>cytohesin</w:t>
            </w:r>
            <w:proofErr w:type="spellEnd"/>
            <w:r w:rsidRPr="00A95212">
              <w:t xml:space="preserve"> 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3D706" w14:textId="77777777" w:rsidR="00F51E43" w:rsidRPr="00A95212" w:rsidRDefault="00F51E43" w:rsidP="004378E1">
            <w:r w:rsidRPr="00A95212">
              <w:t>1.20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CEE80" w14:textId="77777777" w:rsidR="00F51E43" w:rsidRPr="00A95212" w:rsidRDefault="00F51E43" w:rsidP="004378E1">
            <w:r w:rsidRPr="00A95212">
              <w:t>0.002</w:t>
            </w:r>
          </w:p>
        </w:tc>
      </w:tr>
      <w:tr w:rsidR="00F51E43" w:rsidRPr="00A95212" w14:paraId="3F5150B1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0A03D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DAB2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0494F" w14:textId="77777777" w:rsidR="00F51E43" w:rsidRPr="00A95212" w:rsidRDefault="00F51E43" w:rsidP="004378E1">
            <w:r w:rsidRPr="00A95212">
              <w:t xml:space="preserve">DAB2, </w:t>
            </w:r>
            <w:proofErr w:type="spellStart"/>
            <w:r w:rsidRPr="00A95212">
              <w:t>clathrin</w:t>
            </w:r>
            <w:proofErr w:type="spellEnd"/>
            <w:r w:rsidRPr="00A95212">
              <w:t xml:space="preserve"> adaptor protein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92CFF" w14:textId="77777777" w:rsidR="00F51E43" w:rsidRPr="00A95212" w:rsidRDefault="00F51E43" w:rsidP="004378E1">
            <w:r w:rsidRPr="00A95212">
              <w:t>1.24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00F8D" w14:textId="77777777" w:rsidR="00F51E43" w:rsidRPr="00A95212" w:rsidRDefault="00F51E43" w:rsidP="004378E1">
            <w:r w:rsidRPr="00A95212">
              <w:t>0.027</w:t>
            </w:r>
          </w:p>
        </w:tc>
      </w:tr>
      <w:tr w:rsidR="00F51E43" w:rsidRPr="00A95212" w14:paraId="4ADC267E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1602E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DCN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23A24C" w14:textId="77777777" w:rsidR="00F51E43" w:rsidRPr="00A95212" w:rsidRDefault="00F51E43" w:rsidP="004378E1">
            <w:proofErr w:type="spellStart"/>
            <w:r w:rsidRPr="00A95212">
              <w:t>decorin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6126E" w14:textId="77777777" w:rsidR="00F51E43" w:rsidRPr="00A95212" w:rsidRDefault="00F51E43" w:rsidP="004378E1">
            <w:r w:rsidRPr="00A95212">
              <w:t>1.49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DD11D" w14:textId="77777777" w:rsidR="00F51E43" w:rsidRPr="00A95212" w:rsidRDefault="00F51E43" w:rsidP="004378E1">
            <w:r w:rsidRPr="00A95212">
              <w:t>0.049</w:t>
            </w:r>
          </w:p>
        </w:tc>
      </w:tr>
      <w:tr w:rsidR="00F51E43" w:rsidRPr="00A95212" w14:paraId="636254FD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D8B42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DSG2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45ADC" w14:textId="77777777" w:rsidR="00F51E43" w:rsidRPr="00A95212" w:rsidRDefault="00F51E43" w:rsidP="004378E1">
            <w:proofErr w:type="spellStart"/>
            <w:r w:rsidRPr="00A95212">
              <w:t>desmoglein</w:t>
            </w:r>
            <w:proofErr w:type="spellEnd"/>
            <w:r w:rsidRPr="00A95212">
              <w:t xml:space="preserve"> 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E9BBD" w14:textId="77777777" w:rsidR="00F51E43" w:rsidRPr="00A95212" w:rsidRDefault="00F51E43" w:rsidP="004378E1">
            <w:r w:rsidRPr="00A95212">
              <w:t>0.79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97820" w14:textId="77777777" w:rsidR="00F51E43" w:rsidRPr="00A95212" w:rsidRDefault="00F51E43" w:rsidP="004378E1">
            <w:r w:rsidRPr="00A95212">
              <w:t>0.024</w:t>
            </w:r>
          </w:p>
        </w:tc>
      </w:tr>
      <w:tr w:rsidR="00F51E43" w:rsidRPr="00A95212" w14:paraId="4FC250CB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3674B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EGR2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7E8BF9" w14:textId="77777777" w:rsidR="00F51E43" w:rsidRPr="00A95212" w:rsidRDefault="00F51E43" w:rsidP="004378E1">
            <w:r w:rsidRPr="00A95212">
              <w:t>early growth response 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CC698" w14:textId="77777777" w:rsidR="00F51E43" w:rsidRPr="00A95212" w:rsidRDefault="00F51E43" w:rsidP="004378E1">
            <w:r w:rsidRPr="00A95212">
              <w:t>1.32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B87B6" w14:textId="77777777" w:rsidR="00F51E43" w:rsidRPr="00A95212" w:rsidRDefault="00F51E43" w:rsidP="004378E1">
            <w:r w:rsidRPr="00A95212">
              <w:t>0.039</w:t>
            </w:r>
          </w:p>
        </w:tc>
      </w:tr>
      <w:tr w:rsidR="00F51E43" w:rsidRPr="00A95212" w14:paraId="61767581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2695D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EMILIN2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10B06" w14:textId="77777777" w:rsidR="00F51E43" w:rsidRPr="00A95212" w:rsidRDefault="00F51E43" w:rsidP="004378E1">
            <w:r w:rsidRPr="00A95212">
              <w:t xml:space="preserve">elastin microfibril </w:t>
            </w:r>
            <w:proofErr w:type="spellStart"/>
            <w:r w:rsidRPr="00A95212">
              <w:t>interfacer</w:t>
            </w:r>
            <w:proofErr w:type="spellEnd"/>
            <w:r w:rsidRPr="00A95212">
              <w:t xml:space="preserve"> 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0B0EE" w14:textId="77777777" w:rsidR="00F51E43" w:rsidRPr="00A95212" w:rsidRDefault="00F51E43" w:rsidP="004378E1">
            <w:r w:rsidRPr="00A95212">
              <w:t>1.22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08CCD" w14:textId="77777777" w:rsidR="00F51E43" w:rsidRPr="00A95212" w:rsidRDefault="00F51E43" w:rsidP="004378E1">
            <w:r w:rsidRPr="00A95212">
              <w:t>0.001</w:t>
            </w:r>
          </w:p>
        </w:tc>
      </w:tr>
      <w:tr w:rsidR="00F51E43" w:rsidRPr="00A95212" w14:paraId="01BBEC17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6B852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EMP3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59EF32" w14:textId="77777777" w:rsidR="00F51E43" w:rsidRPr="00A95212" w:rsidRDefault="00F51E43" w:rsidP="004378E1">
            <w:r w:rsidRPr="00A95212">
              <w:t>epithelial membrane protein 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9F6A1" w14:textId="77777777" w:rsidR="00F51E43" w:rsidRPr="00A95212" w:rsidRDefault="00F51E43" w:rsidP="004378E1">
            <w:r w:rsidRPr="00A95212">
              <w:t>1.23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7516F" w14:textId="77777777" w:rsidR="00F51E43" w:rsidRPr="00A95212" w:rsidRDefault="00F51E43" w:rsidP="004378E1">
            <w:r w:rsidRPr="00A95212">
              <w:t>0.027</w:t>
            </w:r>
          </w:p>
        </w:tc>
      </w:tr>
      <w:tr w:rsidR="00F51E43" w:rsidRPr="00A95212" w14:paraId="621EEDAC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CDCE3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ERAP2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92C298" w14:textId="77777777" w:rsidR="00F51E43" w:rsidRPr="00A95212" w:rsidRDefault="00F51E43" w:rsidP="004378E1">
            <w:r w:rsidRPr="00A95212">
              <w:t>endoplasmic reticulum aminopeptidase 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FE855" w14:textId="77777777" w:rsidR="00F51E43" w:rsidRPr="00A95212" w:rsidRDefault="00F51E43" w:rsidP="004378E1">
            <w:r w:rsidRPr="00A95212">
              <w:t>0.76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0D7AD" w14:textId="77777777" w:rsidR="00F51E43" w:rsidRPr="00A95212" w:rsidRDefault="00F51E43" w:rsidP="004378E1">
            <w:r w:rsidRPr="00A95212">
              <w:t>0.021</w:t>
            </w:r>
          </w:p>
        </w:tc>
      </w:tr>
      <w:tr w:rsidR="00F51E43" w:rsidRPr="00A95212" w14:paraId="3739F5F9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0D9EB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ERRFI1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04DE91" w14:textId="77777777" w:rsidR="00F51E43" w:rsidRPr="00A95212" w:rsidRDefault="00F51E43" w:rsidP="004378E1">
            <w:r w:rsidRPr="00A95212">
              <w:t>ERBB receptor feedback inhibitor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B447B" w14:textId="77777777" w:rsidR="00F51E43" w:rsidRPr="00A95212" w:rsidRDefault="00F51E43" w:rsidP="004378E1">
            <w:r w:rsidRPr="00A95212">
              <w:t>0.76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EFA6C" w14:textId="77777777" w:rsidR="00F51E43" w:rsidRPr="00A95212" w:rsidRDefault="00F51E43" w:rsidP="004378E1">
            <w:r w:rsidRPr="00A95212">
              <w:t>0.036</w:t>
            </w:r>
          </w:p>
        </w:tc>
      </w:tr>
      <w:tr w:rsidR="00F51E43" w:rsidRPr="00A95212" w14:paraId="3C1F8D02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E2B25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F13A1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EA148A" w14:textId="77777777" w:rsidR="00F51E43" w:rsidRPr="00A95212" w:rsidRDefault="00F51E43" w:rsidP="004378E1">
            <w:r w:rsidRPr="00A95212">
              <w:t>coagulation factor XIII A chain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2D3C4" w14:textId="77777777" w:rsidR="00F51E43" w:rsidRPr="00A95212" w:rsidRDefault="00F51E43" w:rsidP="004378E1">
            <w:r w:rsidRPr="00A95212">
              <w:t>1.51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2D3AD" w14:textId="77777777" w:rsidR="00F51E43" w:rsidRPr="00A95212" w:rsidRDefault="00F51E43" w:rsidP="004378E1">
            <w:r w:rsidRPr="00A95212">
              <w:t>0.010</w:t>
            </w:r>
          </w:p>
        </w:tc>
      </w:tr>
      <w:tr w:rsidR="00F51E43" w:rsidRPr="00A95212" w14:paraId="163BD735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154A1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FCER1A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C8623B" w14:textId="77777777" w:rsidR="00F51E43" w:rsidRPr="00A95212" w:rsidRDefault="00F51E43" w:rsidP="004378E1">
            <w:r w:rsidRPr="00A95212">
              <w:t xml:space="preserve">Fc fragment of </w:t>
            </w:r>
            <w:proofErr w:type="spellStart"/>
            <w:r w:rsidRPr="00A95212">
              <w:t>IgE</w:t>
            </w:r>
            <w:proofErr w:type="spellEnd"/>
            <w:r w:rsidRPr="00A95212">
              <w:t xml:space="preserve"> receptor </w:t>
            </w:r>
            <w:proofErr w:type="spellStart"/>
            <w:r w:rsidRPr="00A95212">
              <w:t>Ia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D3EB0" w14:textId="77777777" w:rsidR="00F51E43" w:rsidRPr="00A95212" w:rsidRDefault="00F51E43" w:rsidP="004378E1">
            <w:r w:rsidRPr="00A95212">
              <w:t>1.22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AA3D4" w14:textId="77777777" w:rsidR="00F51E43" w:rsidRPr="00A95212" w:rsidRDefault="00F51E43" w:rsidP="004378E1">
            <w:r w:rsidRPr="00A95212">
              <w:t>0.036</w:t>
            </w:r>
          </w:p>
        </w:tc>
      </w:tr>
      <w:tr w:rsidR="00F51E43" w:rsidRPr="00A95212" w14:paraId="70D87910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BC1E8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FCER1G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0A96DC" w14:textId="77777777" w:rsidR="00F51E43" w:rsidRPr="00A95212" w:rsidRDefault="00F51E43" w:rsidP="004378E1">
            <w:r w:rsidRPr="00A95212">
              <w:t xml:space="preserve">Fc fragment of </w:t>
            </w:r>
            <w:proofErr w:type="spellStart"/>
            <w:r w:rsidRPr="00A95212">
              <w:t>IgE</w:t>
            </w:r>
            <w:proofErr w:type="spellEnd"/>
            <w:r w:rsidRPr="00A95212">
              <w:t xml:space="preserve"> receptor Ig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A2487" w14:textId="77777777" w:rsidR="00F51E43" w:rsidRPr="00A95212" w:rsidRDefault="00F51E43" w:rsidP="004378E1">
            <w:r w:rsidRPr="00A95212">
              <w:t>1.32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82823" w14:textId="77777777" w:rsidR="00F51E43" w:rsidRPr="00A95212" w:rsidRDefault="00F51E43" w:rsidP="004378E1">
            <w:r w:rsidRPr="00A95212">
              <w:t>0.004</w:t>
            </w:r>
          </w:p>
        </w:tc>
      </w:tr>
      <w:tr w:rsidR="00F51E43" w:rsidRPr="00A95212" w14:paraId="04555319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95D6A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FCGR2A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718CFD" w14:textId="77777777" w:rsidR="00F51E43" w:rsidRPr="00A95212" w:rsidRDefault="00F51E43" w:rsidP="004378E1">
            <w:r w:rsidRPr="00A95212">
              <w:t xml:space="preserve">Fc fragment of IgG receptor </w:t>
            </w:r>
            <w:proofErr w:type="spellStart"/>
            <w:r w:rsidRPr="00A95212">
              <w:t>IIa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AABCF" w14:textId="77777777" w:rsidR="00F51E43" w:rsidRPr="00A95212" w:rsidRDefault="00F51E43" w:rsidP="004378E1">
            <w:r w:rsidRPr="00A95212">
              <w:t>1.20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E259A" w14:textId="77777777" w:rsidR="00F51E43" w:rsidRPr="00A95212" w:rsidRDefault="00F51E43" w:rsidP="004378E1">
            <w:r w:rsidRPr="00A95212">
              <w:t>0.046</w:t>
            </w:r>
          </w:p>
        </w:tc>
      </w:tr>
      <w:tr w:rsidR="00F51E43" w:rsidRPr="00A95212" w14:paraId="694D8BAE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1AADD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FCN1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E4D6BF" w14:textId="77777777" w:rsidR="00F51E43" w:rsidRPr="00A95212" w:rsidRDefault="00F51E43" w:rsidP="004378E1">
            <w:r w:rsidRPr="00A95212">
              <w:t>ficolin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F3DE5" w14:textId="77777777" w:rsidR="00F51E43" w:rsidRPr="00A95212" w:rsidRDefault="00F51E43" w:rsidP="004378E1">
            <w:r w:rsidRPr="00A95212">
              <w:t>1.33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6523C" w14:textId="77777777" w:rsidR="00F51E43" w:rsidRPr="00A95212" w:rsidRDefault="00F51E43" w:rsidP="004378E1">
            <w:r w:rsidRPr="00A95212">
              <w:t>0.012</w:t>
            </w:r>
          </w:p>
        </w:tc>
      </w:tr>
      <w:tr w:rsidR="00F51E43" w:rsidRPr="00A95212" w14:paraId="3FADB952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481C7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FSCN1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239AE3" w14:textId="77777777" w:rsidR="00F51E43" w:rsidRPr="00A95212" w:rsidRDefault="00F51E43" w:rsidP="004378E1">
            <w:proofErr w:type="spellStart"/>
            <w:r w:rsidRPr="00A95212">
              <w:t>fascin</w:t>
            </w:r>
            <w:proofErr w:type="spellEnd"/>
            <w:r w:rsidRPr="00A95212">
              <w:t xml:space="preserve"> actin-bundling protein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9F060" w14:textId="77777777" w:rsidR="00F51E43" w:rsidRPr="00A95212" w:rsidRDefault="00F51E43" w:rsidP="004378E1">
            <w:r w:rsidRPr="00A95212">
              <w:t>1.24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75AA9" w14:textId="77777777" w:rsidR="00F51E43" w:rsidRPr="00A95212" w:rsidRDefault="00F51E43" w:rsidP="004378E1">
            <w:r w:rsidRPr="00A95212">
              <w:t>0.023</w:t>
            </w:r>
          </w:p>
        </w:tc>
      </w:tr>
      <w:tr w:rsidR="00F51E43" w:rsidRPr="00A95212" w14:paraId="5DF130A2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53E9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GBP5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BED24E" w14:textId="77777777" w:rsidR="00F51E43" w:rsidRPr="00A95212" w:rsidRDefault="00F51E43" w:rsidP="004378E1">
            <w:r w:rsidRPr="00A95212">
              <w:t>guanylate binding protein 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6F12C" w14:textId="77777777" w:rsidR="00F51E43" w:rsidRPr="00A95212" w:rsidRDefault="00F51E43" w:rsidP="004378E1">
            <w:r w:rsidRPr="00A95212">
              <w:t>1.22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F021F" w14:textId="77777777" w:rsidR="00F51E43" w:rsidRPr="00A95212" w:rsidRDefault="00F51E43" w:rsidP="004378E1">
            <w:r w:rsidRPr="00A95212">
              <w:t>0.000</w:t>
            </w:r>
            <w:r>
              <w:t>05</w:t>
            </w:r>
          </w:p>
        </w:tc>
      </w:tr>
      <w:tr w:rsidR="00F51E43" w:rsidRPr="00A95212" w14:paraId="702561CB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39ABC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HDC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3D6A5" w14:textId="77777777" w:rsidR="00F51E43" w:rsidRPr="00A95212" w:rsidRDefault="00F51E43" w:rsidP="004378E1">
            <w:r w:rsidRPr="00A95212">
              <w:t>histidine decarboxylase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E4231" w14:textId="77777777" w:rsidR="00F51E43" w:rsidRPr="00A95212" w:rsidRDefault="00F51E43" w:rsidP="004378E1">
            <w:r w:rsidRPr="00A95212">
              <w:t>1.21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E523B" w14:textId="77777777" w:rsidR="00F51E43" w:rsidRPr="00A95212" w:rsidRDefault="00F51E43" w:rsidP="004378E1">
            <w:r w:rsidRPr="00A95212">
              <w:t>0.001</w:t>
            </w:r>
          </w:p>
        </w:tc>
      </w:tr>
      <w:tr w:rsidR="00F51E43" w:rsidRPr="00A95212" w14:paraId="24F800C5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5AA12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HLA-DMB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A6228" w14:textId="77777777" w:rsidR="00F51E43" w:rsidRPr="00A95212" w:rsidRDefault="00F51E43" w:rsidP="004378E1">
            <w:r w:rsidRPr="00A95212">
              <w:t>major histocompatibility complex, class II, DM beta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48EC4" w14:textId="77777777" w:rsidR="00F51E43" w:rsidRPr="00A95212" w:rsidRDefault="00F51E43" w:rsidP="004378E1">
            <w:r w:rsidRPr="00A95212">
              <w:t>1.27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5E751" w14:textId="77777777" w:rsidR="00F51E43" w:rsidRPr="00A95212" w:rsidRDefault="00F51E43" w:rsidP="004378E1">
            <w:r w:rsidRPr="00A95212">
              <w:t>0.040</w:t>
            </w:r>
          </w:p>
        </w:tc>
      </w:tr>
      <w:tr w:rsidR="00F51E43" w:rsidRPr="00A95212" w14:paraId="4F89111A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2403C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HLA-DRB3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A72040" w14:textId="77777777" w:rsidR="00F51E43" w:rsidRPr="00A95212" w:rsidRDefault="00F51E43" w:rsidP="004378E1">
            <w:r w:rsidRPr="00A95212">
              <w:t>major histocompatibility complex, class II, DR beta 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D2B03" w14:textId="77777777" w:rsidR="00F51E43" w:rsidRPr="00A95212" w:rsidRDefault="00F51E43" w:rsidP="004378E1">
            <w:r w:rsidRPr="00A95212">
              <w:t>1.20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80449" w14:textId="77777777" w:rsidR="00F51E43" w:rsidRPr="00A95212" w:rsidRDefault="00F51E43" w:rsidP="004378E1">
            <w:r w:rsidRPr="00A95212">
              <w:t>0.045</w:t>
            </w:r>
          </w:p>
        </w:tc>
      </w:tr>
      <w:tr w:rsidR="00F51E43" w:rsidRPr="00A95212" w14:paraId="367864B0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1EF35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HSPA6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29926" w14:textId="77777777" w:rsidR="00F51E43" w:rsidRPr="00A95212" w:rsidRDefault="00F51E43" w:rsidP="004378E1">
            <w:r w:rsidRPr="00A95212">
              <w:t>heat shock protein family A (Hsp70) member 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A18EE" w14:textId="77777777" w:rsidR="00F51E43" w:rsidRPr="00A95212" w:rsidRDefault="00F51E43" w:rsidP="004378E1">
            <w:r w:rsidRPr="00A95212">
              <w:t>1.25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B18EF" w14:textId="77777777" w:rsidR="00F51E43" w:rsidRPr="00A95212" w:rsidRDefault="00F51E43" w:rsidP="004378E1">
            <w:r w:rsidRPr="00A95212">
              <w:t>0.033</w:t>
            </w:r>
          </w:p>
        </w:tc>
      </w:tr>
      <w:tr w:rsidR="00F51E43" w:rsidRPr="00A95212" w14:paraId="0F9932DD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B81F0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ID2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74B167" w14:textId="77777777" w:rsidR="00F51E43" w:rsidRPr="00A95212" w:rsidRDefault="00F51E43" w:rsidP="004378E1">
            <w:r w:rsidRPr="00A95212">
              <w:t>inhibitor of DNA binding 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66E66" w14:textId="77777777" w:rsidR="00F51E43" w:rsidRPr="00A95212" w:rsidRDefault="00F51E43" w:rsidP="004378E1">
            <w:r w:rsidRPr="00A95212">
              <w:t>1.22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5F873" w14:textId="77777777" w:rsidR="00F51E43" w:rsidRPr="00A95212" w:rsidRDefault="00F51E43" w:rsidP="004378E1">
            <w:r w:rsidRPr="00A95212">
              <w:t>0.014</w:t>
            </w:r>
          </w:p>
        </w:tc>
      </w:tr>
      <w:tr w:rsidR="00F51E43" w:rsidRPr="00A95212" w14:paraId="3A7ADBE6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10F06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IFI30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E9F846" w14:textId="77777777" w:rsidR="00F51E43" w:rsidRPr="00A95212" w:rsidRDefault="00F51E43" w:rsidP="004378E1">
            <w:r w:rsidRPr="00A95212">
              <w:t>IFI30, lysosomal thiol reductase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67DE2" w14:textId="77777777" w:rsidR="00F51E43" w:rsidRPr="00A95212" w:rsidRDefault="00F51E43" w:rsidP="004378E1">
            <w:r w:rsidRPr="00A95212">
              <w:t>1.20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8199A" w14:textId="77777777" w:rsidR="00F51E43" w:rsidRPr="00A95212" w:rsidRDefault="00F51E43" w:rsidP="004378E1">
            <w:r w:rsidRPr="00A95212">
              <w:t>0.014</w:t>
            </w:r>
          </w:p>
        </w:tc>
      </w:tr>
      <w:tr w:rsidR="00F51E43" w:rsidRPr="00A95212" w14:paraId="7D9597A5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2CDD0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IL1B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AE7471" w14:textId="77777777" w:rsidR="00F51E43" w:rsidRPr="00A95212" w:rsidRDefault="00F51E43" w:rsidP="004378E1">
            <w:r w:rsidRPr="00A95212">
              <w:t>interleukin 1 beta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5B84B" w14:textId="77777777" w:rsidR="00F51E43" w:rsidRPr="00A95212" w:rsidRDefault="00F51E43" w:rsidP="004378E1">
            <w:r w:rsidRPr="00A95212">
              <w:t>1.39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BD34B" w14:textId="77777777" w:rsidR="00F51E43" w:rsidRPr="00A95212" w:rsidRDefault="00F51E43" w:rsidP="004378E1">
            <w:r w:rsidRPr="00A95212">
              <w:t>0.048</w:t>
            </w:r>
          </w:p>
        </w:tc>
      </w:tr>
      <w:tr w:rsidR="00F51E43" w:rsidRPr="00A95212" w14:paraId="2F679C82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78602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IL1RN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CEF3D" w14:textId="77777777" w:rsidR="00F51E43" w:rsidRPr="00A95212" w:rsidRDefault="00F51E43" w:rsidP="004378E1">
            <w:r w:rsidRPr="00A95212">
              <w:t>interleukin 1 receptor antagonist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2E261" w14:textId="77777777" w:rsidR="00F51E43" w:rsidRPr="00A95212" w:rsidRDefault="00F51E43" w:rsidP="004378E1">
            <w:r w:rsidRPr="00A95212">
              <w:t>1.23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3A0AB" w14:textId="77777777" w:rsidR="00F51E43" w:rsidRPr="00A95212" w:rsidRDefault="00F51E43" w:rsidP="004378E1">
            <w:r w:rsidRPr="00A95212">
              <w:t>0.027</w:t>
            </w:r>
          </w:p>
        </w:tc>
      </w:tr>
      <w:tr w:rsidR="00F51E43" w:rsidRPr="00A95212" w14:paraId="0E1F0892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BFFA5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ITGB2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BB1D4E" w14:textId="77777777" w:rsidR="00F51E43" w:rsidRPr="00A95212" w:rsidRDefault="00F51E43" w:rsidP="004378E1">
            <w:r w:rsidRPr="00A95212">
              <w:t>integrin subunit beta 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0144D" w14:textId="77777777" w:rsidR="00F51E43" w:rsidRPr="00A95212" w:rsidRDefault="00F51E43" w:rsidP="004378E1">
            <w:r w:rsidRPr="00A95212">
              <w:t>1.28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79515" w14:textId="77777777" w:rsidR="00F51E43" w:rsidRPr="00A95212" w:rsidRDefault="00F51E43" w:rsidP="004378E1">
            <w:r w:rsidRPr="00A95212">
              <w:t>0.031</w:t>
            </w:r>
          </w:p>
        </w:tc>
      </w:tr>
      <w:tr w:rsidR="00F51E43" w:rsidRPr="00A95212" w14:paraId="1E27C4F2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87685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LAPTM5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7AFF9" w14:textId="77777777" w:rsidR="00F51E43" w:rsidRPr="00A95212" w:rsidRDefault="00F51E43" w:rsidP="004378E1">
            <w:r w:rsidRPr="00A95212">
              <w:t>lysosomal protein transmembrane 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6AD43" w14:textId="77777777" w:rsidR="00F51E43" w:rsidRPr="00A95212" w:rsidRDefault="00F51E43" w:rsidP="004378E1">
            <w:r w:rsidRPr="00A95212">
              <w:t>1.24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1B9F4" w14:textId="77777777" w:rsidR="00F51E43" w:rsidRPr="00A95212" w:rsidRDefault="00F51E43" w:rsidP="004378E1">
            <w:r w:rsidRPr="00A95212">
              <w:t>0.032</w:t>
            </w:r>
          </w:p>
        </w:tc>
      </w:tr>
      <w:tr w:rsidR="00F51E43" w:rsidRPr="00A95212" w14:paraId="4CAB4665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B42C4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LBP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FD44A7" w14:textId="77777777" w:rsidR="00F51E43" w:rsidRPr="00A95212" w:rsidRDefault="00F51E43" w:rsidP="004378E1">
            <w:r w:rsidRPr="00A95212">
              <w:t>lipopolysaccharide binding protein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F806C" w14:textId="77777777" w:rsidR="00F51E43" w:rsidRPr="00A95212" w:rsidRDefault="00F51E43" w:rsidP="004378E1">
            <w:r w:rsidRPr="00A95212">
              <w:t>1.34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EB38E" w14:textId="77777777" w:rsidR="00F51E43" w:rsidRPr="00A95212" w:rsidRDefault="00F51E43" w:rsidP="004378E1">
            <w:r w:rsidRPr="00A95212">
              <w:t>0.004</w:t>
            </w:r>
          </w:p>
        </w:tc>
      </w:tr>
      <w:tr w:rsidR="00F51E43" w:rsidRPr="00A95212" w14:paraId="505EF87E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87B8A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LCP1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6837B8" w14:textId="77777777" w:rsidR="00F51E43" w:rsidRPr="00A95212" w:rsidRDefault="00F51E43" w:rsidP="004378E1">
            <w:r w:rsidRPr="00A95212">
              <w:t>lymphocyte cytosolic protein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E7ED6" w14:textId="77777777" w:rsidR="00F51E43" w:rsidRPr="00A95212" w:rsidRDefault="00F51E43" w:rsidP="004378E1">
            <w:r w:rsidRPr="00A95212">
              <w:t>1.33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4AE48" w14:textId="77777777" w:rsidR="00F51E43" w:rsidRPr="00A95212" w:rsidRDefault="00F51E43" w:rsidP="004378E1">
            <w:r w:rsidRPr="00A95212">
              <w:t>0.031</w:t>
            </w:r>
          </w:p>
        </w:tc>
      </w:tr>
      <w:tr w:rsidR="00F51E43" w:rsidRPr="00A95212" w14:paraId="7F6B17BC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FC8D2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LGMN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781254" w14:textId="77777777" w:rsidR="00F51E43" w:rsidRPr="00A95212" w:rsidRDefault="00F51E43" w:rsidP="004378E1">
            <w:r w:rsidRPr="00A95212">
              <w:t>legumain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40BE3" w14:textId="77777777" w:rsidR="00F51E43" w:rsidRPr="00A95212" w:rsidRDefault="00F51E43" w:rsidP="004378E1">
            <w:r w:rsidRPr="00A95212">
              <w:t>1.27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8E878" w14:textId="77777777" w:rsidR="00F51E43" w:rsidRPr="00A95212" w:rsidRDefault="00F51E43" w:rsidP="004378E1">
            <w:r w:rsidRPr="00A95212">
              <w:t>0.043</w:t>
            </w:r>
          </w:p>
        </w:tc>
      </w:tr>
      <w:tr w:rsidR="00F51E43" w:rsidRPr="00A95212" w14:paraId="35D27C5C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A86D3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LUM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932C7C" w14:textId="77777777" w:rsidR="00F51E43" w:rsidRPr="00A95212" w:rsidRDefault="00F51E43" w:rsidP="004378E1">
            <w:proofErr w:type="spellStart"/>
            <w:r w:rsidRPr="00A95212">
              <w:t>lumican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E7719" w14:textId="77777777" w:rsidR="00F51E43" w:rsidRPr="00A95212" w:rsidRDefault="00F51E43" w:rsidP="004378E1">
            <w:r w:rsidRPr="00A95212">
              <w:t>1.32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BE30E" w14:textId="77777777" w:rsidR="00F51E43" w:rsidRPr="00A95212" w:rsidRDefault="00F51E43" w:rsidP="004378E1">
            <w:r w:rsidRPr="00A95212">
              <w:t>0.034</w:t>
            </w:r>
          </w:p>
        </w:tc>
      </w:tr>
      <w:tr w:rsidR="00F51E43" w:rsidRPr="00A95212" w14:paraId="7BED33C4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99B07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LYZ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BD51EF" w14:textId="77777777" w:rsidR="00F51E43" w:rsidRPr="00A95212" w:rsidRDefault="00F51E43" w:rsidP="004378E1">
            <w:r w:rsidRPr="00A95212">
              <w:t>lysozyme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CF100" w14:textId="77777777" w:rsidR="00F51E43" w:rsidRPr="00A95212" w:rsidRDefault="00F51E43" w:rsidP="004378E1">
            <w:r w:rsidRPr="00A95212">
              <w:t>1.69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6692A" w14:textId="77777777" w:rsidR="00F51E43" w:rsidRPr="00A95212" w:rsidRDefault="00F51E43" w:rsidP="004378E1">
            <w:r w:rsidRPr="00A95212">
              <w:t>0.021</w:t>
            </w:r>
          </w:p>
        </w:tc>
      </w:tr>
      <w:tr w:rsidR="00F51E43" w:rsidRPr="00A95212" w14:paraId="49680808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7D94B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MAF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7EC16" w14:textId="77777777" w:rsidR="00F51E43" w:rsidRPr="00A95212" w:rsidRDefault="00F51E43" w:rsidP="004378E1">
            <w:r w:rsidRPr="00A95212">
              <w:t xml:space="preserve">MAF </w:t>
            </w:r>
            <w:proofErr w:type="spellStart"/>
            <w:r w:rsidRPr="00A95212">
              <w:t>bZIP</w:t>
            </w:r>
            <w:proofErr w:type="spellEnd"/>
            <w:r w:rsidRPr="00A95212">
              <w:t xml:space="preserve"> transcription factor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8D9AB" w14:textId="77777777" w:rsidR="00F51E43" w:rsidRPr="00A95212" w:rsidRDefault="00F51E43" w:rsidP="004378E1">
            <w:r w:rsidRPr="00A95212">
              <w:t>1.20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32826" w14:textId="77777777" w:rsidR="00F51E43" w:rsidRPr="00A95212" w:rsidRDefault="00F51E43" w:rsidP="004378E1">
            <w:r w:rsidRPr="00A95212">
              <w:t>0.009</w:t>
            </w:r>
          </w:p>
        </w:tc>
      </w:tr>
      <w:tr w:rsidR="00F51E43" w:rsidRPr="00A95212" w14:paraId="2A61AE23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8E6A9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MARCKS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85AD5F" w14:textId="77777777" w:rsidR="00F51E43" w:rsidRPr="00A95212" w:rsidRDefault="00F51E43" w:rsidP="004378E1">
            <w:proofErr w:type="spellStart"/>
            <w:r w:rsidRPr="00A95212">
              <w:t>myristoylated</w:t>
            </w:r>
            <w:proofErr w:type="spellEnd"/>
            <w:r w:rsidRPr="00A95212">
              <w:t xml:space="preserve"> alanine rich protein kinase C substrate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8F666" w14:textId="77777777" w:rsidR="00F51E43" w:rsidRPr="00A95212" w:rsidRDefault="00F51E43" w:rsidP="004378E1">
            <w:r w:rsidRPr="00A95212">
              <w:t>1.23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1554A" w14:textId="77777777" w:rsidR="00F51E43" w:rsidRPr="00A95212" w:rsidRDefault="00F51E43" w:rsidP="004378E1">
            <w:r w:rsidRPr="00A95212">
              <w:t>0.003</w:t>
            </w:r>
          </w:p>
        </w:tc>
      </w:tr>
      <w:tr w:rsidR="00F51E43" w:rsidRPr="00A95212" w14:paraId="13F9022B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22C51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lastRenderedPageBreak/>
              <w:t>MS4A6A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4ACA5C" w14:textId="77777777" w:rsidR="00F51E43" w:rsidRPr="00A95212" w:rsidRDefault="00F51E43" w:rsidP="004378E1">
            <w:r w:rsidRPr="00A95212">
              <w:t>membrane spanning 4-domains A6A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20856" w14:textId="77777777" w:rsidR="00F51E43" w:rsidRPr="00A95212" w:rsidRDefault="00F51E43" w:rsidP="004378E1">
            <w:r w:rsidRPr="00A95212">
              <w:t>1.34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69619" w14:textId="77777777" w:rsidR="00F51E43" w:rsidRPr="00A95212" w:rsidRDefault="00F51E43" w:rsidP="004378E1">
            <w:r w:rsidRPr="00A95212">
              <w:t>0.024</w:t>
            </w:r>
          </w:p>
        </w:tc>
      </w:tr>
      <w:tr w:rsidR="00F51E43" w:rsidRPr="00A95212" w14:paraId="718D1867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4F13B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MXRA5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373475" w14:textId="77777777" w:rsidR="00F51E43" w:rsidRPr="00A95212" w:rsidRDefault="00F51E43" w:rsidP="004378E1">
            <w:r w:rsidRPr="00A95212">
              <w:t>matrix remodeling associated 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4460B" w14:textId="77777777" w:rsidR="00F51E43" w:rsidRPr="00A95212" w:rsidRDefault="00F51E43" w:rsidP="004378E1">
            <w:r w:rsidRPr="00A95212">
              <w:t>1.34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FF028" w14:textId="77777777" w:rsidR="00F51E43" w:rsidRPr="00A95212" w:rsidRDefault="00F51E43" w:rsidP="004378E1">
            <w:r w:rsidRPr="00A95212">
              <w:t>0.010</w:t>
            </w:r>
          </w:p>
        </w:tc>
      </w:tr>
      <w:tr w:rsidR="00F51E43" w:rsidRPr="00A95212" w14:paraId="6E0D8E80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E1A95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NINJ1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7EA702" w14:textId="77777777" w:rsidR="00F51E43" w:rsidRPr="00A95212" w:rsidRDefault="00F51E43" w:rsidP="004378E1">
            <w:proofErr w:type="spellStart"/>
            <w:r w:rsidRPr="00A95212">
              <w:t>ninjurin</w:t>
            </w:r>
            <w:proofErr w:type="spellEnd"/>
            <w:r w:rsidRPr="00A95212">
              <w:t xml:space="preserve">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9F29C" w14:textId="77777777" w:rsidR="00F51E43" w:rsidRPr="00A95212" w:rsidRDefault="00F51E43" w:rsidP="004378E1">
            <w:r w:rsidRPr="00A95212">
              <w:t>1.30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D2051" w14:textId="77777777" w:rsidR="00F51E43" w:rsidRPr="00A95212" w:rsidRDefault="00F51E43" w:rsidP="004378E1">
            <w:r w:rsidRPr="00A95212">
              <w:t>0.000</w:t>
            </w:r>
            <w:r>
              <w:t>3</w:t>
            </w:r>
          </w:p>
        </w:tc>
      </w:tr>
      <w:tr w:rsidR="00F51E43" w:rsidRPr="00A95212" w14:paraId="34475098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0C4DB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NR4A2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CBEE2" w14:textId="77777777" w:rsidR="00F51E43" w:rsidRPr="00A95212" w:rsidRDefault="00F51E43" w:rsidP="004378E1">
            <w:r w:rsidRPr="00A95212">
              <w:t>nuclear receptor subfamily 4 group A member 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395DA" w14:textId="77777777" w:rsidR="00F51E43" w:rsidRPr="00A95212" w:rsidRDefault="00F51E43" w:rsidP="004378E1">
            <w:r w:rsidRPr="00A95212">
              <w:t>1.51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8BD69" w14:textId="77777777" w:rsidR="00F51E43" w:rsidRPr="00A95212" w:rsidRDefault="00F51E43" w:rsidP="004378E1">
            <w:r w:rsidRPr="00A95212">
              <w:t>0.021</w:t>
            </w:r>
          </w:p>
        </w:tc>
      </w:tr>
      <w:tr w:rsidR="00F51E43" w:rsidRPr="00A95212" w14:paraId="63FB6E0D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B9CFA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OSM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200C8" w14:textId="77777777" w:rsidR="00F51E43" w:rsidRPr="00A95212" w:rsidRDefault="00F51E43" w:rsidP="004378E1">
            <w:proofErr w:type="spellStart"/>
            <w:r w:rsidRPr="00A95212">
              <w:t>oncostatin</w:t>
            </w:r>
            <w:proofErr w:type="spellEnd"/>
            <w:r w:rsidRPr="00A95212">
              <w:t xml:space="preserve"> M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4C9F5" w14:textId="77777777" w:rsidR="00F51E43" w:rsidRPr="00A95212" w:rsidRDefault="00F51E43" w:rsidP="004378E1">
            <w:r w:rsidRPr="00A95212">
              <w:t>1.22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4728E" w14:textId="77777777" w:rsidR="00F51E43" w:rsidRPr="00A95212" w:rsidRDefault="00F51E43" w:rsidP="004378E1">
            <w:r w:rsidRPr="00A95212">
              <w:t>0.005</w:t>
            </w:r>
          </w:p>
        </w:tc>
      </w:tr>
      <w:tr w:rsidR="00F51E43" w:rsidRPr="00A95212" w14:paraId="3C1FA197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9D8F7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PCOLCE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C55951" w14:textId="77777777" w:rsidR="00F51E43" w:rsidRPr="00A95212" w:rsidRDefault="00F51E43" w:rsidP="004378E1">
            <w:r w:rsidRPr="00A95212">
              <w:t>procollagen C-endopeptidase enhancer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04D3F" w14:textId="77777777" w:rsidR="00F51E43" w:rsidRPr="00A95212" w:rsidRDefault="00F51E43" w:rsidP="004378E1">
            <w:r w:rsidRPr="00A95212">
              <w:t>1.28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0350B" w14:textId="77777777" w:rsidR="00F51E43" w:rsidRPr="00A95212" w:rsidRDefault="00F51E43" w:rsidP="004378E1">
            <w:r w:rsidRPr="00A95212">
              <w:t>0.013</w:t>
            </w:r>
          </w:p>
        </w:tc>
      </w:tr>
      <w:tr w:rsidR="00F51E43" w:rsidRPr="00A95212" w14:paraId="513FA723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6F958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PDE4B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18767D" w14:textId="77777777" w:rsidR="00F51E43" w:rsidRPr="00A95212" w:rsidRDefault="00F51E43" w:rsidP="004378E1">
            <w:r w:rsidRPr="00A95212">
              <w:t>phosphodiesterase 4B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68B39" w14:textId="77777777" w:rsidR="00F51E43" w:rsidRPr="00A95212" w:rsidRDefault="00F51E43" w:rsidP="004378E1">
            <w:r w:rsidRPr="00A95212">
              <w:t>1.26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8068A" w14:textId="77777777" w:rsidR="00F51E43" w:rsidRPr="00A95212" w:rsidRDefault="00F51E43" w:rsidP="004378E1">
            <w:r w:rsidRPr="00A95212">
              <w:t>0.021</w:t>
            </w:r>
          </w:p>
        </w:tc>
      </w:tr>
      <w:tr w:rsidR="00F51E43" w:rsidRPr="00A95212" w14:paraId="48209483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BBCBD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PDGFRB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845C08" w14:textId="77777777" w:rsidR="00F51E43" w:rsidRPr="00A95212" w:rsidRDefault="00F51E43" w:rsidP="004378E1">
            <w:r w:rsidRPr="00A95212">
              <w:t>platelet derived growth factor receptor beta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B4951" w14:textId="77777777" w:rsidR="00F51E43" w:rsidRPr="00A95212" w:rsidRDefault="00F51E43" w:rsidP="004378E1">
            <w:r w:rsidRPr="00A95212">
              <w:t>1.20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87AED" w14:textId="77777777" w:rsidR="00F51E43" w:rsidRPr="00A95212" w:rsidRDefault="00F51E43" w:rsidP="004378E1">
            <w:r w:rsidRPr="00A95212">
              <w:t>0.024</w:t>
            </w:r>
          </w:p>
        </w:tc>
      </w:tr>
      <w:tr w:rsidR="00F51E43" w:rsidRPr="00A95212" w14:paraId="27BF6E70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E4B32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PLAU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77C54" w14:textId="77777777" w:rsidR="00F51E43" w:rsidRPr="00A95212" w:rsidRDefault="00F51E43" w:rsidP="004378E1">
            <w:r w:rsidRPr="00A95212">
              <w:t>plasminogen activator, urokinase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98113" w14:textId="77777777" w:rsidR="00F51E43" w:rsidRPr="00A95212" w:rsidRDefault="00F51E43" w:rsidP="004378E1">
            <w:r w:rsidRPr="00A95212">
              <w:t>1.41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99896" w14:textId="77777777" w:rsidR="00F51E43" w:rsidRPr="00A95212" w:rsidRDefault="00F51E43" w:rsidP="004378E1">
            <w:r w:rsidRPr="00A95212">
              <w:t>0.010</w:t>
            </w:r>
          </w:p>
        </w:tc>
      </w:tr>
      <w:tr w:rsidR="00F51E43" w:rsidRPr="00A95212" w14:paraId="50B2B7AD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C7E26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PLAUR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80723C" w14:textId="77777777" w:rsidR="00F51E43" w:rsidRPr="00A95212" w:rsidRDefault="00F51E43" w:rsidP="004378E1">
            <w:r w:rsidRPr="00A95212">
              <w:t>plasminogen activator, urokinase receptor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B6082" w14:textId="77777777" w:rsidR="00F51E43" w:rsidRPr="00A95212" w:rsidRDefault="00F51E43" w:rsidP="004378E1">
            <w:r w:rsidRPr="00A95212">
              <w:t>1.25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226AD" w14:textId="77777777" w:rsidR="00F51E43" w:rsidRPr="00A95212" w:rsidRDefault="00F51E43" w:rsidP="004378E1">
            <w:r w:rsidRPr="00A95212">
              <w:t>0.012</w:t>
            </w:r>
          </w:p>
        </w:tc>
      </w:tr>
      <w:tr w:rsidR="00F51E43" w:rsidRPr="00A95212" w14:paraId="73DB6BC4" w14:textId="77777777" w:rsidTr="004378E1">
        <w:trPr>
          <w:trHeight w:val="830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D595C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PLCXD1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9A25BF" w14:textId="77777777" w:rsidR="00F51E43" w:rsidRPr="00A95212" w:rsidRDefault="00F51E43" w:rsidP="004378E1">
            <w:r w:rsidRPr="00A95212">
              <w:t>phosphatidylinositol specific phospholipase C X domain containing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6C5AA" w14:textId="77777777" w:rsidR="00F51E43" w:rsidRPr="00A95212" w:rsidRDefault="00F51E43" w:rsidP="004378E1">
            <w:r w:rsidRPr="00A95212">
              <w:t>1.24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9C3DA" w14:textId="77777777" w:rsidR="00F51E43" w:rsidRPr="00A95212" w:rsidRDefault="00F51E43" w:rsidP="004378E1">
            <w:r w:rsidRPr="00A95212">
              <w:t>0.043</w:t>
            </w:r>
          </w:p>
        </w:tc>
      </w:tr>
      <w:tr w:rsidR="00F51E43" w:rsidRPr="00A95212" w14:paraId="7207A7C3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23BC8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PLEK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C51FC" w14:textId="77777777" w:rsidR="00F51E43" w:rsidRPr="00A95212" w:rsidRDefault="00F51E43" w:rsidP="004378E1">
            <w:proofErr w:type="spellStart"/>
            <w:r w:rsidRPr="00A95212">
              <w:t>pleckstrin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1DA5B" w14:textId="77777777" w:rsidR="00F51E43" w:rsidRPr="00A95212" w:rsidRDefault="00F51E43" w:rsidP="004378E1">
            <w:r w:rsidRPr="00A95212">
              <w:t>1.32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2BC89" w14:textId="77777777" w:rsidR="00F51E43" w:rsidRPr="00A95212" w:rsidRDefault="00F51E43" w:rsidP="004378E1">
            <w:r w:rsidRPr="00A95212">
              <w:t>0.003</w:t>
            </w:r>
          </w:p>
        </w:tc>
      </w:tr>
      <w:tr w:rsidR="00F51E43" w:rsidRPr="00A95212" w14:paraId="1ED5F2BB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BD56F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PLIN3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F7C4E4" w14:textId="77777777" w:rsidR="00F51E43" w:rsidRPr="00A95212" w:rsidRDefault="00F51E43" w:rsidP="004378E1">
            <w:r w:rsidRPr="00A95212">
              <w:t>perilipin 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90FD4" w14:textId="77777777" w:rsidR="00F51E43" w:rsidRPr="00A95212" w:rsidRDefault="00F51E43" w:rsidP="004378E1">
            <w:r w:rsidRPr="00A95212">
              <w:t>1.25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13047" w14:textId="77777777" w:rsidR="00F51E43" w:rsidRPr="00A95212" w:rsidRDefault="00F51E43" w:rsidP="004378E1">
            <w:r w:rsidRPr="00A95212">
              <w:t>0.000</w:t>
            </w:r>
            <w:r>
              <w:t>2</w:t>
            </w:r>
          </w:p>
        </w:tc>
      </w:tr>
      <w:tr w:rsidR="00F51E43" w:rsidRPr="00A95212" w14:paraId="6BD288FC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DA8CF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PLTP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D1BB81" w14:textId="77777777" w:rsidR="00F51E43" w:rsidRPr="00A95212" w:rsidRDefault="00F51E43" w:rsidP="004378E1">
            <w:r w:rsidRPr="00A95212">
              <w:t>phospholipid transfer protein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32771" w14:textId="77777777" w:rsidR="00F51E43" w:rsidRPr="00A95212" w:rsidRDefault="00F51E43" w:rsidP="004378E1">
            <w:r w:rsidRPr="00A95212">
              <w:t>1.47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D0340" w14:textId="77777777" w:rsidR="00F51E43" w:rsidRPr="00A95212" w:rsidRDefault="00F51E43" w:rsidP="004378E1">
            <w:r w:rsidRPr="00A95212">
              <w:t>0.010</w:t>
            </w:r>
          </w:p>
        </w:tc>
      </w:tr>
      <w:tr w:rsidR="00F51E43" w:rsidRPr="00A95212" w14:paraId="0D3A9995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E2A7B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PPP2R1B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1058C6" w14:textId="77777777" w:rsidR="00F51E43" w:rsidRPr="00A95212" w:rsidRDefault="00F51E43" w:rsidP="004378E1">
            <w:r w:rsidRPr="00A95212">
              <w:t xml:space="preserve">protein phosphatase 2 scaffold subunit </w:t>
            </w:r>
            <w:proofErr w:type="spellStart"/>
            <w:r w:rsidRPr="00A95212">
              <w:t>Abeta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A5E39" w14:textId="77777777" w:rsidR="00F51E43" w:rsidRPr="00A95212" w:rsidRDefault="00F51E43" w:rsidP="004378E1">
            <w:r w:rsidRPr="00A95212">
              <w:t>1.22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D96AF" w14:textId="77777777" w:rsidR="00F51E43" w:rsidRPr="00A95212" w:rsidRDefault="00F51E43" w:rsidP="004378E1">
            <w:r w:rsidRPr="00A95212">
              <w:t>0.028</w:t>
            </w:r>
          </w:p>
        </w:tc>
      </w:tr>
      <w:tr w:rsidR="00F51E43" w:rsidRPr="00A95212" w14:paraId="32F7C8D0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2B316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PRICKLE1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3D112E" w14:textId="77777777" w:rsidR="00F51E43" w:rsidRPr="00A95212" w:rsidRDefault="00F51E43" w:rsidP="004378E1">
            <w:r w:rsidRPr="00A95212">
              <w:t>prickle planar cell polarity protein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908C6" w14:textId="77777777" w:rsidR="00F51E43" w:rsidRPr="00A95212" w:rsidRDefault="00F51E43" w:rsidP="004378E1">
            <w:r w:rsidRPr="00A95212">
              <w:t>1.24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25F89" w14:textId="77777777" w:rsidR="00F51E43" w:rsidRPr="00A95212" w:rsidRDefault="00F51E43" w:rsidP="004378E1">
            <w:r w:rsidRPr="00A95212">
              <w:t>0.023</w:t>
            </w:r>
          </w:p>
        </w:tc>
      </w:tr>
      <w:tr w:rsidR="00F51E43" w:rsidRPr="00A95212" w14:paraId="2A923323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9652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PROK2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96C1EC" w14:textId="77777777" w:rsidR="00F51E43" w:rsidRPr="00A95212" w:rsidRDefault="00F51E43" w:rsidP="004378E1">
            <w:r w:rsidRPr="00A95212">
              <w:t>prokineticin 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A576B" w14:textId="77777777" w:rsidR="00F51E43" w:rsidRPr="00A95212" w:rsidRDefault="00F51E43" w:rsidP="004378E1">
            <w:r w:rsidRPr="00A95212">
              <w:t>1.26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89828" w14:textId="77777777" w:rsidR="00F51E43" w:rsidRPr="00A95212" w:rsidRDefault="00F51E43" w:rsidP="004378E1">
            <w:r w:rsidRPr="00A95212">
              <w:t>0.015</w:t>
            </w:r>
          </w:p>
        </w:tc>
      </w:tr>
      <w:tr w:rsidR="00F51E43" w:rsidRPr="00A95212" w14:paraId="0386258C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0A22D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PSME2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1A77BC" w14:textId="77777777" w:rsidR="00F51E43" w:rsidRPr="00A95212" w:rsidRDefault="00F51E43" w:rsidP="004378E1">
            <w:r w:rsidRPr="00A95212">
              <w:t>proteasome activator subunit 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0238A" w14:textId="77777777" w:rsidR="00F51E43" w:rsidRPr="00A95212" w:rsidRDefault="00F51E43" w:rsidP="004378E1">
            <w:r w:rsidRPr="00A95212">
              <w:t>1.20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04078" w14:textId="77777777" w:rsidR="00F51E43" w:rsidRPr="00A95212" w:rsidRDefault="00F51E43" w:rsidP="004378E1">
            <w:r w:rsidRPr="00A95212">
              <w:t>0.026</w:t>
            </w:r>
          </w:p>
        </w:tc>
      </w:tr>
      <w:tr w:rsidR="00F51E43" w:rsidRPr="00A95212" w14:paraId="268F81A7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B1931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PTGS2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24284" w14:textId="77777777" w:rsidR="00F51E43" w:rsidRPr="00A95212" w:rsidRDefault="00F51E43" w:rsidP="004378E1">
            <w:r w:rsidRPr="00A95212">
              <w:t>prostaglandin-endoperoxide synthase 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EBA5D" w14:textId="77777777" w:rsidR="00F51E43" w:rsidRPr="00A95212" w:rsidRDefault="00F51E43" w:rsidP="004378E1">
            <w:r w:rsidRPr="00A95212">
              <w:t>1.42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057A7" w14:textId="77777777" w:rsidR="00F51E43" w:rsidRPr="00A95212" w:rsidRDefault="00F51E43" w:rsidP="004378E1">
            <w:r w:rsidRPr="00A95212">
              <w:t>0.025</w:t>
            </w:r>
          </w:p>
        </w:tc>
      </w:tr>
      <w:tr w:rsidR="00F51E43" w:rsidRPr="00A95212" w14:paraId="140232B0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DB14B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RNA5S9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376AFB" w14:textId="77777777" w:rsidR="00F51E43" w:rsidRPr="00A95212" w:rsidRDefault="00F51E43" w:rsidP="004378E1">
            <w:r w:rsidRPr="00A95212">
              <w:t>RNA, 5S ribosomal 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FE5C5" w14:textId="77777777" w:rsidR="00F51E43" w:rsidRPr="00A95212" w:rsidRDefault="00F51E43" w:rsidP="004378E1">
            <w:r w:rsidRPr="00A95212">
              <w:t>1.23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E6E16" w14:textId="77777777" w:rsidR="00F51E43" w:rsidRPr="00A95212" w:rsidRDefault="00F51E43" w:rsidP="004378E1">
            <w:r w:rsidRPr="00A95212">
              <w:t>0.034</w:t>
            </w:r>
          </w:p>
        </w:tc>
      </w:tr>
      <w:tr w:rsidR="00F51E43" w:rsidRPr="00A95212" w14:paraId="315BDBA9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F449C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RNASE1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7D0C3" w14:textId="77777777" w:rsidR="00F51E43" w:rsidRPr="00A95212" w:rsidRDefault="00F51E43" w:rsidP="004378E1">
            <w:r w:rsidRPr="00A95212">
              <w:t>ribonuclease A family member 1, pancreatic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0BC9B" w14:textId="77777777" w:rsidR="00F51E43" w:rsidRPr="00A95212" w:rsidRDefault="00F51E43" w:rsidP="004378E1">
            <w:r w:rsidRPr="00A95212">
              <w:t>1.38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05224" w14:textId="77777777" w:rsidR="00F51E43" w:rsidRPr="00A95212" w:rsidRDefault="00F51E43" w:rsidP="004378E1">
            <w:r w:rsidRPr="00A95212">
              <w:t>0.045</w:t>
            </w:r>
          </w:p>
        </w:tc>
      </w:tr>
      <w:tr w:rsidR="00F51E43" w:rsidRPr="00A95212" w14:paraId="0F90EF14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6BF28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RNU1-1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0366D" w14:textId="77777777" w:rsidR="00F51E43" w:rsidRPr="00A95212" w:rsidRDefault="00F51E43" w:rsidP="004378E1">
            <w:r w:rsidRPr="00A95212">
              <w:t>RNA, U1 small nuclear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4C5B8" w14:textId="77777777" w:rsidR="00F51E43" w:rsidRPr="00A95212" w:rsidRDefault="00F51E43" w:rsidP="004378E1">
            <w:r w:rsidRPr="00A95212">
              <w:t>1.33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200AD" w14:textId="77777777" w:rsidR="00F51E43" w:rsidRPr="00A95212" w:rsidRDefault="00F51E43" w:rsidP="004378E1">
            <w:r w:rsidRPr="00A95212">
              <w:t>0.020</w:t>
            </w:r>
          </w:p>
        </w:tc>
      </w:tr>
      <w:tr w:rsidR="00F51E43" w:rsidRPr="00A95212" w14:paraId="507DB340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07A0D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RNU1-3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C72FDF" w14:textId="77777777" w:rsidR="00F51E43" w:rsidRPr="00A95212" w:rsidRDefault="00F51E43" w:rsidP="004378E1">
            <w:r w:rsidRPr="00A95212">
              <w:t>RNA, U1 small nuclear 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44E1D" w14:textId="77777777" w:rsidR="00F51E43" w:rsidRPr="00A95212" w:rsidRDefault="00F51E43" w:rsidP="004378E1">
            <w:r w:rsidRPr="00A95212">
              <w:t>1.33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568AE" w14:textId="77777777" w:rsidR="00F51E43" w:rsidRPr="00A95212" w:rsidRDefault="00F51E43" w:rsidP="004378E1">
            <w:r w:rsidRPr="00A95212">
              <w:t>0.047</w:t>
            </w:r>
          </w:p>
        </w:tc>
      </w:tr>
      <w:tr w:rsidR="00F51E43" w:rsidRPr="00A95212" w14:paraId="46A9A480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28881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RNU11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4B5FB4" w14:textId="77777777" w:rsidR="00F51E43" w:rsidRPr="00A95212" w:rsidRDefault="00F51E43" w:rsidP="004378E1">
            <w:r w:rsidRPr="00A95212">
              <w:t>RNA, U11 small nuclear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367FE" w14:textId="77777777" w:rsidR="00F51E43" w:rsidRPr="00A95212" w:rsidRDefault="00F51E43" w:rsidP="004378E1">
            <w:r w:rsidRPr="00A95212">
              <w:t>1.24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933EC" w14:textId="77777777" w:rsidR="00F51E43" w:rsidRPr="00A95212" w:rsidRDefault="00F51E43" w:rsidP="004378E1">
            <w:r w:rsidRPr="00A95212">
              <w:t>0.002</w:t>
            </w:r>
          </w:p>
        </w:tc>
      </w:tr>
      <w:tr w:rsidR="00F51E43" w:rsidRPr="00A95212" w14:paraId="4EA2CD8B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88C14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RNU4-1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C2C357" w14:textId="77777777" w:rsidR="00F51E43" w:rsidRPr="00A95212" w:rsidRDefault="00F51E43" w:rsidP="004378E1">
            <w:r w:rsidRPr="00A95212">
              <w:t>RNA, U4 small nuclear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CC5FC" w14:textId="77777777" w:rsidR="00F51E43" w:rsidRPr="00A95212" w:rsidRDefault="00F51E43" w:rsidP="004378E1">
            <w:r w:rsidRPr="00A95212">
              <w:t>1.25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4252B" w14:textId="77777777" w:rsidR="00F51E43" w:rsidRPr="00A95212" w:rsidRDefault="00F51E43" w:rsidP="004378E1">
            <w:r w:rsidRPr="00A95212">
              <w:t>0.008</w:t>
            </w:r>
          </w:p>
        </w:tc>
      </w:tr>
      <w:tr w:rsidR="00F51E43" w:rsidRPr="00A95212" w14:paraId="3C538449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42F20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RNU4-2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80D277" w14:textId="77777777" w:rsidR="00F51E43" w:rsidRPr="00A95212" w:rsidRDefault="00F51E43" w:rsidP="004378E1">
            <w:r w:rsidRPr="00A95212">
              <w:t>RNA, U4 small nuclear 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6F207" w14:textId="77777777" w:rsidR="00F51E43" w:rsidRPr="00A95212" w:rsidRDefault="00F51E43" w:rsidP="004378E1">
            <w:r w:rsidRPr="00A95212">
              <w:t>1.37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FC55F" w14:textId="77777777" w:rsidR="00F51E43" w:rsidRPr="00A95212" w:rsidRDefault="00F51E43" w:rsidP="004378E1">
            <w:r w:rsidRPr="00A95212">
              <w:t>0.000</w:t>
            </w:r>
            <w:r>
              <w:t>5</w:t>
            </w:r>
          </w:p>
        </w:tc>
      </w:tr>
      <w:tr w:rsidR="00F51E43" w:rsidRPr="00A95212" w14:paraId="5236F4F2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6B5E4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RNU6-1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7CCFB4" w14:textId="77777777" w:rsidR="00F51E43" w:rsidRPr="00A95212" w:rsidRDefault="00F51E43" w:rsidP="004378E1">
            <w:r w:rsidRPr="00A95212">
              <w:t>RNA, U6 small nuclear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93189" w14:textId="77777777" w:rsidR="00F51E43" w:rsidRPr="00A95212" w:rsidRDefault="00F51E43" w:rsidP="004378E1">
            <w:r w:rsidRPr="00A95212">
              <w:t>1.35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E4C6D" w14:textId="77777777" w:rsidR="00F51E43" w:rsidRPr="00A95212" w:rsidRDefault="00F51E43" w:rsidP="004378E1">
            <w:r w:rsidRPr="00A95212">
              <w:t>0.002</w:t>
            </w:r>
          </w:p>
        </w:tc>
      </w:tr>
      <w:tr w:rsidR="00F51E43" w:rsidRPr="00A95212" w14:paraId="218D0D1A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FD1CA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RNU6-15P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FFFF1B" w14:textId="77777777" w:rsidR="00F51E43" w:rsidRPr="00A95212" w:rsidRDefault="00F51E43" w:rsidP="004378E1">
            <w:r w:rsidRPr="00A95212">
              <w:t>RNA, U6 small nuclear 15, pseudogene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AAF03" w14:textId="77777777" w:rsidR="00F51E43" w:rsidRPr="00A95212" w:rsidRDefault="00F51E43" w:rsidP="004378E1">
            <w:r w:rsidRPr="00A95212">
              <w:t>1.43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8D7D6" w14:textId="77777777" w:rsidR="00F51E43" w:rsidRPr="00A95212" w:rsidRDefault="00F51E43" w:rsidP="004378E1">
            <w:r w:rsidRPr="00A95212">
              <w:t>0.000</w:t>
            </w:r>
            <w:r>
              <w:t>4</w:t>
            </w:r>
          </w:p>
        </w:tc>
      </w:tr>
      <w:tr w:rsidR="00F51E43" w:rsidRPr="00A95212" w14:paraId="66C735CE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C688D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RNVU1-18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3B55A" w14:textId="77777777" w:rsidR="00F51E43" w:rsidRPr="00A95212" w:rsidRDefault="00F51E43" w:rsidP="004378E1">
            <w:r w:rsidRPr="00A95212">
              <w:t>RNA, variant U1 small nuclear 18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10627" w14:textId="77777777" w:rsidR="00F51E43" w:rsidRPr="00A95212" w:rsidRDefault="00F51E43" w:rsidP="004378E1">
            <w:r w:rsidRPr="00A95212">
              <w:t>1.36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5D273" w14:textId="77777777" w:rsidR="00F51E43" w:rsidRPr="00A95212" w:rsidRDefault="00F51E43" w:rsidP="004378E1">
            <w:r w:rsidRPr="00A95212">
              <w:t>0.035</w:t>
            </w:r>
          </w:p>
        </w:tc>
      </w:tr>
      <w:tr w:rsidR="00F51E43" w:rsidRPr="00A95212" w14:paraId="3AA5AC7C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80A3D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RNVU1-7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D76F0" w14:textId="77777777" w:rsidR="00F51E43" w:rsidRPr="00A95212" w:rsidRDefault="00F51E43" w:rsidP="004378E1">
            <w:r w:rsidRPr="00A95212">
              <w:t>RNA, variant U1 small nuclear 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8B88B" w14:textId="77777777" w:rsidR="00F51E43" w:rsidRPr="00A95212" w:rsidRDefault="00F51E43" w:rsidP="004378E1">
            <w:r w:rsidRPr="00A95212">
              <w:t>1.37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C80CA" w14:textId="77777777" w:rsidR="00F51E43" w:rsidRPr="00A95212" w:rsidRDefault="00F51E43" w:rsidP="004378E1">
            <w:r w:rsidRPr="00A95212">
              <w:t>0.023</w:t>
            </w:r>
          </w:p>
        </w:tc>
      </w:tr>
      <w:tr w:rsidR="00F51E43" w:rsidRPr="00A95212" w14:paraId="0BC8476E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6E87E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S100A11P1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A1DC46" w14:textId="77777777" w:rsidR="00F51E43" w:rsidRPr="00A95212" w:rsidRDefault="00F51E43" w:rsidP="004378E1">
            <w:r w:rsidRPr="00A95212">
              <w:t>S100 calcium binding protein A11 pseudogene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C539C" w14:textId="77777777" w:rsidR="00F51E43" w:rsidRPr="00A95212" w:rsidRDefault="00F51E43" w:rsidP="004378E1">
            <w:r w:rsidRPr="00A95212">
              <w:t>1.25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02F03" w14:textId="77777777" w:rsidR="00F51E43" w:rsidRPr="00A95212" w:rsidRDefault="00F51E43" w:rsidP="004378E1">
            <w:r w:rsidRPr="00A95212">
              <w:t>0.026</w:t>
            </w:r>
          </w:p>
        </w:tc>
      </w:tr>
      <w:tr w:rsidR="00F51E43" w:rsidRPr="00A95212" w14:paraId="137415F0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9096D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S100A4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9B527E" w14:textId="77777777" w:rsidR="00F51E43" w:rsidRPr="00A95212" w:rsidRDefault="00F51E43" w:rsidP="004378E1">
            <w:r w:rsidRPr="00A95212">
              <w:t>S100 calcium binding protein A4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898F2" w14:textId="77777777" w:rsidR="00F51E43" w:rsidRPr="00A95212" w:rsidRDefault="00F51E43" w:rsidP="004378E1">
            <w:r w:rsidRPr="00A95212">
              <w:t>1.45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04858" w14:textId="77777777" w:rsidR="00F51E43" w:rsidRPr="00A95212" w:rsidRDefault="00F51E43" w:rsidP="004378E1">
            <w:r w:rsidRPr="00A95212">
              <w:t>0.003</w:t>
            </w:r>
          </w:p>
        </w:tc>
      </w:tr>
      <w:tr w:rsidR="00F51E43" w:rsidRPr="00A95212" w14:paraId="699ADC85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A53FA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SAA2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F49C13" w14:textId="77777777" w:rsidR="00F51E43" w:rsidRPr="00A95212" w:rsidRDefault="00F51E43" w:rsidP="004378E1">
            <w:r w:rsidRPr="00A95212">
              <w:t>serum amyloid A2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46136" w14:textId="77777777" w:rsidR="00F51E43" w:rsidRPr="00A95212" w:rsidRDefault="00F51E43" w:rsidP="004378E1">
            <w:r w:rsidRPr="00A95212">
              <w:t>1.39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24C6E" w14:textId="77777777" w:rsidR="00F51E43" w:rsidRPr="00A95212" w:rsidRDefault="00F51E43" w:rsidP="004378E1">
            <w:r w:rsidRPr="00A95212">
              <w:t>0.041</w:t>
            </w:r>
          </w:p>
        </w:tc>
      </w:tr>
      <w:tr w:rsidR="00F51E43" w:rsidRPr="00A95212" w14:paraId="6E8A8C40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ABBDF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SAMSN1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D646E2" w14:textId="77777777" w:rsidR="00F51E43" w:rsidRPr="00A95212" w:rsidRDefault="00F51E43" w:rsidP="004378E1">
            <w:r w:rsidRPr="00A95212">
              <w:t>SAM domain, SH3 domain and nuclear localization signals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A2318" w14:textId="77777777" w:rsidR="00F51E43" w:rsidRPr="00A95212" w:rsidRDefault="00F51E43" w:rsidP="004378E1">
            <w:r w:rsidRPr="00A95212">
              <w:t>1.24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12523" w14:textId="77777777" w:rsidR="00F51E43" w:rsidRPr="00A95212" w:rsidRDefault="00F51E43" w:rsidP="004378E1">
            <w:r w:rsidRPr="00A95212">
              <w:t>0.011</w:t>
            </w:r>
          </w:p>
        </w:tc>
      </w:tr>
      <w:tr w:rsidR="00F51E43" w:rsidRPr="00A95212" w14:paraId="321F9E81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3599A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lastRenderedPageBreak/>
              <w:t>SCARNA9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014794" w14:textId="77777777" w:rsidR="00F51E43" w:rsidRPr="00A95212" w:rsidRDefault="00F51E43" w:rsidP="004378E1">
            <w:r w:rsidRPr="00A95212">
              <w:t xml:space="preserve">small </w:t>
            </w:r>
            <w:proofErr w:type="spellStart"/>
            <w:r w:rsidRPr="00A95212">
              <w:t>Cajal</w:t>
            </w:r>
            <w:proofErr w:type="spellEnd"/>
            <w:r w:rsidRPr="00A95212">
              <w:t xml:space="preserve"> body-specific RNA 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3E26A" w14:textId="77777777" w:rsidR="00F51E43" w:rsidRPr="00A95212" w:rsidRDefault="00F51E43" w:rsidP="004378E1">
            <w:r w:rsidRPr="00A95212">
              <w:t>1.25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1DAB2" w14:textId="77777777" w:rsidR="00F51E43" w:rsidRPr="00A95212" w:rsidRDefault="00F51E43" w:rsidP="004378E1">
            <w:r w:rsidRPr="00A95212">
              <w:t>0.017</w:t>
            </w:r>
          </w:p>
        </w:tc>
      </w:tr>
      <w:tr w:rsidR="00F51E43" w:rsidRPr="00A95212" w14:paraId="19BC4832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08B6A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SERPINH1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11F19" w14:textId="77777777" w:rsidR="00F51E43" w:rsidRPr="00A95212" w:rsidRDefault="00F51E43" w:rsidP="004378E1">
            <w:r w:rsidRPr="00A95212">
              <w:t>serpin family H member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2E7C3" w14:textId="77777777" w:rsidR="00F51E43" w:rsidRPr="00A95212" w:rsidRDefault="00F51E43" w:rsidP="004378E1">
            <w:r w:rsidRPr="00A95212">
              <w:t>1.21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200FA" w14:textId="77777777" w:rsidR="00F51E43" w:rsidRPr="00A95212" w:rsidRDefault="00F51E43" w:rsidP="004378E1">
            <w:r w:rsidRPr="00A95212">
              <w:t>0.015</w:t>
            </w:r>
          </w:p>
        </w:tc>
      </w:tr>
      <w:tr w:rsidR="00F51E43" w:rsidRPr="00A95212" w14:paraId="42A93509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A63AE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SH3BGRL3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3EE8EB" w14:textId="77777777" w:rsidR="00F51E43" w:rsidRPr="00A95212" w:rsidRDefault="00F51E43" w:rsidP="004378E1">
            <w:r w:rsidRPr="00A95212">
              <w:t>SH3 domain binding glutamate rich protein like 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A6FFC" w14:textId="77777777" w:rsidR="00F51E43" w:rsidRPr="00A95212" w:rsidRDefault="00F51E43" w:rsidP="004378E1">
            <w:r w:rsidRPr="00A95212">
              <w:t>1.21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716F9" w14:textId="77777777" w:rsidR="00F51E43" w:rsidRPr="00A95212" w:rsidRDefault="00F51E43" w:rsidP="004378E1">
            <w:r w:rsidRPr="00A95212">
              <w:t>0.002</w:t>
            </w:r>
          </w:p>
        </w:tc>
      </w:tr>
      <w:tr w:rsidR="00F51E43" w:rsidRPr="00A95212" w14:paraId="7F64EB59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4674B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SLC25A24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DB9DF5" w14:textId="77777777" w:rsidR="00F51E43" w:rsidRPr="00A95212" w:rsidRDefault="00F51E43" w:rsidP="004378E1">
            <w:r w:rsidRPr="00A95212">
              <w:t>solute carrier family 25 member 24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7A7A1" w14:textId="77777777" w:rsidR="00F51E43" w:rsidRPr="00A95212" w:rsidRDefault="00F51E43" w:rsidP="004378E1">
            <w:r w:rsidRPr="00A95212">
              <w:t>1.21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6AD58" w14:textId="77777777" w:rsidR="00F51E43" w:rsidRPr="00A95212" w:rsidRDefault="00F51E43" w:rsidP="004378E1">
            <w:r w:rsidRPr="00A95212">
              <w:t>0.020</w:t>
            </w:r>
          </w:p>
        </w:tc>
      </w:tr>
      <w:tr w:rsidR="00F51E43" w:rsidRPr="00A95212" w14:paraId="598DBDF9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5A220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SLC7A7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499BF0" w14:textId="77777777" w:rsidR="00F51E43" w:rsidRPr="00A95212" w:rsidRDefault="00F51E43" w:rsidP="004378E1">
            <w:r w:rsidRPr="00A95212">
              <w:t>solute carrier family 7 member 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018C2" w14:textId="77777777" w:rsidR="00F51E43" w:rsidRPr="00A95212" w:rsidRDefault="00F51E43" w:rsidP="004378E1">
            <w:r w:rsidRPr="00A95212">
              <w:t>1.24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2AAC2" w14:textId="77777777" w:rsidR="00F51E43" w:rsidRPr="00A95212" w:rsidRDefault="00F51E43" w:rsidP="004378E1">
            <w:r w:rsidRPr="00A95212">
              <w:t>0.004</w:t>
            </w:r>
          </w:p>
        </w:tc>
      </w:tr>
      <w:tr w:rsidR="00F51E43" w:rsidRPr="00A95212" w14:paraId="79147170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DF012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SLMAP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AFAA9E" w14:textId="77777777" w:rsidR="00F51E43" w:rsidRPr="00A95212" w:rsidRDefault="00F51E43" w:rsidP="004378E1">
            <w:r w:rsidRPr="00A95212">
              <w:t>sarcolemma associated protein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1658F" w14:textId="77777777" w:rsidR="00F51E43" w:rsidRPr="00A95212" w:rsidRDefault="00F51E43" w:rsidP="004378E1">
            <w:r w:rsidRPr="00A95212">
              <w:t>0.78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209F3" w14:textId="77777777" w:rsidR="00F51E43" w:rsidRPr="00A95212" w:rsidRDefault="00F51E43" w:rsidP="004378E1">
            <w:r w:rsidRPr="00A95212">
              <w:t>0.016</w:t>
            </w:r>
          </w:p>
        </w:tc>
      </w:tr>
      <w:tr w:rsidR="00F51E43" w:rsidRPr="00A95212" w14:paraId="02D2F7C1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0BE71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SNORD13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A6A621" w14:textId="77777777" w:rsidR="00F51E43" w:rsidRPr="00A95212" w:rsidRDefault="00F51E43" w:rsidP="004378E1">
            <w:r w:rsidRPr="00A95212">
              <w:t>small nucleolar RNA, C/D box 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018DB" w14:textId="77777777" w:rsidR="00F51E43" w:rsidRPr="00A95212" w:rsidRDefault="00F51E43" w:rsidP="004378E1">
            <w:r w:rsidRPr="00A95212">
              <w:t>1.57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64D5E" w14:textId="77777777" w:rsidR="00F51E43" w:rsidRPr="00A95212" w:rsidRDefault="00F51E43" w:rsidP="004378E1">
            <w:r w:rsidRPr="00A95212">
              <w:t>0.002</w:t>
            </w:r>
          </w:p>
        </w:tc>
      </w:tr>
      <w:tr w:rsidR="00F51E43" w:rsidRPr="00A95212" w14:paraId="5A16561E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74A1A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SRPX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62C0FB" w14:textId="77777777" w:rsidR="00F51E43" w:rsidRPr="00A95212" w:rsidRDefault="00F51E43" w:rsidP="004378E1">
            <w:r w:rsidRPr="00A95212">
              <w:t>sushi repeat containing protein, X-linked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23F91" w14:textId="77777777" w:rsidR="00F51E43" w:rsidRPr="00A95212" w:rsidRDefault="00F51E43" w:rsidP="004378E1">
            <w:r w:rsidRPr="00A95212">
              <w:t>1.25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D641C" w14:textId="77777777" w:rsidR="00F51E43" w:rsidRPr="00A95212" w:rsidRDefault="00F51E43" w:rsidP="004378E1">
            <w:r w:rsidRPr="00A95212">
              <w:t>0.030</w:t>
            </w:r>
          </w:p>
        </w:tc>
      </w:tr>
      <w:tr w:rsidR="00F51E43" w:rsidRPr="00A95212" w14:paraId="62E48C21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2B5D6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STAB1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368CA9" w14:textId="77777777" w:rsidR="00F51E43" w:rsidRPr="00A95212" w:rsidRDefault="00F51E43" w:rsidP="004378E1">
            <w:proofErr w:type="spellStart"/>
            <w:r w:rsidRPr="00A95212">
              <w:t>stabilin</w:t>
            </w:r>
            <w:proofErr w:type="spellEnd"/>
            <w:r w:rsidRPr="00A95212">
              <w:t xml:space="preserve">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F18E5" w14:textId="77777777" w:rsidR="00F51E43" w:rsidRPr="00A95212" w:rsidRDefault="00F51E43" w:rsidP="004378E1">
            <w:r w:rsidRPr="00A95212">
              <w:t>1.26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AD971" w14:textId="77777777" w:rsidR="00F51E43" w:rsidRPr="00A95212" w:rsidRDefault="00F51E43" w:rsidP="004378E1">
            <w:r w:rsidRPr="00A95212">
              <w:t>0.002</w:t>
            </w:r>
          </w:p>
        </w:tc>
      </w:tr>
      <w:tr w:rsidR="00F51E43" w:rsidRPr="00A95212" w14:paraId="7D448020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0C426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SYNM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D1D0CD" w14:textId="77777777" w:rsidR="00F51E43" w:rsidRPr="00A95212" w:rsidRDefault="00F51E43" w:rsidP="004378E1">
            <w:proofErr w:type="spellStart"/>
            <w:r w:rsidRPr="00A95212">
              <w:t>synemin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43100" w14:textId="77777777" w:rsidR="00F51E43" w:rsidRPr="00A95212" w:rsidRDefault="00F51E43" w:rsidP="004378E1">
            <w:r w:rsidRPr="00A95212">
              <w:t>0.70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88F76" w14:textId="77777777" w:rsidR="00F51E43" w:rsidRPr="00A95212" w:rsidRDefault="00F51E43" w:rsidP="004378E1">
            <w:r w:rsidRPr="00A95212">
              <w:t>0.036</w:t>
            </w:r>
          </w:p>
        </w:tc>
      </w:tr>
      <w:tr w:rsidR="00F51E43" w:rsidRPr="00A95212" w14:paraId="5D7F2354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438CC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THBS2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33B69C" w14:textId="77777777" w:rsidR="00F51E43" w:rsidRPr="00A95212" w:rsidRDefault="00F51E43" w:rsidP="004378E1">
            <w:r w:rsidRPr="00A95212">
              <w:t>thrombospondin 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169F7" w14:textId="77777777" w:rsidR="00F51E43" w:rsidRPr="00A95212" w:rsidRDefault="00F51E43" w:rsidP="004378E1">
            <w:r w:rsidRPr="00A95212">
              <w:t>1.39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B2D21" w14:textId="77777777" w:rsidR="00F51E43" w:rsidRPr="00A95212" w:rsidRDefault="00F51E43" w:rsidP="004378E1">
            <w:r w:rsidRPr="00A95212">
              <w:t>0.029</w:t>
            </w:r>
          </w:p>
        </w:tc>
      </w:tr>
      <w:tr w:rsidR="00F51E43" w:rsidRPr="00A95212" w14:paraId="6D7DED08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B2D45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TMOD1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84B584" w14:textId="77777777" w:rsidR="00F51E43" w:rsidRPr="00A95212" w:rsidRDefault="00F51E43" w:rsidP="004378E1">
            <w:r w:rsidRPr="00A95212">
              <w:t>tropomodulin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44FC4" w14:textId="77777777" w:rsidR="00F51E43" w:rsidRPr="00A95212" w:rsidRDefault="00F51E43" w:rsidP="004378E1">
            <w:r w:rsidRPr="00A95212">
              <w:t>0.78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4B843" w14:textId="77777777" w:rsidR="00F51E43" w:rsidRPr="00A95212" w:rsidRDefault="00F51E43" w:rsidP="004378E1">
            <w:r w:rsidRPr="00A95212">
              <w:t>0.000</w:t>
            </w:r>
            <w:r>
              <w:t>3</w:t>
            </w:r>
          </w:p>
        </w:tc>
      </w:tr>
      <w:tr w:rsidR="00F51E43" w:rsidRPr="00A95212" w14:paraId="1498822A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B2E24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TNFSF13B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25D3A6" w14:textId="77777777" w:rsidR="00F51E43" w:rsidRPr="00A95212" w:rsidRDefault="00F51E43" w:rsidP="004378E1">
            <w:r w:rsidRPr="00A95212">
              <w:t>TNF superfamily member 13b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56677" w14:textId="77777777" w:rsidR="00F51E43" w:rsidRPr="00A95212" w:rsidRDefault="00F51E43" w:rsidP="004378E1">
            <w:r w:rsidRPr="00A95212">
              <w:t>1.27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8B0EE" w14:textId="77777777" w:rsidR="00F51E43" w:rsidRPr="00A95212" w:rsidRDefault="00F51E43" w:rsidP="004378E1">
            <w:r w:rsidRPr="00A95212">
              <w:t>0.000</w:t>
            </w:r>
            <w:r>
              <w:t>1</w:t>
            </w:r>
          </w:p>
        </w:tc>
      </w:tr>
      <w:tr w:rsidR="00F51E43" w:rsidRPr="00A95212" w14:paraId="4F2485FB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647B8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TPSAB1/TPSB2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A3C1B" w14:textId="77777777" w:rsidR="00F51E43" w:rsidRPr="00A95212" w:rsidRDefault="00F51E43" w:rsidP="004378E1">
            <w:proofErr w:type="spellStart"/>
            <w:r w:rsidRPr="00A95212">
              <w:t>tryptase</w:t>
            </w:r>
            <w:proofErr w:type="spellEnd"/>
            <w:r w:rsidRPr="00A95212">
              <w:t xml:space="preserve"> alpha/beta 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09E9E" w14:textId="77777777" w:rsidR="00F51E43" w:rsidRPr="00A95212" w:rsidRDefault="00F51E43" w:rsidP="004378E1">
            <w:r w:rsidRPr="00A95212">
              <w:t>1.43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1DFD2" w14:textId="77777777" w:rsidR="00F51E43" w:rsidRPr="00A95212" w:rsidRDefault="00F51E43" w:rsidP="004378E1">
            <w:r w:rsidRPr="00A95212">
              <w:t>0.001</w:t>
            </w:r>
          </w:p>
        </w:tc>
      </w:tr>
      <w:tr w:rsidR="00F51E43" w:rsidRPr="00A95212" w14:paraId="79043EEC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4D06A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TSPAN6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C515E" w14:textId="77777777" w:rsidR="00F51E43" w:rsidRPr="00A95212" w:rsidRDefault="00F51E43" w:rsidP="004378E1">
            <w:proofErr w:type="spellStart"/>
            <w:r w:rsidRPr="00A95212">
              <w:t>tetraspanin</w:t>
            </w:r>
            <w:proofErr w:type="spellEnd"/>
            <w:r w:rsidRPr="00A95212">
              <w:t xml:space="preserve"> 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A5B57" w14:textId="77777777" w:rsidR="00F51E43" w:rsidRPr="00A95212" w:rsidRDefault="00F51E43" w:rsidP="004378E1">
            <w:r w:rsidRPr="00A95212">
              <w:t>0.79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EEA6E" w14:textId="77777777" w:rsidR="00F51E43" w:rsidRPr="00A95212" w:rsidRDefault="00F51E43" w:rsidP="004378E1">
            <w:r w:rsidRPr="00A95212">
              <w:t>0.003</w:t>
            </w:r>
          </w:p>
        </w:tc>
      </w:tr>
      <w:tr w:rsidR="00F51E43" w:rsidRPr="00A95212" w14:paraId="732BA541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ED015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TUBA1A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B18249" w14:textId="77777777" w:rsidR="00F51E43" w:rsidRPr="00A95212" w:rsidRDefault="00F51E43" w:rsidP="004378E1">
            <w:r w:rsidRPr="00A95212">
              <w:t>tubulin alpha 1a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FD707" w14:textId="77777777" w:rsidR="00F51E43" w:rsidRPr="00A95212" w:rsidRDefault="00F51E43" w:rsidP="004378E1">
            <w:r w:rsidRPr="00A95212">
              <w:t>1.28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8FD57" w14:textId="77777777" w:rsidR="00F51E43" w:rsidRPr="00A95212" w:rsidRDefault="00F51E43" w:rsidP="004378E1">
            <w:r w:rsidRPr="00A95212">
              <w:t>0.035</w:t>
            </w:r>
          </w:p>
        </w:tc>
      </w:tr>
      <w:tr w:rsidR="00F51E43" w:rsidRPr="00A95212" w14:paraId="172FFCB9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FA6B9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TYMP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BE7A5" w14:textId="77777777" w:rsidR="00F51E43" w:rsidRPr="00A95212" w:rsidRDefault="00F51E43" w:rsidP="004378E1">
            <w:r w:rsidRPr="00A95212">
              <w:t>thymidine phosphorylase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24FB9" w14:textId="77777777" w:rsidR="00F51E43" w:rsidRPr="00A95212" w:rsidRDefault="00F51E43" w:rsidP="004378E1">
            <w:r w:rsidRPr="00A95212">
              <w:t>1.38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9618C" w14:textId="77777777" w:rsidR="00F51E43" w:rsidRPr="00A95212" w:rsidRDefault="00F51E43" w:rsidP="004378E1">
            <w:r w:rsidRPr="00A95212">
              <w:t>0.003</w:t>
            </w:r>
          </w:p>
        </w:tc>
      </w:tr>
      <w:tr w:rsidR="00F51E43" w:rsidRPr="00A95212" w14:paraId="6CAC9DEA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EF5EA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TYROBP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2CC809" w14:textId="77777777" w:rsidR="00F51E43" w:rsidRPr="00A95212" w:rsidRDefault="00F51E43" w:rsidP="004378E1">
            <w:r w:rsidRPr="00A95212">
              <w:t>TYRO protein tyrosine kinase binding protein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2B353" w14:textId="77777777" w:rsidR="00F51E43" w:rsidRPr="00A95212" w:rsidRDefault="00F51E43" w:rsidP="004378E1">
            <w:r w:rsidRPr="00A95212">
              <w:t>1.43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63783" w14:textId="77777777" w:rsidR="00F51E43" w:rsidRPr="00A95212" w:rsidRDefault="00F51E43" w:rsidP="004378E1">
            <w:r w:rsidRPr="00A95212">
              <w:t>0.002</w:t>
            </w:r>
          </w:p>
        </w:tc>
      </w:tr>
      <w:tr w:rsidR="00F51E43" w:rsidRPr="00A95212" w14:paraId="27D4327B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307A1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USP36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87B71" w14:textId="77777777" w:rsidR="00F51E43" w:rsidRPr="00A95212" w:rsidRDefault="00F51E43" w:rsidP="004378E1">
            <w:r w:rsidRPr="00A95212">
              <w:t>ubiquitin specific peptidase 36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44A43" w14:textId="77777777" w:rsidR="00F51E43" w:rsidRPr="00A95212" w:rsidRDefault="00F51E43" w:rsidP="004378E1">
            <w:r w:rsidRPr="00A95212">
              <w:t>1.22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1A643" w14:textId="77777777" w:rsidR="00F51E43" w:rsidRPr="00A95212" w:rsidRDefault="00F51E43" w:rsidP="004378E1">
            <w:r w:rsidRPr="00A95212">
              <w:t>0.004</w:t>
            </w:r>
          </w:p>
        </w:tc>
      </w:tr>
      <w:tr w:rsidR="00F51E43" w:rsidRPr="00A95212" w14:paraId="7C853D4A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15FDE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VCAN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7908E" w14:textId="77777777" w:rsidR="00F51E43" w:rsidRPr="00A95212" w:rsidRDefault="00F51E43" w:rsidP="004378E1">
            <w:proofErr w:type="spellStart"/>
            <w:r w:rsidRPr="00A95212">
              <w:t>versican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1674F" w14:textId="77777777" w:rsidR="00F51E43" w:rsidRPr="00A95212" w:rsidRDefault="00F51E43" w:rsidP="004378E1">
            <w:r w:rsidRPr="00A95212">
              <w:t>1.49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525BA" w14:textId="77777777" w:rsidR="00F51E43" w:rsidRPr="00A95212" w:rsidRDefault="00F51E43" w:rsidP="004378E1">
            <w:r w:rsidRPr="00A95212">
              <w:t>0.005</w:t>
            </w:r>
          </w:p>
        </w:tc>
      </w:tr>
      <w:tr w:rsidR="00F51E43" w:rsidRPr="00A95212" w14:paraId="3769D11E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D2F3B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VTRNA1-1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599AEA" w14:textId="77777777" w:rsidR="00F51E43" w:rsidRPr="00A95212" w:rsidRDefault="00F51E43" w:rsidP="004378E1">
            <w:r w:rsidRPr="00A95212">
              <w:t>vault RNA 1-1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CA7D" w14:textId="77777777" w:rsidR="00F51E43" w:rsidRPr="00A95212" w:rsidRDefault="00F51E43" w:rsidP="004378E1">
            <w:r w:rsidRPr="00A95212">
              <w:t>1.22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D0231" w14:textId="77777777" w:rsidR="00F51E43" w:rsidRPr="00A95212" w:rsidRDefault="00F51E43" w:rsidP="004378E1">
            <w:r w:rsidRPr="00A95212">
              <w:t>0.010</w:t>
            </w:r>
          </w:p>
        </w:tc>
      </w:tr>
      <w:tr w:rsidR="00F51E43" w:rsidRPr="00A95212" w14:paraId="11CD70D9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83207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VTRNA2-1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F43759" w14:textId="77777777" w:rsidR="00F51E43" w:rsidRPr="00A95212" w:rsidRDefault="00F51E43" w:rsidP="004378E1">
            <w:r w:rsidRPr="00A95212">
              <w:t>vault RNA 2-1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C0E1A" w14:textId="77777777" w:rsidR="00F51E43" w:rsidRPr="00A95212" w:rsidRDefault="00F51E43" w:rsidP="004378E1">
            <w:r w:rsidRPr="00A95212">
              <w:t>1.31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5BAD5" w14:textId="77777777" w:rsidR="00F51E43" w:rsidRPr="00A95212" w:rsidRDefault="00F51E43" w:rsidP="004378E1">
            <w:r w:rsidRPr="00A95212">
              <w:t>0.029</w:t>
            </w:r>
          </w:p>
        </w:tc>
      </w:tr>
      <w:tr w:rsidR="00F51E43" w:rsidRPr="00A95212" w14:paraId="63D10D5E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EE4DD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WAS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4EB651" w14:textId="77777777" w:rsidR="00F51E43" w:rsidRPr="00A95212" w:rsidRDefault="00F51E43" w:rsidP="004378E1">
            <w:proofErr w:type="spellStart"/>
            <w:r w:rsidRPr="00A95212">
              <w:t>Wiskott</w:t>
            </w:r>
            <w:proofErr w:type="spellEnd"/>
            <w:r w:rsidRPr="00A95212">
              <w:t>-Aldrich syndrome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53EEE" w14:textId="77777777" w:rsidR="00F51E43" w:rsidRPr="00A95212" w:rsidRDefault="00F51E43" w:rsidP="004378E1">
            <w:r w:rsidRPr="00A95212">
              <w:t>1.20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C13D0" w14:textId="77777777" w:rsidR="00F51E43" w:rsidRPr="00A95212" w:rsidRDefault="00F51E43" w:rsidP="004378E1">
            <w:r w:rsidRPr="00A95212">
              <w:t>0.0</w:t>
            </w:r>
            <w:r>
              <w:t>495</w:t>
            </w:r>
          </w:p>
        </w:tc>
      </w:tr>
      <w:tr w:rsidR="00F51E43" w:rsidRPr="00A95212" w14:paraId="78277331" w14:textId="77777777" w:rsidTr="004378E1">
        <w:trPr>
          <w:trHeight w:val="553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C42F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WISP2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534A3" w14:textId="77777777" w:rsidR="00F51E43" w:rsidRPr="00A95212" w:rsidRDefault="00F51E43" w:rsidP="004378E1">
            <w:r w:rsidRPr="00A95212">
              <w:t>WNT1 inducible signaling pathway protein 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12AD4" w14:textId="77777777" w:rsidR="00F51E43" w:rsidRPr="00A95212" w:rsidRDefault="00F51E43" w:rsidP="004378E1">
            <w:r w:rsidRPr="00A95212">
              <w:t>1.20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4EA24" w14:textId="77777777" w:rsidR="00F51E43" w:rsidRPr="00A95212" w:rsidRDefault="00F51E43" w:rsidP="004378E1">
            <w:r w:rsidRPr="00A95212">
              <w:t>0.029</w:t>
            </w:r>
          </w:p>
        </w:tc>
      </w:tr>
      <w:tr w:rsidR="00F51E43" w:rsidRPr="00A95212" w14:paraId="0CB0FFBB" w14:textId="77777777" w:rsidTr="004378E1">
        <w:trPr>
          <w:trHeight w:val="276"/>
          <w:jc w:val="center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B126B" w14:textId="77777777" w:rsidR="00F51E43" w:rsidRPr="00A95212" w:rsidRDefault="00F51E43" w:rsidP="004378E1">
            <w:pPr>
              <w:rPr>
                <w:i/>
              </w:rPr>
            </w:pPr>
            <w:r w:rsidRPr="00A95212">
              <w:rPr>
                <w:i/>
              </w:rPr>
              <w:t>ZNF331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7E50D6" w14:textId="77777777" w:rsidR="00F51E43" w:rsidRPr="00A95212" w:rsidRDefault="00F51E43" w:rsidP="004378E1">
            <w:r w:rsidRPr="00A95212">
              <w:t>zinc finger protein 331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003E6" w14:textId="77777777" w:rsidR="00F51E43" w:rsidRPr="00A95212" w:rsidRDefault="00F51E43" w:rsidP="004378E1">
            <w:r w:rsidRPr="00A95212">
              <w:t>1.23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26671" w14:textId="77777777" w:rsidR="00F51E43" w:rsidRPr="00A95212" w:rsidRDefault="00F51E43" w:rsidP="004378E1">
            <w:r w:rsidRPr="00A95212">
              <w:t>0.042</w:t>
            </w:r>
          </w:p>
        </w:tc>
      </w:tr>
    </w:tbl>
    <w:p w14:paraId="7D4F5404" w14:textId="77777777" w:rsidR="00F51E43" w:rsidRDefault="00F51E43" w:rsidP="00F51E43">
      <w:pPr>
        <w:pStyle w:val="SMHeading"/>
        <w:jc w:val="both"/>
      </w:pPr>
    </w:p>
    <w:p w14:paraId="5CF5E1E1" w14:textId="10E64CB7" w:rsidR="00C35CF1" w:rsidRDefault="00F51E43" w:rsidP="00F51E43">
      <w:pPr>
        <w:rPr>
          <w:b/>
          <w:bCs/>
          <w:kern w:val="32"/>
        </w:rPr>
      </w:pPr>
      <w:r>
        <w:br w:type="page"/>
      </w:r>
    </w:p>
    <w:p w14:paraId="79BCEDB5" w14:textId="77777777" w:rsidR="00F51E43" w:rsidRDefault="00C35CF1" w:rsidP="00F51E43">
      <w:pPr>
        <w:rPr>
          <w:b/>
        </w:rPr>
      </w:pPr>
      <w:r w:rsidRPr="00F51E43">
        <w:rPr>
          <w:b/>
        </w:rPr>
        <w:lastRenderedPageBreak/>
        <w:t>Table S</w:t>
      </w:r>
      <w:r w:rsidR="000A5E91" w:rsidRPr="00F51E43">
        <w:rPr>
          <w:b/>
        </w:rPr>
        <w:t>9</w:t>
      </w:r>
      <w:r w:rsidRPr="00F51E43">
        <w:rPr>
          <w:b/>
        </w:rPr>
        <w:t>.</w:t>
      </w:r>
      <w:r>
        <w:t xml:space="preserve"> </w:t>
      </w:r>
      <w:r w:rsidR="00F51E43" w:rsidRPr="005F79B0">
        <w:rPr>
          <w:b/>
        </w:rPr>
        <w:t xml:space="preserve">Ingenuity Pathway Analysis (IPA) results of molecular pathways significantly enriched in the n=129 VAT genes differentially expressed (absolute fold change &gt;1.2; P&lt;0.05) in colorectal tumor tissues of patients by </w:t>
      </w:r>
      <w:r w:rsidR="00F51E43" w:rsidRPr="005F79B0">
        <w:rPr>
          <w:b/>
          <w:i/>
        </w:rPr>
        <w:t>PTGS2</w:t>
      </w:r>
      <w:r w:rsidR="00F51E43" w:rsidRPr="005F79B0">
        <w:rPr>
          <w:b/>
        </w:rPr>
        <w:t xml:space="preserve"> tumor expression group, after adjustment for patient sex, tumor site and stage. Canonical pathways ranked by Z-score.</w:t>
      </w:r>
    </w:p>
    <w:p w14:paraId="5FF83A27" w14:textId="77777777" w:rsidR="00F51E43" w:rsidRPr="005F79B0" w:rsidRDefault="00F51E43" w:rsidP="00F51E43">
      <w:pPr>
        <w:rPr>
          <w:b/>
        </w:rPr>
      </w:pPr>
    </w:p>
    <w:tbl>
      <w:tblPr>
        <w:tblW w:w="9248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90"/>
        <w:gridCol w:w="1615"/>
        <w:gridCol w:w="1228"/>
        <w:gridCol w:w="3165"/>
      </w:tblGrid>
      <w:tr w:rsidR="00F51E43" w:rsidRPr="00AF3D47" w14:paraId="36700394" w14:textId="77777777" w:rsidTr="004378E1">
        <w:trPr>
          <w:trHeight w:val="887"/>
          <w:jc w:val="center"/>
        </w:trPr>
        <w:tc>
          <w:tcPr>
            <w:tcW w:w="2250" w:type="dxa"/>
            <w:shd w:val="clear" w:color="auto" w:fill="auto"/>
            <w:vAlign w:val="bottom"/>
            <w:hideMark/>
          </w:tcPr>
          <w:p w14:paraId="50DBDEAE" w14:textId="77777777" w:rsidR="00F51E43" w:rsidRPr="00AF3D47" w:rsidRDefault="00F51E43" w:rsidP="004378E1">
            <w:pPr>
              <w:rPr>
                <w:b/>
                <w:bCs/>
                <w:color w:val="000000"/>
                <w:szCs w:val="20"/>
              </w:rPr>
            </w:pPr>
            <w:r w:rsidRPr="00AF3D47">
              <w:rPr>
                <w:b/>
                <w:bCs/>
                <w:color w:val="000000"/>
                <w:szCs w:val="20"/>
              </w:rPr>
              <w:t>Canonical Pathways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1DFAA45C" w14:textId="77777777" w:rsidR="00F51E43" w:rsidRPr="00AF3D47" w:rsidRDefault="00F51E43" w:rsidP="004378E1">
            <w:pPr>
              <w:rPr>
                <w:b/>
                <w:bCs/>
                <w:color w:val="000000"/>
                <w:szCs w:val="20"/>
              </w:rPr>
            </w:pPr>
            <w:r w:rsidRPr="00AF3D47">
              <w:rPr>
                <w:b/>
                <w:bCs/>
                <w:color w:val="000000"/>
                <w:szCs w:val="20"/>
              </w:rPr>
              <w:t>Z-Score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14:paraId="33802D85" w14:textId="77777777" w:rsidR="00F51E43" w:rsidRDefault="00F51E43" w:rsidP="004378E1">
            <w:pPr>
              <w:rPr>
                <w:b/>
                <w:bCs/>
                <w:color w:val="000000"/>
                <w:szCs w:val="20"/>
              </w:rPr>
            </w:pPr>
            <w:r w:rsidRPr="00AF3D47">
              <w:rPr>
                <w:b/>
                <w:bCs/>
                <w:color w:val="000000"/>
                <w:szCs w:val="20"/>
              </w:rPr>
              <w:t xml:space="preserve"> -Log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</w:p>
          <w:p w14:paraId="575F27D3" w14:textId="77777777" w:rsidR="00F51E43" w:rsidRPr="00AF3D47" w:rsidRDefault="00F51E43" w:rsidP="004378E1">
            <w:pPr>
              <w:rPr>
                <w:b/>
                <w:bCs/>
                <w:color w:val="000000"/>
                <w:szCs w:val="20"/>
              </w:rPr>
            </w:pPr>
            <w:r w:rsidRPr="00AF3D47">
              <w:rPr>
                <w:b/>
                <w:bCs/>
                <w:color w:val="000000"/>
                <w:szCs w:val="20"/>
              </w:rPr>
              <w:t>(P-value)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7887A1B1" w14:textId="77777777" w:rsidR="00F51E43" w:rsidRPr="00AF3D47" w:rsidRDefault="00F51E43" w:rsidP="004378E1">
            <w:pPr>
              <w:rPr>
                <w:b/>
                <w:bCs/>
                <w:color w:val="000000"/>
                <w:szCs w:val="20"/>
              </w:rPr>
            </w:pPr>
            <w:r w:rsidRPr="00AF3D47">
              <w:rPr>
                <w:b/>
                <w:bCs/>
                <w:color w:val="000000"/>
                <w:szCs w:val="20"/>
              </w:rPr>
              <w:t>P-value</w:t>
            </w:r>
          </w:p>
        </w:tc>
        <w:tc>
          <w:tcPr>
            <w:tcW w:w="3165" w:type="dxa"/>
            <w:shd w:val="clear" w:color="auto" w:fill="auto"/>
            <w:vAlign w:val="bottom"/>
            <w:hideMark/>
          </w:tcPr>
          <w:p w14:paraId="0652ED8E" w14:textId="77777777" w:rsidR="00F51E43" w:rsidRPr="00AF3D47" w:rsidRDefault="00F51E43" w:rsidP="004378E1">
            <w:pPr>
              <w:rPr>
                <w:b/>
                <w:bCs/>
                <w:color w:val="000000"/>
                <w:szCs w:val="20"/>
              </w:rPr>
            </w:pPr>
            <w:r w:rsidRPr="00AF3D47">
              <w:rPr>
                <w:b/>
                <w:bCs/>
                <w:color w:val="000000"/>
                <w:szCs w:val="20"/>
              </w:rPr>
              <w:t>Molecules</w:t>
            </w:r>
          </w:p>
        </w:tc>
      </w:tr>
      <w:tr w:rsidR="00F51E43" w:rsidRPr="00AF3D47" w14:paraId="31FDD844" w14:textId="77777777" w:rsidTr="004378E1">
        <w:trPr>
          <w:trHeight w:val="44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24617F1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PPAR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6111D7D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-2.00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9A5334E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2.46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1AE2197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0.0035</w:t>
            </w:r>
          </w:p>
        </w:tc>
        <w:tc>
          <w:tcPr>
            <w:tcW w:w="3165" w:type="dxa"/>
            <w:shd w:val="clear" w:color="auto" w:fill="auto"/>
            <w:vAlign w:val="bottom"/>
            <w:hideMark/>
          </w:tcPr>
          <w:p w14:paraId="104B40B3" w14:textId="77777777" w:rsidR="00F51E43" w:rsidRPr="00AF3D47" w:rsidRDefault="00F51E43" w:rsidP="004378E1">
            <w:pPr>
              <w:rPr>
                <w:i/>
                <w:iCs/>
                <w:color w:val="000000"/>
                <w:szCs w:val="20"/>
              </w:rPr>
            </w:pPr>
            <w:r w:rsidRPr="00AF3D47">
              <w:rPr>
                <w:i/>
                <w:iCs/>
                <w:color w:val="000000"/>
                <w:szCs w:val="20"/>
              </w:rPr>
              <w:t>IL1RN, IL1B, PTGS2, PDGFRB</w:t>
            </w:r>
          </w:p>
        </w:tc>
      </w:tr>
      <w:tr w:rsidR="00F51E43" w:rsidRPr="00AF3D47" w14:paraId="740DABED" w14:textId="77777777" w:rsidTr="004378E1">
        <w:trPr>
          <w:trHeight w:val="887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25E6CE3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LXR/RXR Activation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B84258B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-1.41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7A120B0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5.99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B6FB596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0.000001</w:t>
            </w:r>
          </w:p>
        </w:tc>
        <w:tc>
          <w:tcPr>
            <w:tcW w:w="3165" w:type="dxa"/>
            <w:shd w:val="clear" w:color="auto" w:fill="auto"/>
            <w:vAlign w:val="bottom"/>
            <w:hideMark/>
          </w:tcPr>
          <w:p w14:paraId="1796176F" w14:textId="77777777" w:rsidR="00F51E43" w:rsidRPr="00AF3D47" w:rsidRDefault="00F51E43" w:rsidP="004378E1">
            <w:pPr>
              <w:rPr>
                <w:i/>
                <w:iCs/>
                <w:color w:val="000000"/>
                <w:szCs w:val="20"/>
              </w:rPr>
            </w:pPr>
            <w:r w:rsidRPr="00AF3D47">
              <w:rPr>
                <w:i/>
                <w:iCs/>
                <w:color w:val="000000"/>
                <w:szCs w:val="20"/>
              </w:rPr>
              <w:t>LYZ, IL1RN, CD14, IL1B, PLTP, LBP, PTGS2, SAA2</w:t>
            </w:r>
          </w:p>
        </w:tc>
      </w:tr>
      <w:tr w:rsidR="00F51E43" w:rsidRPr="00AF3D47" w14:paraId="1DACE999" w14:textId="77777777" w:rsidTr="004378E1">
        <w:trPr>
          <w:trHeight w:val="44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B89A28D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LPS/IL-1 Mediated Inhibition of RXR Function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A2DD402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1.00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B2B5A4B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2.66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5933DBF7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0.0022</w:t>
            </w:r>
          </w:p>
        </w:tc>
        <w:tc>
          <w:tcPr>
            <w:tcW w:w="3165" w:type="dxa"/>
            <w:shd w:val="clear" w:color="auto" w:fill="auto"/>
            <w:vAlign w:val="bottom"/>
            <w:hideMark/>
          </w:tcPr>
          <w:p w14:paraId="358A8213" w14:textId="77777777" w:rsidR="00F51E43" w:rsidRPr="00AF3D47" w:rsidRDefault="00F51E43" w:rsidP="004378E1">
            <w:pPr>
              <w:rPr>
                <w:i/>
                <w:iCs/>
                <w:color w:val="000000"/>
                <w:szCs w:val="20"/>
              </w:rPr>
            </w:pPr>
            <w:r w:rsidRPr="00AF3D47">
              <w:rPr>
                <w:i/>
                <w:iCs/>
                <w:color w:val="000000"/>
                <w:szCs w:val="20"/>
              </w:rPr>
              <w:t>ALDH1A3, IL1RN, CD14, IL1B, PLTP, LBP</w:t>
            </w:r>
          </w:p>
        </w:tc>
      </w:tr>
      <w:tr w:rsidR="00F51E43" w:rsidRPr="00AF3D47" w14:paraId="475F0BD0" w14:textId="77777777" w:rsidTr="004378E1">
        <w:trPr>
          <w:trHeight w:val="44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D8A4C21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Production of Nitric Oxide and Reactive Oxygen Species in Macrophages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9754A6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1.00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19722CD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1.47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1E1EB252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0.0339</w:t>
            </w:r>
          </w:p>
        </w:tc>
        <w:tc>
          <w:tcPr>
            <w:tcW w:w="3165" w:type="dxa"/>
            <w:shd w:val="clear" w:color="auto" w:fill="auto"/>
            <w:vAlign w:val="bottom"/>
            <w:hideMark/>
          </w:tcPr>
          <w:p w14:paraId="1AABAED6" w14:textId="77777777" w:rsidR="00F51E43" w:rsidRPr="00AF3D47" w:rsidRDefault="00F51E43" w:rsidP="004378E1">
            <w:pPr>
              <w:rPr>
                <w:i/>
                <w:iCs/>
                <w:color w:val="000000"/>
                <w:szCs w:val="20"/>
              </w:rPr>
            </w:pPr>
            <w:r w:rsidRPr="00AF3D47">
              <w:rPr>
                <w:i/>
                <w:iCs/>
                <w:color w:val="000000"/>
                <w:szCs w:val="20"/>
              </w:rPr>
              <w:t>LYZ, CYBA, CYBB, PPP2R1B</w:t>
            </w:r>
          </w:p>
        </w:tc>
      </w:tr>
      <w:tr w:rsidR="00F51E43" w:rsidRPr="00AF3D47" w14:paraId="5DB95122" w14:textId="77777777" w:rsidTr="004378E1">
        <w:trPr>
          <w:trHeight w:val="887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455185F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Neuroinflammation Signaling Pathway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F94C296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1.89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8F9D8AC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3.19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63FA12C7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0.0006</w:t>
            </w:r>
          </w:p>
        </w:tc>
        <w:tc>
          <w:tcPr>
            <w:tcW w:w="3165" w:type="dxa"/>
            <w:shd w:val="clear" w:color="auto" w:fill="auto"/>
            <w:vAlign w:val="bottom"/>
            <w:hideMark/>
          </w:tcPr>
          <w:p w14:paraId="0BAF4366" w14:textId="77777777" w:rsidR="00F51E43" w:rsidRPr="00AF3D47" w:rsidRDefault="00F51E43" w:rsidP="004378E1">
            <w:pPr>
              <w:rPr>
                <w:i/>
                <w:iCs/>
                <w:color w:val="000000"/>
                <w:szCs w:val="20"/>
              </w:rPr>
            </w:pPr>
            <w:r w:rsidRPr="00AF3D47">
              <w:rPr>
                <w:i/>
                <w:iCs/>
                <w:color w:val="000000"/>
                <w:szCs w:val="20"/>
              </w:rPr>
              <w:t>CXCL8, TYROBP, HLA-DMB, CYBB, CXCL12, IL1B, PTGS2, CCL5</w:t>
            </w:r>
          </w:p>
        </w:tc>
      </w:tr>
      <w:tr w:rsidR="00F51E43" w:rsidRPr="00AF3D47" w14:paraId="49DAAB95" w14:textId="77777777" w:rsidTr="004378E1">
        <w:trPr>
          <w:trHeight w:val="44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96A5E38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Intrinsic Prothrombin Activation Pathway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0AD4E27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2.00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39C16C5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3.93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56224CEC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0.0001</w:t>
            </w:r>
          </w:p>
        </w:tc>
        <w:tc>
          <w:tcPr>
            <w:tcW w:w="3165" w:type="dxa"/>
            <w:shd w:val="clear" w:color="auto" w:fill="auto"/>
            <w:vAlign w:val="bottom"/>
            <w:hideMark/>
          </w:tcPr>
          <w:p w14:paraId="7CEDCCE7" w14:textId="77777777" w:rsidR="00F51E43" w:rsidRPr="00AF3D47" w:rsidRDefault="00F51E43" w:rsidP="004378E1">
            <w:pPr>
              <w:rPr>
                <w:i/>
                <w:iCs/>
                <w:color w:val="000000"/>
                <w:szCs w:val="20"/>
              </w:rPr>
            </w:pPr>
            <w:r w:rsidRPr="00AF3D47">
              <w:rPr>
                <w:i/>
                <w:iCs/>
                <w:color w:val="000000"/>
                <w:szCs w:val="20"/>
              </w:rPr>
              <w:t>COL1A2, COL1A1, F13A1, COL3A1</w:t>
            </w:r>
          </w:p>
        </w:tc>
      </w:tr>
      <w:tr w:rsidR="00F51E43" w:rsidRPr="00AF3D47" w14:paraId="0235C9F6" w14:textId="77777777" w:rsidTr="004378E1">
        <w:trPr>
          <w:trHeight w:val="44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4F56219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IL-6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C1334C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2.00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2D9B8C2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3.67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2591D5A0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0.0002</w:t>
            </w:r>
          </w:p>
        </w:tc>
        <w:tc>
          <w:tcPr>
            <w:tcW w:w="3165" w:type="dxa"/>
            <w:shd w:val="clear" w:color="auto" w:fill="auto"/>
            <w:vAlign w:val="bottom"/>
            <w:hideMark/>
          </w:tcPr>
          <w:p w14:paraId="66BD2B5F" w14:textId="77777777" w:rsidR="00F51E43" w:rsidRPr="00AF3D47" w:rsidRDefault="00F51E43" w:rsidP="004378E1">
            <w:pPr>
              <w:rPr>
                <w:i/>
                <w:iCs/>
                <w:color w:val="000000"/>
                <w:szCs w:val="20"/>
              </w:rPr>
            </w:pPr>
            <w:r w:rsidRPr="00AF3D47">
              <w:rPr>
                <w:i/>
                <w:iCs/>
                <w:color w:val="000000"/>
                <w:szCs w:val="20"/>
              </w:rPr>
              <w:t>CXCL8, COL1A1, IL1RN, CD14, IL1B, LBP</w:t>
            </w:r>
          </w:p>
        </w:tc>
      </w:tr>
      <w:tr w:rsidR="00F51E43" w:rsidRPr="00AF3D47" w14:paraId="21FB76C3" w14:textId="77777777" w:rsidTr="004378E1">
        <w:trPr>
          <w:trHeight w:val="44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4918BCD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Leukocyte Extravasation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AD2279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2.00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3105520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2.71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749E65F1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0.0019</w:t>
            </w:r>
          </w:p>
        </w:tc>
        <w:tc>
          <w:tcPr>
            <w:tcW w:w="3165" w:type="dxa"/>
            <w:shd w:val="clear" w:color="auto" w:fill="auto"/>
            <w:vAlign w:val="bottom"/>
            <w:hideMark/>
          </w:tcPr>
          <w:p w14:paraId="7BB9CD07" w14:textId="77777777" w:rsidR="00F51E43" w:rsidRPr="00AF3D47" w:rsidRDefault="00F51E43" w:rsidP="004378E1">
            <w:pPr>
              <w:rPr>
                <w:i/>
                <w:iCs/>
                <w:color w:val="000000"/>
                <w:szCs w:val="20"/>
              </w:rPr>
            </w:pPr>
            <w:r w:rsidRPr="00AF3D47">
              <w:rPr>
                <w:i/>
                <w:iCs/>
                <w:color w:val="000000"/>
                <w:szCs w:val="20"/>
              </w:rPr>
              <w:t>ITGB2, CLDN1, WAS, CYBA, CYBB, CXCL12</w:t>
            </w:r>
          </w:p>
        </w:tc>
      </w:tr>
      <w:tr w:rsidR="00F51E43" w:rsidRPr="00AF3D47" w14:paraId="2A796BEA" w14:textId="77777777" w:rsidTr="004378E1">
        <w:trPr>
          <w:trHeight w:val="44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707DC00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Acute Phase Response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38FB894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2.00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BA8D1AC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2.31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66806708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0.0049</w:t>
            </w:r>
          </w:p>
        </w:tc>
        <w:tc>
          <w:tcPr>
            <w:tcW w:w="3165" w:type="dxa"/>
            <w:shd w:val="clear" w:color="auto" w:fill="auto"/>
            <w:vAlign w:val="bottom"/>
            <w:hideMark/>
          </w:tcPr>
          <w:p w14:paraId="66FD9CE8" w14:textId="77777777" w:rsidR="00F51E43" w:rsidRPr="00AF3D47" w:rsidRDefault="00F51E43" w:rsidP="004378E1">
            <w:pPr>
              <w:rPr>
                <w:i/>
                <w:iCs/>
                <w:color w:val="000000"/>
                <w:szCs w:val="20"/>
              </w:rPr>
            </w:pPr>
            <w:r w:rsidRPr="00AF3D47">
              <w:rPr>
                <w:i/>
                <w:iCs/>
                <w:color w:val="000000"/>
                <w:szCs w:val="20"/>
              </w:rPr>
              <w:t>IL1RN, IL1B, OSM, LBP, SAA2</w:t>
            </w:r>
          </w:p>
        </w:tc>
      </w:tr>
      <w:tr w:rsidR="00F51E43" w:rsidRPr="00AF3D47" w14:paraId="698DFAEF" w14:textId="77777777" w:rsidTr="004378E1">
        <w:trPr>
          <w:trHeight w:val="44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F2DBE9C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Osteoarthritis Pathway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8F62EE7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2.00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77231A7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2.04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2E7B66D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0.0091</w:t>
            </w:r>
          </w:p>
        </w:tc>
        <w:tc>
          <w:tcPr>
            <w:tcW w:w="3165" w:type="dxa"/>
            <w:shd w:val="clear" w:color="auto" w:fill="auto"/>
            <w:vAlign w:val="bottom"/>
            <w:hideMark/>
          </w:tcPr>
          <w:p w14:paraId="0E4E3683" w14:textId="77777777" w:rsidR="00F51E43" w:rsidRPr="00AF3D47" w:rsidRDefault="00F51E43" w:rsidP="004378E1">
            <w:pPr>
              <w:rPr>
                <w:i/>
                <w:iCs/>
                <w:color w:val="000000"/>
                <w:szCs w:val="20"/>
              </w:rPr>
            </w:pPr>
            <w:r w:rsidRPr="00AF3D47">
              <w:rPr>
                <w:i/>
                <w:iCs/>
                <w:color w:val="000000"/>
                <w:szCs w:val="20"/>
              </w:rPr>
              <w:t>CXCL8, DCN, IL1B, PTGS2, ALPL</w:t>
            </w:r>
          </w:p>
        </w:tc>
      </w:tr>
      <w:tr w:rsidR="00F51E43" w:rsidRPr="00AF3D47" w14:paraId="7227A166" w14:textId="77777777" w:rsidTr="004378E1">
        <w:trPr>
          <w:trHeight w:val="44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6E08E46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Role of NFAT in Regulation of the Immune Response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FBED909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2.00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79924A9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1.55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19201A93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0.0282</w:t>
            </w:r>
          </w:p>
        </w:tc>
        <w:tc>
          <w:tcPr>
            <w:tcW w:w="3165" w:type="dxa"/>
            <w:shd w:val="clear" w:color="auto" w:fill="auto"/>
            <w:vAlign w:val="bottom"/>
            <w:hideMark/>
          </w:tcPr>
          <w:p w14:paraId="7FA82F33" w14:textId="77777777" w:rsidR="00F51E43" w:rsidRPr="00AF3D47" w:rsidRDefault="00F51E43" w:rsidP="004378E1">
            <w:pPr>
              <w:rPr>
                <w:i/>
                <w:iCs/>
                <w:color w:val="000000"/>
                <w:szCs w:val="20"/>
              </w:rPr>
            </w:pPr>
            <w:r w:rsidRPr="00AF3D47">
              <w:rPr>
                <w:i/>
                <w:iCs/>
                <w:color w:val="000000"/>
                <w:szCs w:val="20"/>
              </w:rPr>
              <w:t>FCGR2A, HLA-DMB, FCER1A, FCER1G</w:t>
            </w:r>
          </w:p>
        </w:tc>
      </w:tr>
      <w:tr w:rsidR="00F51E43" w:rsidRPr="00AF3D47" w14:paraId="1B4EA5F6" w14:textId="77777777" w:rsidTr="004378E1">
        <w:trPr>
          <w:trHeight w:val="44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67B937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NF-</w:t>
            </w:r>
            <w:proofErr w:type="spellStart"/>
            <w:r w:rsidRPr="00AF3D47">
              <w:rPr>
                <w:color w:val="000000"/>
                <w:szCs w:val="20"/>
              </w:rPr>
              <w:t>κB</w:t>
            </w:r>
            <w:proofErr w:type="spellEnd"/>
            <w:r w:rsidRPr="00AF3D47">
              <w:rPr>
                <w:color w:val="000000"/>
                <w:szCs w:val="20"/>
              </w:rPr>
              <w:t xml:space="preserve">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397A3A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2.24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312D7AA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2.25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64E8715E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0.0056</w:t>
            </w:r>
          </w:p>
        </w:tc>
        <w:tc>
          <w:tcPr>
            <w:tcW w:w="3165" w:type="dxa"/>
            <w:shd w:val="clear" w:color="auto" w:fill="auto"/>
            <w:vAlign w:val="bottom"/>
            <w:hideMark/>
          </w:tcPr>
          <w:p w14:paraId="44521078" w14:textId="77777777" w:rsidR="00F51E43" w:rsidRPr="00AF3D47" w:rsidRDefault="00F51E43" w:rsidP="004378E1">
            <w:pPr>
              <w:rPr>
                <w:i/>
                <w:iCs/>
                <w:color w:val="000000"/>
                <w:szCs w:val="20"/>
              </w:rPr>
            </w:pPr>
            <w:r w:rsidRPr="00AF3D47">
              <w:rPr>
                <w:i/>
                <w:iCs/>
                <w:color w:val="000000"/>
                <w:szCs w:val="20"/>
              </w:rPr>
              <w:t>IL1RN, FCER1G, IL1B, TNFSF13B, PDGFRB</w:t>
            </w:r>
          </w:p>
        </w:tc>
      </w:tr>
      <w:tr w:rsidR="00F51E43" w:rsidRPr="00AF3D47" w14:paraId="6F70EAED" w14:textId="77777777" w:rsidTr="004378E1">
        <w:trPr>
          <w:trHeight w:val="44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3418418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IL-8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3754942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2.24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588602F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2.04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BDEEAFB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0.0091</w:t>
            </w:r>
          </w:p>
        </w:tc>
        <w:tc>
          <w:tcPr>
            <w:tcW w:w="3165" w:type="dxa"/>
            <w:shd w:val="clear" w:color="auto" w:fill="auto"/>
            <w:vAlign w:val="bottom"/>
            <w:hideMark/>
          </w:tcPr>
          <w:p w14:paraId="01E95510" w14:textId="77777777" w:rsidR="00F51E43" w:rsidRPr="00AF3D47" w:rsidRDefault="00F51E43" w:rsidP="004378E1">
            <w:pPr>
              <w:rPr>
                <w:i/>
                <w:iCs/>
                <w:color w:val="000000"/>
                <w:szCs w:val="20"/>
              </w:rPr>
            </w:pPr>
            <w:r w:rsidRPr="00AF3D47">
              <w:rPr>
                <w:i/>
                <w:iCs/>
                <w:color w:val="000000"/>
                <w:szCs w:val="20"/>
              </w:rPr>
              <w:t>CXCL8, ITGB2, CYBB, PTGS2, CCND1</w:t>
            </w:r>
          </w:p>
        </w:tc>
      </w:tr>
      <w:tr w:rsidR="00F51E43" w:rsidRPr="00AF3D47" w14:paraId="3CEE0017" w14:textId="77777777" w:rsidTr="004378E1">
        <w:trPr>
          <w:trHeight w:val="887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7511" w14:textId="64A090A6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GP</w:t>
            </w:r>
            <w:r w:rsidR="002407DC">
              <w:rPr>
                <w:color w:val="000000"/>
                <w:szCs w:val="20"/>
              </w:rPr>
              <w:t>VI/GP6</w:t>
            </w:r>
            <w:r w:rsidRPr="00AF3D47">
              <w:rPr>
                <w:color w:val="000000"/>
                <w:szCs w:val="20"/>
              </w:rPr>
              <w:t xml:space="preserve"> Signaling Pathway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FE65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2.45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2DC6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3.75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F0E6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0.0002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AE9DF1" w14:textId="77777777" w:rsidR="00F51E43" w:rsidRPr="00AF3D47" w:rsidRDefault="00F51E43" w:rsidP="004378E1">
            <w:pPr>
              <w:rPr>
                <w:i/>
                <w:iCs/>
                <w:color w:val="000000"/>
                <w:szCs w:val="20"/>
              </w:rPr>
            </w:pPr>
            <w:r w:rsidRPr="00AF3D47">
              <w:rPr>
                <w:i/>
                <w:iCs/>
                <w:color w:val="000000"/>
                <w:szCs w:val="20"/>
              </w:rPr>
              <w:t>COL5A1, COL1A2, COL1A1, COL6A1, FCER1G, COL3A1</w:t>
            </w:r>
          </w:p>
        </w:tc>
      </w:tr>
      <w:tr w:rsidR="00F51E43" w:rsidRPr="00AF3D47" w14:paraId="77063143" w14:textId="77777777" w:rsidTr="004378E1">
        <w:trPr>
          <w:trHeight w:val="1331"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4E85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lastRenderedPageBreak/>
              <w:t>Dendritic Cell Maturation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07D3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3.00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1CBD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7.78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7EDD" w14:textId="77777777" w:rsidR="00F51E43" w:rsidRPr="00AF3D47" w:rsidRDefault="00F51E43" w:rsidP="004378E1">
            <w:pPr>
              <w:rPr>
                <w:color w:val="000000"/>
                <w:szCs w:val="20"/>
              </w:rPr>
            </w:pPr>
            <w:r w:rsidRPr="00AF3D47">
              <w:rPr>
                <w:color w:val="000000"/>
                <w:szCs w:val="20"/>
              </w:rPr>
              <w:t>0.00000002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5AB609" w14:textId="77777777" w:rsidR="00F51E43" w:rsidRPr="00AF3D47" w:rsidRDefault="00F51E43" w:rsidP="004378E1">
            <w:pPr>
              <w:rPr>
                <w:i/>
                <w:iCs/>
                <w:color w:val="000000"/>
                <w:szCs w:val="20"/>
              </w:rPr>
            </w:pPr>
            <w:r w:rsidRPr="00AF3D47">
              <w:rPr>
                <w:i/>
                <w:iCs/>
                <w:color w:val="000000"/>
                <w:szCs w:val="20"/>
              </w:rPr>
              <w:t>COL1A2, COL1A1, FCGR2A, TYROBP, IL1RN, FSCN1, HLA-DRB3, HLA-DMB, FCER1G, IL1B, COL3A1</w:t>
            </w:r>
          </w:p>
        </w:tc>
      </w:tr>
    </w:tbl>
    <w:p w14:paraId="37D9244C" w14:textId="0B538D84" w:rsidR="00515C4A" w:rsidRPr="00DF1039" w:rsidRDefault="00515C4A" w:rsidP="00F51E43">
      <w:pPr>
        <w:pStyle w:val="SMHeading"/>
        <w:jc w:val="both"/>
        <w:rPr>
          <w:b w:val="0"/>
          <w:szCs w:val="20"/>
        </w:rPr>
      </w:pPr>
    </w:p>
    <w:sectPr w:rsidR="00515C4A" w:rsidRPr="00DF1039" w:rsidSect="005F7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C6022" w14:textId="77777777" w:rsidR="00EA0930" w:rsidRDefault="00EA0930">
      <w:r>
        <w:separator/>
      </w:r>
    </w:p>
  </w:endnote>
  <w:endnote w:type="continuationSeparator" w:id="0">
    <w:p w14:paraId="199125A7" w14:textId="77777777" w:rsidR="00EA0930" w:rsidRDefault="00EA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CAEB8" w14:textId="77777777" w:rsidR="003F076B" w:rsidRDefault="003F07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14:paraId="6707902C" w14:textId="77777777" w:rsidR="003F076B" w:rsidRDefault="003F0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5A48E" w14:textId="77777777" w:rsidR="00EA0930" w:rsidRDefault="00EA0930">
      <w:r>
        <w:separator/>
      </w:r>
    </w:p>
  </w:footnote>
  <w:footnote w:type="continuationSeparator" w:id="0">
    <w:p w14:paraId="490BF195" w14:textId="77777777" w:rsidR="00EA0930" w:rsidRDefault="00EA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2357" w14:textId="77777777" w:rsidR="003F076B" w:rsidRPr="005001AC" w:rsidRDefault="003F076B" w:rsidP="005001AC">
    <w:pPr>
      <w:jc w:val="right"/>
      <w:rPr>
        <w:sz w:val="20"/>
      </w:rPr>
    </w:pPr>
  </w:p>
  <w:p w14:paraId="0331A3D1" w14:textId="77777777" w:rsidR="003F076B" w:rsidRDefault="003F07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FC10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D10F98"/>
    <w:multiLevelType w:val="hybridMultilevel"/>
    <w:tmpl w:val="A1D85072"/>
    <w:lvl w:ilvl="0" w:tplc="EB7C8660">
      <w:start w:val="1"/>
      <w:numFmt w:val="upperLetter"/>
      <w:lvlText w:val="(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84036"/>
    <w:multiLevelType w:val="hybridMultilevel"/>
    <w:tmpl w:val="9C1EA734"/>
    <w:lvl w:ilvl="0" w:tplc="35C8CB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436DB"/>
    <w:multiLevelType w:val="hybridMultilevel"/>
    <w:tmpl w:val="6CEE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w9pfsvvg2vdslep5d0v09p8wvsaf2ere9tx&quot;&gt;HolowatyjEndNote&lt;record-ids&gt;&lt;item&gt;912&lt;/item&gt;&lt;item&gt;913&lt;/item&gt;&lt;item&gt;1844&lt;/item&gt;&lt;item&gt;1891&lt;/item&gt;&lt;item&gt;1893&lt;/item&gt;&lt;/record-ids&gt;&lt;/item&gt;&lt;/Libraries&gt;"/>
  </w:docVars>
  <w:rsids>
    <w:rsidRoot w:val="002C030F"/>
    <w:rsid w:val="00007E56"/>
    <w:rsid w:val="00015F74"/>
    <w:rsid w:val="00017625"/>
    <w:rsid w:val="00020B61"/>
    <w:rsid w:val="000362A3"/>
    <w:rsid w:val="0004199D"/>
    <w:rsid w:val="00044A42"/>
    <w:rsid w:val="00044B1B"/>
    <w:rsid w:val="000657B2"/>
    <w:rsid w:val="00065EBD"/>
    <w:rsid w:val="00075F86"/>
    <w:rsid w:val="00083B44"/>
    <w:rsid w:val="00084EE8"/>
    <w:rsid w:val="000850DC"/>
    <w:rsid w:val="00092A2F"/>
    <w:rsid w:val="00093B87"/>
    <w:rsid w:val="00094B6B"/>
    <w:rsid w:val="000A2ABC"/>
    <w:rsid w:val="000A5B22"/>
    <w:rsid w:val="000A5E91"/>
    <w:rsid w:val="000C2771"/>
    <w:rsid w:val="000C416C"/>
    <w:rsid w:val="000C46A5"/>
    <w:rsid w:val="000C5815"/>
    <w:rsid w:val="000D1471"/>
    <w:rsid w:val="000D19B1"/>
    <w:rsid w:val="000D740B"/>
    <w:rsid w:val="000E2452"/>
    <w:rsid w:val="000F0DCE"/>
    <w:rsid w:val="00105414"/>
    <w:rsid w:val="00112C5B"/>
    <w:rsid w:val="00114193"/>
    <w:rsid w:val="00115009"/>
    <w:rsid w:val="00115A38"/>
    <w:rsid w:val="0011687B"/>
    <w:rsid w:val="00124F82"/>
    <w:rsid w:val="00137F93"/>
    <w:rsid w:val="0014140F"/>
    <w:rsid w:val="00146C8C"/>
    <w:rsid w:val="0015045E"/>
    <w:rsid w:val="001553B7"/>
    <w:rsid w:val="0016261C"/>
    <w:rsid w:val="0016337A"/>
    <w:rsid w:val="00164269"/>
    <w:rsid w:val="00171EE5"/>
    <w:rsid w:val="001763BD"/>
    <w:rsid w:val="00192A51"/>
    <w:rsid w:val="00196FD7"/>
    <w:rsid w:val="001A1BDE"/>
    <w:rsid w:val="001A1FD7"/>
    <w:rsid w:val="001B0E72"/>
    <w:rsid w:val="001B50F7"/>
    <w:rsid w:val="001B577A"/>
    <w:rsid w:val="001B6DC0"/>
    <w:rsid w:val="001C2280"/>
    <w:rsid w:val="001C2AB8"/>
    <w:rsid w:val="001C5142"/>
    <w:rsid w:val="001D0F98"/>
    <w:rsid w:val="001E01F1"/>
    <w:rsid w:val="001E7832"/>
    <w:rsid w:val="001F0876"/>
    <w:rsid w:val="001F167C"/>
    <w:rsid w:val="001F32FB"/>
    <w:rsid w:val="001F5E91"/>
    <w:rsid w:val="002011EF"/>
    <w:rsid w:val="00205321"/>
    <w:rsid w:val="002059A5"/>
    <w:rsid w:val="002077B9"/>
    <w:rsid w:val="00207BF4"/>
    <w:rsid w:val="0022231D"/>
    <w:rsid w:val="002407DC"/>
    <w:rsid w:val="002411C6"/>
    <w:rsid w:val="00243CBF"/>
    <w:rsid w:val="0024734C"/>
    <w:rsid w:val="002617C9"/>
    <w:rsid w:val="00262D72"/>
    <w:rsid w:val="00264AAA"/>
    <w:rsid w:val="002669AD"/>
    <w:rsid w:val="002678B0"/>
    <w:rsid w:val="00272023"/>
    <w:rsid w:val="002731DF"/>
    <w:rsid w:val="00287209"/>
    <w:rsid w:val="00294FBB"/>
    <w:rsid w:val="002A5CD5"/>
    <w:rsid w:val="002B1E3F"/>
    <w:rsid w:val="002B2F39"/>
    <w:rsid w:val="002B34E0"/>
    <w:rsid w:val="002B6D3D"/>
    <w:rsid w:val="002C030F"/>
    <w:rsid w:val="002D734F"/>
    <w:rsid w:val="002F15F3"/>
    <w:rsid w:val="00300193"/>
    <w:rsid w:val="00305E45"/>
    <w:rsid w:val="0031171A"/>
    <w:rsid w:val="00312BE7"/>
    <w:rsid w:val="00331A27"/>
    <w:rsid w:val="00331D75"/>
    <w:rsid w:val="00334D7D"/>
    <w:rsid w:val="00340071"/>
    <w:rsid w:val="00340133"/>
    <w:rsid w:val="00340976"/>
    <w:rsid w:val="00342ED6"/>
    <w:rsid w:val="00347D4C"/>
    <w:rsid w:val="00352FE5"/>
    <w:rsid w:val="003543E3"/>
    <w:rsid w:val="00355362"/>
    <w:rsid w:val="00363E44"/>
    <w:rsid w:val="0036462F"/>
    <w:rsid w:val="00374C30"/>
    <w:rsid w:val="0038315A"/>
    <w:rsid w:val="003868D1"/>
    <w:rsid w:val="00394A50"/>
    <w:rsid w:val="00395E86"/>
    <w:rsid w:val="00396AC1"/>
    <w:rsid w:val="003A2FD8"/>
    <w:rsid w:val="003B40E6"/>
    <w:rsid w:val="003B7B2A"/>
    <w:rsid w:val="003C6569"/>
    <w:rsid w:val="003D2FFF"/>
    <w:rsid w:val="003D6049"/>
    <w:rsid w:val="003E2B0C"/>
    <w:rsid w:val="003E3B27"/>
    <w:rsid w:val="003E3BE7"/>
    <w:rsid w:val="003F076B"/>
    <w:rsid w:val="003F6E14"/>
    <w:rsid w:val="00400667"/>
    <w:rsid w:val="00400843"/>
    <w:rsid w:val="00405336"/>
    <w:rsid w:val="0040647B"/>
    <w:rsid w:val="00406A98"/>
    <w:rsid w:val="00422AB7"/>
    <w:rsid w:val="004378E1"/>
    <w:rsid w:val="00441BFD"/>
    <w:rsid w:val="004451DE"/>
    <w:rsid w:val="00453F17"/>
    <w:rsid w:val="004569D6"/>
    <w:rsid w:val="004571D5"/>
    <w:rsid w:val="00461B2A"/>
    <w:rsid w:val="00461D81"/>
    <w:rsid w:val="0046356B"/>
    <w:rsid w:val="004657F7"/>
    <w:rsid w:val="00477182"/>
    <w:rsid w:val="004779CB"/>
    <w:rsid w:val="0048037C"/>
    <w:rsid w:val="004903F9"/>
    <w:rsid w:val="00492561"/>
    <w:rsid w:val="00496547"/>
    <w:rsid w:val="004A1CE7"/>
    <w:rsid w:val="004A791B"/>
    <w:rsid w:val="004B476B"/>
    <w:rsid w:val="004B653D"/>
    <w:rsid w:val="004C0360"/>
    <w:rsid w:val="004D60FC"/>
    <w:rsid w:val="004E42D8"/>
    <w:rsid w:val="004E7296"/>
    <w:rsid w:val="004E7BA2"/>
    <w:rsid w:val="004F3530"/>
    <w:rsid w:val="004F3A7F"/>
    <w:rsid w:val="004F546A"/>
    <w:rsid w:val="004F73F8"/>
    <w:rsid w:val="004F7EDF"/>
    <w:rsid w:val="005001AC"/>
    <w:rsid w:val="005019FF"/>
    <w:rsid w:val="00503129"/>
    <w:rsid w:val="005111E3"/>
    <w:rsid w:val="00515C4A"/>
    <w:rsid w:val="005208D2"/>
    <w:rsid w:val="00522794"/>
    <w:rsid w:val="00524065"/>
    <w:rsid w:val="00527D71"/>
    <w:rsid w:val="0053232D"/>
    <w:rsid w:val="00537DA5"/>
    <w:rsid w:val="0054260F"/>
    <w:rsid w:val="005505FF"/>
    <w:rsid w:val="00554651"/>
    <w:rsid w:val="005607DD"/>
    <w:rsid w:val="00561AA6"/>
    <w:rsid w:val="00565140"/>
    <w:rsid w:val="00565262"/>
    <w:rsid w:val="00570BDE"/>
    <w:rsid w:val="005769EE"/>
    <w:rsid w:val="00580865"/>
    <w:rsid w:val="00581F98"/>
    <w:rsid w:val="005A2906"/>
    <w:rsid w:val="005A47DB"/>
    <w:rsid w:val="005A558C"/>
    <w:rsid w:val="005B493D"/>
    <w:rsid w:val="005C5134"/>
    <w:rsid w:val="005D2C32"/>
    <w:rsid w:val="005D626D"/>
    <w:rsid w:val="005E28F8"/>
    <w:rsid w:val="005E6513"/>
    <w:rsid w:val="005F127F"/>
    <w:rsid w:val="005F2F4C"/>
    <w:rsid w:val="005F66AB"/>
    <w:rsid w:val="005F79B0"/>
    <w:rsid w:val="00603714"/>
    <w:rsid w:val="00604C67"/>
    <w:rsid w:val="00625D75"/>
    <w:rsid w:val="0062776B"/>
    <w:rsid w:val="006306CA"/>
    <w:rsid w:val="006317AF"/>
    <w:rsid w:val="00635787"/>
    <w:rsid w:val="0064266C"/>
    <w:rsid w:val="0064292E"/>
    <w:rsid w:val="00651114"/>
    <w:rsid w:val="006608BE"/>
    <w:rsid w:val="00664D7B"/>
    <w:rsid w:val="00667414"/>
    <w:rsid w:val="00667CAC"/>
    <w:rsid w:val="00670299"/>
    <w:rsid w:val="006807BE"/>
    <w:rsid w:val="0068543E"/>
    <w:rsid w:val="00686E1F"/>
    <w:rsid w:val="00691985"/>
    <w:rsid w:val="006A1B64"/>
    <w:rsid w:val="006A5252"/>
    <w:rsid w:val="006A6A6E"/>
    <w:rsid w:val="006A7525"/>
    <w:rsid w:val="006B038C"/>
    <w:rsid w:val="006B6D6F"/>
    <w:rsid w:val="006C3457"/>
    <w:rsid w:val="006D4DCC"/>
    <w:rsid w:val="006E1E49"/>
    <w:rsid w:val="006E3B23"/>
    <w:rsid w:val="006F1512"/>
    <w:rsid w:val="006F2D82"/>
    <w:rsid w:val="007108F5"/>
    <w:rsid w:val="007118B7"/>
    <w:rsid w:val="0071377F"/>
    <w:rsid w:val="00713E5B"/>
    <w:rsid w:val="007163C6"/>
    <w:rsid w:val="00716A7B"/>
    <w:rsid w:val="00726628"/>
    <w:rsid w:val="00734052"/>
    <w:rsid w:val="007402FC"/>
    <w:rsid w:val="007411A1"/>
    <w:rsid w:val="00746582"/>
    <w:rsid w:val="0075385C"/>
    <w:rsid w:val="0075790D"/>
    <w:rsid w:val="00757A6C"/>
    <w:rsid w:val="00784573"/>
    <w:rsid w:val="007910C4"/>
    <w:rsid w:val="007A00D8"/>
    <w:rsid w:val="007A4D65"/>
    <w:rsid w:val="007A5036"/>
    <w:rsid w:val="007C2699"/>
    <w:rsid w:val="007C78D9"/>
    <w:rsid w:val="007D316B"/>
    <w:rsid w:val="007D5A2C"/>
    <w:rsid w:val="007D7013"/>
    <w:rsid w:val="007F5370"/>
    <w:rsid w:val="008061B3"/>
    <w:rsid w:val="00807D35"/>
    <w:rsid w:val="0081156A"/>
    <w:rsid w:val="008128B0"/>
    <w:rsid w:val="00823D7B"/>
    <w:rsid w:val="0082736E"/>
    <w:rsid w:val="00831287"/>
    <w:rsid w:val="00835C4E"/>
    <w:rsid w:val="00836FAA"/>
    <w:rsid w:val="00841BEF"/>
    <w:rsid w:val="00872853"/>
    <w:rsid w:val="008750F7"/>
    <w:rsid w:val="0087733D"/>
    <w:rsid w:val="008807A7"/>
    <w:rsid w:val="00881C4B"/>
    <w:rsid w:val="00882D01"/>
    <w:rsid w:val="00885C9B"/>
    <w:rsid w:val="008C7870"/>
    <w:rsid w:val="008D5A6F"/>
    <w:rsid w:val="008D5D2A"/>
    <w:rsid w:val="008D7554"/>
    <w:rsid w:val="008E50A0"/>
    <w:rsid w:val="008F1B40"/>
    <w:rsid w:val="008F2D50"/>
    <w:rsid w:val="008F6798"/>
    <w:rsid w:val="00900D94"/>
    <w:rsid w:val="009078FC"/>
    <w:rsid w:val="009130F3"/>
    <w:rsid w:val="00914B63"/>
    <w:rsid w:val="009354F3"/>
    <w:rsid w:val="00941450"/>
    <w:rsid w:val="00942931"/>
    <w:rsid w:val="0094369C"/>
    <w:rsid w:val="009447DC"/>
    <w:rsid w:val="009577E5"/>
    <w:rsid w:val="00957D62"/>
    <w:rsid w:val="00961BA5"/>
    <w:rsid w:val="009670A8"/>
    <w:rsid w:val="009743A9"/>
    <w:rsid w:val="009753E8"/>
    <w:rsid w:val="00976933"/>
    <w:rsid w:val="009809A2"/>
    <w:rsid w:val="0098340E"/>
    <w:rsid w:val="00992BA5"/>
    <w:rsid w:val="009956B2"/>
    <w:rsid w:val="00997DCA"/>
    <w:rsid w:val="009A1D41"/>
    <w:rsid w:val="009A5287"/>
    <w:rsid w:val="009A6CC1"/>
    <w:rsid w:val="009B2AC5"/>
    <w:rsid w:val="009B6531"/>
    <w:rsid w:val="009B7984"/>
    <w:rsid w:val="009D6C3A"/>
    <w:rsid w:val="009E0B32"/>
    <w:rsid w:val="009E2CDE"/>
    <w:rsid w:val="009E32D5"/>
    <w:rsid w:val="009E489C"/>
    <w:rsid w:val="009F18A9"/>
    <w:rsid w:val="009F2524"/>
    <w:rsid w:val="009F3729"/>
    <w:rsid w:val="009F426D"/>
    <w:rsid w:val="009F4BED"/>
    <w:rsid w:val="009F7D93"/>
    <w:rsid w:val="00A01726"/>
    <w:rsid w:val="00A03E51"/>
    <w:rsid w:val="00A24970"/>
    <w:rsid w:val="00A265BC"/>
    <w:rsid w:val="00A31B41"/>
    <w:rsid w:val="00A3403B"/>
    <w:rsid w:val="00A361DD"/>
    <w:rsid w:val="00A4395C"/>
    <w:rsid w:val="00A519F9"/>
    <w:rsid w:val="00A51A12"/>
    <w:rsid w:val="00A625CB"/>
    <w:rsid w:val="00A627D4"/>
    <w:rsid w:val="00A711E6"/>
    <w:rsid w:val="00A74DA2"/>
    <w:rsid w:val="00A77A2E"/>
    <w:rsid w:val="00A95212"/>
    <w:rsid w:val="00AA03A7"/>
    <w:rsid w:val="00AA04A3"/>
    <w:rsid w:val="00AA113F"/>
    <w:rsid w:val="00AB3E5E"/>
    <w:rsid w:val="00AC2746"/>
    <w:rsid w:val="00AD499C"/>
    <w:rsid w:val="00AD5B81"/>
    <w:rsid w:val="00AD5F9C"/>
    <w:rsid w:val="00AD624D"/>
    <w:rsid w:val="00AD7A0E"/>
    <w:rsid w:val="00AF2BF5"/>
    <w:rsid w:val="00AF3D47"/>
    <w:rsid w:val="00AF4A96"/>
    <w:rsid w:val="00AF7955"/>
    <w:rsid w:val="00B13E29"/>
    <w:rsid w:val="00B16523"/>
    <w:rsid w:val="00B21D12"/>
    <w:rsid w:val="00B27CF6"/>
    <w:rsid w:val="00B35757"/>
    <w:rsid w:val="00B36396"/>
    <w:rsid w:val="00B36869"/>
    <w:rsid w:val="00B42306"/>
    <w:rsid w:val="00B425F6"/>
    <w:rsid w:val="00B43B31"/>
    <w:rsid w:val="00B45904"/>
    <w:rsid w:val="00B46F13"/>
    <w:rsid w:val="00B47CFA"/>
    <w:rsid w:val="00B55B60"/>
    <w:rsid w:val="00B57F00"/>
    <w:rsid w:val="00B654B0"/>
    <w:rsid w:val="00B65862"/>
    <w:rsid w:val="00B65B18"/>
    <w:rsid w:val="00B666DC"/>
    <w:rsid w:val="00B66DC5"/>
    <w:rsid w:val="00B678E2"/>
    <w:rsid w:val="00B71FCE"/>
    <w:rsid w:val="00B74DBE"/>
    <w:rsid w:val="00B765CA"/>
    <w:rsid w:val="00B77B2A"/>
    <w:rsid w:val="00B77F5B"/>
    <w:rsid w:val="00B80627"/>
    <w:rsid w:val="00B82C22"/>
    <w:rsid w:val="00B82CBE"/>
    <w:rsid w:val="00B84AAB"/>
    <w:rsid w:val="00B8637F"/>
    <w:rsid w:val="00B929AE"/>
    <w:rsid w:val="00B93DBA"/>
    <w:rsid w:val="00B9440A"/>
    <w:rsid w:val="00BB2D2A"/>
    <w:rsid w:val="00BB4572"/>
    <w:rsid w:val="00BB5437"/>
    <w:rsid w:val="00BB694D"/>
    <w:rsid w:val="00BD47BB"/>
    <w:rsid w:val="00BD55BD"/>
    <w:rsid w:val="00BD58CF"/>
    <w:rsid w:val="00BD687E"/>
    <w:rsid w:val="00BE5A2F"/>
    <w:rsid w:val="00BE7340"/>
    <w:rsid w:val="00BF1058"/>
    <w:rsid w:val="00BF3957"/>
    <w:rsid w:val="00C04CC1"/>
    <w:rsid w:val="00C0772D"/>
    <w:rsid w:val="00C10535"/>
    <w:rsid w:val="00C110C5"/>
    <w:rsid w:val="00C15D58"/>
    <w:rsid w:val="00C30278"/>
    <w:rsid w:val="00C35223"/>
    <w:rsid w:val="00C35CF1"/>
    <w:rsid w:val="00C361E9"/>
    <w:rsid w:val="00C375F0"/>
    <w:rsid w:val="00C50C6D"/>
    <w:rsid w:val="00C55EE8"/>
    <w:rsid w:val="00C562C1"/>
    <w:rsid w:val="00C600D9"/>
    <w:rsid w:val="00C6180F"/>
    <w:rsid w:val="00C63AB4"/>
    <w:rsid w:val="00C656A4"/>
    <w:rsid w:val="00C65C32"/>
    <w:rsid w:val="00C801E0"/>
    <w:rsid w:val="00C86E4B"/>
    <w:rsid w:val="00C87FB4"/>
    <w:rsid w:val="00C907FD"/>
    <w:rsid w:val="00CA0253"/>
    <w:rsid w:val="00CA2983"/>
    <w:rsid w:val="00CB53D9"/>
    <w:rsid w:val="00CC0FC1"/>
    <w:rsid w:val="00CC1384"/>
    <w:rsid w:val="00CC2588"/>
    <w:rsid w:val="00CC351C"/>
    <w:rsid w:val="00CD3720"/>
    <w:rsid w:val="00CD5BB1"/>
    <w:rsid w:val="00CF1848"/>
    <w:rsid w:val="00CF3F6D"/>
    <w:rsid w:val="00CF5C2F"/>
    <w:rsid w:val="00D04BCF"/>
    <w:rsid w:val="00D122FC"/>
    <w:rsid w:val="00D143D9"/>
    <w:rsid w:val="00D239A2"/>
    <w:rsid w:val="00D33804"/>
    <w:rsid w:val="00D34993"/>
    <w:rsid w:val="00D402AF"/>
    <w:rsid w:val="00D50B46"/>
    <w:rsid w:val="00D7243E"/>
    <w:rsid w:val="00D80324"/>
    <w:rsid w:val="00D8783F"/>
    <w:rsid w:val="00DA0D0C"/>
    <w:rsid w:val="00DA5B52"/>
    <w:rsid w:val="00DB21D2"/>
    <w:rsid w:val="00DB56B3"/>
    <w:rsid w:val="00DB6514"/>
    <w:rsid w:val="00DC4660"/>
    <w:rsid w:val="00DC4DB7"/>
    <w:rsid w:val="00DC6AB5"/>
    <w:rsid w:val="00DF1039"/>
    <w:rsid w:val="00E01ED4"/>
    <w:rsid w:val="00E132E5"/>
    <w:rsid w:val="00E13760"/>
    <w:rsid w:val="00E15E7F"/>
    <w:rsid w:val="00E219FC"/>
    <w:rsid w:val="00E241B6"/>
    <w:rsid w:val="00E257C8"/>
    <w:rsid w:val="00E510F1"/>
    <w:rsid w:val="00E5528C"/>
    <w:rsid w:val="00E61CC2"/>
    <w:rsid w:val="00E6303F"/>
    <w:rsid w:val="00E71893"/>
    <w:rsid w:val="00E73535"/>
    <w:rsid w:val="00E7363B"/>
    <w:rsid w:val="00E840F3"/>
    <w:rsid w:val="00E96E7C"/>
    <w:rsid w:val="00E9773B"/>
    <w:rsid w:val="00EA0930"/>
    <w:rsid w:val="00EA4A48"/>
    <w:rsid w:val="00EB39A9"/>
    <w:rsid w:val="00EB436D"/>
    <w:rsid w:val="00EC13A3"/>
    <w:rsid w:val="00EC7C85"/>
    <w:rsid w:val="00ED0167"/>
    <w:rsid w:val="00ED2ABA"/>
    <w:rsid w:val="00ED6893"/>
    <w:rsid w:val="00EE5708"/>
    <w:rsid w:val="00EF6E1F"/>
    <w:rsid w:val="00F06D81"/>
    <w:rsid w:val="00F071BF"/>
    <w:rsid w:val="00F125EE"/>
    <w:rsid w:val="00F12E98"/>
    <w:rsid w:val="00F21D01"/>
    <w:rsid w:val="00F22029"/>
    <w:rsid w:val="00F263C0"/>
    <w:rsid w:val="00F377F1"/>
    <w:rsid w:val="00F45166"/>
    <w:rsid w:val="00F47B30"/>
    <w:rsid w:val="00F51E43"/>
    <w:rsid w:val="00F630EA"/>
    <w:rsid w:val="00F7007E"/>
    <w:rsid w:val="00F73193"/>
    <w:rsid w:val="00F74F95"/>
    <w:rsid w:val="00F76D07"/>
    <w:rsid w:val="00F80705"/>
    <w:rsid w:val="00F82108"/>
    <w:rsid w:val="00F911D8"/>
    <w:rsid w:val="00F92EC1"/>
    <w:rsid w:val="00F95CFF"/>
    <w:rsid w:val="00FA1481"/>
    <w:rsid w:val="00FA5420"/>
    <w:rsid w:val="00FB0EB7"/>
    <w:rsid w:val="00FB49FA"/>
    <w:rsid w:val="00FB54F7"/>
    <w:rsid w:val="00FD4CCD"/>
    <w:rsid w:val="00FE081D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DDF97"/>
  <w15:docId w15:val="{4ED844D0-1AE9-2A41-8165-0B1A06E9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61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character" w:styleId="PageNumber">
    <w:name w:val="page number"/>
    <w:basedOn w:val="DefaultParagraphFont"/>
    <w:semiHidden/>
    <w:rsid w:val="00477182"/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szCs w:val="20"/>
      <w:u w:val="words"/>
    </w:rPr>
  </w:style>
  <w:style w:type="paragraph" w:customStyle="1" w:styleId="SMText">
    <w:name w:val="SM Text"/>
    <w:basedOn w:val="Normal"/>
    <w:link w:val="SMTextChar"/>
    <w:qFormat/>
    <w:rsid w:val="00B9440A"/>
    <w:pPr>
      <w:ind w:firstLine="480"/>
    </w:pPr>
    <w:rPr>
      <w:szCs w:val="20"/>
    </w:rPr>
  </w:style>
  <w:style w:type="character" w:customStyle="1" w:styleId="SMTextChar">
    <w:name w:val="SM Text Char"/>
    <w:basedOn w:val="DefaultParagraphFont"/>
    <w:link w:val="SMText"/>
    <w:rsid w:val="00334D7D"/>
    <w:rPr>
      <w:sz w:val="24"/>
    </w:rPr>
  </w:style>
  <w:style w:type="paragraph" w:customStyle="1" w:styleId="SMcaption">
    <w:name w:val="SM caption"/>
    <w:basedOn w:val="SMText"/>
    <w:link w:val="SMcaptionChar"/>
    <w:qFormat/>
    <w:rsid w:val="00B9440A"/>
    <w:pPr>
      <w:ind w:firstLine="0"/>
    </w:pPr>
  </w:style>
  <w:style w:type="character" w:customStyle="1" w:styleId="SMcaptionChar">
    <w:name w:val="SM caption Char"/>
    <w:basedOn w:val="SMTextChar"/>
    <w:link w:val="SMcaption"/>
    <w:rsid w:val="00334D7D"/>
    <w:rPr>
      <w:sz w:val="24"/>
    </w:r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  <w:rPr>
      <w:szCs w:val="20"/>
    </w:r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rsid w:val="00405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rsid w:val="00405336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uiPriority w:val="99"/>
    <w:rsid w:val="0040533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  <w:rPr>
      <w:szCs w:val="20"/>
    </w:r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  <w:rPr>
      <w:szCs w:val="20"/>
    </w:r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semiHidden/>
    <w:rsid w:val="00405336"/>
  </w:style>
  <w:style w:type="paragraph" w:styleId="NormalIndent">
    <w:name w:val="Normal Indent"/>
    <w:basedOn w:val="Normal"/>
    <w:semiHidden/>
    <w:rsid w:val="00405336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semiHidden/>
    <w:rsid w:val="00405336"/>
    <w:rPr>
      <w:szCs w:val="20"/>
    </w:rPr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uiPriority w:val="99"/>
    <w:semiHidden/>
    <w:rsid w:val="007402F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B3E5E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AB3E5E"/>
    <w:rPr>
      <w:color w:val="800080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34D7D"/>
    <w:pPr>
      <w:jc w:val="center"/>
    </w:pPr>
    <w:rPr>
      <w:noProof/>
      <w:szCs w:val="20"/>
    </w:rPr>
  </w:style>
  <w:style w:type="character" w:customStyle="1" w:styleId="EndNoteBibliographyTitleChar">
    <w:name w:val="EndNote Bibliography Title Char"/>
    <w:basedOn w:val="SMcaptionChar"/>
    <w:link w:val="EndNoteBibliographyTitle"/>
    <w:rsid w:val="00334D7D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334D7D"/>
    <w:pPr>
      <w:jc w:val="both"/>
    </w:pPr>
    <w:rPr>
      <w:noProof/>
      <w:szCs w:val="20"/>
    </w:rPr>
  </w:style>
  <w:style w:type="character" w:customStyle="1" w:styleId="EndNoteBibliographyChar">
    <w:name w:val="EndNote Bibliography Char"/>
    <w:basedOn w:val="SMcaptionChar"/>
    <w:link w:val="EndNoteBibliography"/>
    <w:rsid w:val="00334D7D"/>
    <w:rPr>
      <w:noProof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4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owatyj@hci.utah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neli.ulrich@hci.utah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24A03C-B4E4-B64B-9B2F-2E759145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4556</Words>
  <Characters>29618</Characters>
  <Application>Microsoft Office Word</Application>
  <DocSecurity>0</DocSecurity>
  <Lines>740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33719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Andreana Holowatyj</dc:creator>
  <cp:lastModifiedBy>Dr. Andreana N. Holowatyj</cp:lastModifiedBy>
  <cp:revision>3</cp:revision>
  <cp:lastPrinted>2018-04-05T17:58:00Z</cp:lastPrinted>
  <dcterms:created xsi:type="dcterms:W3CDTF">2020-05-28T21:16:00Z</dcterms:created>
  <dcterms:modified xsi:type="dcterms:W3CDTF">2020-05-28T21:16:00Z</dcterms:modified>
</cp:coreProperties>
</file>