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A452" w14:textId="77777777" w:rsidR="00AF1467" w:rsidRPr="00773789" w:rsidRDefault="00AF1467" w:rsidP="00AF1467">
      <w:pPr>
        <w:tabs>
          <w:tab w:val="left" w:pos="511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 w:rsidRPr="00773789">
        <w:rPr>
          <w:rFonts w:ascii="Times New Roman" w:hAnsi="Times New Roman"/>
          <w:b/>
          <w:sz w:val="28"/>
          <w:szCs w:val="28"/>
        </w:rPr>
        <w:t>Supplementary Figure legends</w:t>
      </w:r>
    </w:p>
    <w:p w14:paraId="7865D034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bookmarkStart w:id="0" w:name="OLE_LINK118"/>
      <w:bookmarkStart w:id="1" w:name="OLE_LINK119"/>
      <w:r w:rsidRPr="00773789">
        <w:rPr>
          <w:rFonts w:ascii="Times New Roman" w:hAnsi="Times New Roman"/>
          <w:b/>
        </w:rPr>
        <w:t>Supplementary Figure 1</w:t>
      </w:r>
    </w:p>
    <w:p w14:paraId="74F142D0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</w:rPr>
      </w:pPr>
      <w:r w:rsidRPr="00773789">
        <w:rPr>
          <w:rFonts w:ascii="Times New Roman" w:hAnsi="Times New Roman"/>
          <w:color w:val="000000"/>
        </w:rPr>
        <w:t xml:space="preserve">TIGIT expression is coordinately with immune checkpoints. </w:t>
      </w:r>
      <w:r w:rsidRPr="00773789">
        <w:rPr>
          <w:rFonts w:ascii="Times New Roman" w:hAnsi="Times New Roman"/>
          <w:b/>
          <w:color w:val="000000"/>
        </w:rPr>
        <w:t>A,</w:t>
      </w:r>
      <w:r w:rsidRPr="00773789">
        <w:rPr>
          <w:rFonts w:ascii="Times New Roman" w:hAnsi="Times New Roman"/>
          <w:color w:val="000000"/>
        </w:rPr>
        <w:t xml:space="preserve"> Representative FACS plots of TIGIT/LAG-3 or TIGIT/TIM-3 co-expression on CD8</w:t>
      </w:r>
      <w:r w:rsidRPr="00773789">
        <w:rPr>
          <w:rFonts w:ascii="Times New Roman" w:hAnsi="Times New Roman"/>
          <w:color w:val="000000"/>
          <w:vertAlign w:val="superscript"/>
        </w:rPr>
        <w:t>+</w:t>
      </w:r>
      <w:r w:rsidRPr="00773789">
        <w:rPr>
          <w:rFonts w:ascii="Times New Roman" w:hAnsi="Times New Roman"/>
          <w:color w:val="000000"/>
        </w:rPr>
        <w:t xml:space="preserve"> T cells </w:t>
      </w:r>
      <w:r w:rsidRPr="00773789">
        <w:rPr>
          <w:rFonts w:ascii="Times New Roman" w:hAnsi="Times New Roman" w:hint="eastAsia"/>
          <w:color w:val="000000"/>
        </w:rPr>
        <w:t>from</w:t>
      </w:r>
      <w:r w:rsidRPr="00773789">
        <w:rPr>
          <w:rFonts w:ascii="Times New Roman" w:hAnsi="Times New Roman"/>
          <w:color w:val="000000"/>
        </w:rPr>
        <w:t xml:space="preserve"> wild-type mice spleen (WT, 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6), tumor-bearing mice spleen (TB, 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6), and tumor-bearing mice TILs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6). </w:t>
      </w:r>
      <w:r w:rsidRPr="00773789">
        <w:rPr>
          <w:rFonts w:ascii="Times New Roman" w:hAnsi="Times New Roman"/>
          <w:b/>
          <w:color w:val="000000"/>
        </w:rPr>
        <w:t>B,</w:t>
      </w:r>
      <w:r w:rsidRPr="00773789">
        <w:rPr>
          <w:rFonts w:ascii="Times New Roman" w:hAnsi="Times New Roman"/>
          <w:color w:val="000000"/>
        </w:rPr>
        <w:t xml:space="preserve"> Representative FACS plots of TIGIT/LAG-3 and TIGIT/TIM-3 co-expression on CD4</w:t>
      </w:r>
      <w:r w:rsidRPr="00773789">
        <w:rPr>
          <w:rFonts w:ascii="Times New Roman" w:hAnsi="Times New Roman"/>
          <w:color w:val="000000"/>
          <w:vertAlign w:val="superscript"/>
        </w:rPr>
        <w:t>+</w:t>
      </w:r>
      <w:r w:rsidRPr="00773789">
        <w:rPr>
          <w:rFonts w:ascii="Times New Roman" w:hAnsi="Times New Roman"/>
          <w:color w:val="000000"/>
        </w:rPr>
        <w:t xml:space="preserve"> T cells </w:t>
      </w:r>
      <w:r w:rsidRPr="00773789">
        <w:rPr>
          <w:rFonts w:ascii="Times New Roman" w:hAnsi="Times New Roman" w:hint="eastAsia"/>
          <w:color w:val="000000"/>
        </w:rPr>
        <w:t>from</w:t>
      </w:r>
      <w:r w:rsidRPr="00773789">
        <w:rPr>
          <w:rFonts w:ascii="Times New Roman" w:hAnsi="Times New Roman"/>
          <w:color w:val="000000"/>
        </w:rPr>
        <w:t xml:space="preserve"> wild-type mice spleen (WT, 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6), tumor-bearing mice spleen (TB, 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6), and tumor-bearing mice TILs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6). Data represent </w:t>
      </w:r>
      <w:r w:rsidRPr="00773789">
        <w:rPr>
          <w:rFonts w:ascii="Times New Roman" w:hAnsi="Times New Roman"/>
        </w:rPr>
        <w:t>mean ± SD</w:t>
      </w:r>
      <w:r w:rsidRPr="00773789">
        <w:rPr>
          <w:rFonts w:ascii="Times New Roman" w:hAnsi="Times New Roman" w:hint="eastAsia"/>
        </w:rPr>
        <w:t xml:space="preserve"> wit</w:t>
      </w:r>
      <w:r w:rsidRPr="00773789">
        <w:rPr>
          <w:rFonts w:ascii="Times New Roman" w:hAnsi="Times New Roman"/>
        </w:rPr>
        <w:t>h two independent biological duplication.</w:t>
      </w:r>
    </w:p>
    <w:p w14:paraId="669D235D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</w:p>
    <w:p w14:paraId="3562A617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2</w:t>
      </w:r>
    </w:p>
    <w:p w14:paraId="248A8B23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Cs/>
        </w:rPr>
      </w:pPr>
      <w:r w:rsidRPr="00773789">
        <w:rPr>
          <w:rFonts w:ascii="Times New Roman" w:hAnsi="Times New Roman"/>
          <w:color w:val="000000"/>
        </w:rPr>
        <w:t>Strategy for sorting of mouse Tregs and CD8</w:t>
      </w:r>
      <w:r w:rsidRPr="00773789">
        <w:rPr>
          <w:rFonts w:ascii="Times New Roman" w:hAnsi="Times New Roman"/>
          <w:color w:val="000000"/>
          <w:vertAlign w:val="superscript"/>
        </w:rPr>
        <w:t>+</w:t>
      </w:r>
      <w:r w:rsidRPr="00773789">
        <w:rPr>
          <w:rFonts w:ascii="Times New Roman" w:hAnsi="Times New Roman"/>
          <w:color w:val="000000"/>
        </w:rPr>
        <w:t xml:space="preserve"> T cells. </w:t>
      </w:r>
      <w:r w:rsidRPr="00773789">
        <w:rPr>
          <w:rFonts w:ascii="Times New Roman" w:hAnsi="Times New Roman"/>
          <w:b/>
          <w:color w:val="000000"/>
        </w:rPr>
        <w:t>A,</w:t>
      </w:r>
      <w:r w:rsidRPr="00773789">
        <w:rPr>
          <w:rFonts w:ascii="Times New Roman" w:hAnsi="Times New Roman"/>
          <w:color w:val="000000"/>
        </w:rPr>
        <w:t xml:space="preserve"> </w:t>
      </w:r>
      <w:r w:rsidRPr="00773789">
        <w:rPr>
          <w:rFonts w:ascii="Times New Roman" w:hAnsi="Times New Roman"/>
          <w:bCs/>
        </w:rPr>
        <w:t>Representative</w:t>
      </w:r>
      <w:r w:rsidRPr="00773789">
        <w:rPr>
          <w:rFonts w:ascii="Times New Roman" w:hAnsi="Times New Roman"/>
          <w:color w:val="000000"/>
        </w:rPr>
        <w:t xml:space="preserve"> FACS plots of</w:t>
      </w:r>
      <w:r w:rsidRPr="00773789">
        <w:rPr>
          <w:rFonts w:ascii="Times New Roman" w:hAnsi="Times New Roman"/>
          <w:bCs/>
        </w:rPr>
        <w:t xml:space="preserve"> CD4</w:t>
      </w:r>
      <w:r w:rsidRPr="00773789">
        <w:rPr>
          <w:rFonts w:ascii="Times New Roman" w:hAnsi="Times New Roman"/>
          <w:bCs/>
          <w:vertAlign w:val="superscript"/>
        </w:rPr>
        <w:t>+</w:t>
      </w:r>
      <w:r w:rsidRPr="00773789">
        <w:rPr>
          <w:rFonts w:ascii="Times New Roman" w:hAnsi="Times New Roman"/>
          <w:bCs/>
        </w:rPr>
        <w:t>CD25</w:t>
      </w:r>
      <w:r w:rsidRPr="00773789">
        <w:rPr>
          <w:rFonts w:ascii="Times New Roman" w:hAnsi="Times New Roman"/>
          <w:bCs/>
          <w:vertAlign w:val="superscript"/>
        </w:rPr>
        <w:t>+</w:t>
      </w:r>
      <w:r w:rsidRPr="00773789">
        <w:rPr>
          <w:rFonts w:ascii="Times New Roman" w:hAnsi="Times New Roman"/>
          <w:bCs/>
        </w:rPr>
        <w:t>Foxp3</w:t>
      </w:r>
      <w:r w:rsidRPr="00773789">
        <w:rPr>
          <w:rFonts w:ascii="Times New Roman" w:hAnsi="Times New Roman"/>
          <w:bCs/>
          <w:vertAlign w:val="superscript"/>
        </w:rPr>
        <w:t>+</w:t>
      </w:r>
      <w:r w:rsidRPr="00773789">
        <w:rPr>
          <w:rFonts w:ascii="Times New Roman" w:hAnsi="Times New Roman"/>
          <w:bCs/>
        </w:rPr>
        <w:t xml:space="preserve"> Tregs subsets pre-and post-sorting from single cell suspensions of </w:t>
      </w:r>
      <w:r w:rsidRPr="00773789">
        <w:rPr>
          <w:rFonts w:ascii="Times New Roman" w:hAnsi="Times New Roman"/>
        </w:rPr>
        <w:t>lymph node</w:t>
      </w:r>
      <w:r w:rsidRPr="00773789">
        <w:rPr>
          <w:rFonts w:ascii="Times New Roman" w:hAnsi="Times New Roman"/>
          <w:bCs/>
        </w:rPr>
        <w:t xml:space="preserve">. </w:t>
      </w:r>
      <w:r w:rsidRPr="00773789">
        <w:rPr>
          <w:rFonts w:ascii="Times New Roman" w:hAnsi="Times New Roman"/>
          <w:b/>
          <w:bCs/>
        </w:rPr>
        <w:t>B,</w:t>
      </w:r>
      <w:r w:rsidRPr="00773789">
        <w:rPr>
          <w:rFonts w:ascii="Times New Roman" w:hAnsi="Times New Roman"/>
          <w:bCs/>
        </w:rPr>
        <w:t xml:space="preserve"> Representative</w:t>
      </w:r>
      <w:r w:rsidRPr="00773789">
        <w:rPr>
          <w:rFonts w:ascii="Times New Roman" w:hAnsi="Times New Roman"/>
          <w:color w:val="000000"/>
        </w:rPr>
        <w:t xml:space="preserve"> FACS plots of</w:t>
      </w:r>
      <w:r w:rsidRPr="00773789">
        <w:rPr>
          <w:rFonts w:ascii="Times New Roman" w:hAnsi="Times New Roman"/>
          <w:bCs/>
        </w:rPr>
        <w:t xml:space="preserve"> CD3</w:t>
      </w:r>
      <w:r w:rsidRPr="00773789">
        <w:rPr>
          <w:rFonts w:ascii="Times New Roman" w:hAnsi="Times New Roman"/>
          <w:bCs/>
          <w:vertAlign w:val="superscript"/>
        </w:rPr>
        <w:t>+</w:t>
      </w:r>
      <w:r w:rsidRPr="00773789">
        <w:rPr>
          <w:rFonts w:ascii="Times New Roman" w:hAnsi="Times New Roman"/>
          <w:bCs/>
        </w:rPr>
        <w:t>CD8</w:t>
      </w:r>
      <w:r w:rsidRPr="00773789">
        <w:rPr>
          <w:rFonts w:ascii="Times New Roman" w:hAnsi="Times New Roman"/>
          <w:bCs/>
          <w:vertAlign w:val="superscript"/>
        </w:rPr>
        <w:t>+</w:t>
      </w:r>
      <w:r w:rsidRPr="00773789">
        <w:rPr>
          <w:rFonts w:ascii="Times New Roman" w:hAnsi="Times New Roman"/>
          <w:bCs/>
        </w:rPr>
        <w:t xml:space="preserve"> T cells subsets pre-and post-sorting from single cell suspensions of WT mice </w:t>
      </w:r>
      <w:r w:rsidRPr="00773789">
        <w:rPr>
          <w:rFonts w:ascii="Times New Roman" w:hAnsi="Times New Roman"/>
        </w:rPr>
        <w:t>lymph node</w:t>
      </w:r>
      <w:r w:rsidRPr="00773789">
        <w:rPr>
          <w:rFonts w:ascii="Times New Roman" w:hAnsi="Times New Roman"/>
          <w:bCs/>
        </w:rPr>
        <w:t>.</w:t>
      </w:r>
    </w:p>
    <w:p w14:paraId="72087BD4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Cs/>
        </w:rPr>
      </w:pPr>
    </w:p>
    <w:p w14:paraId="4A83641C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3</w:t>
      </w:r>
    </w:p>
    <w:p w14:paraId="2DA455D2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</w:rPr>
      </w:pPr>
      <w:r w:rsidRPr="00773789">
        <w:rPr>
          <w:rFonts w:ascii="Times New Roman" w:hAnsi="Times New Roman"/>
          <w:bCs/>
        </w:rPr>
        <w:t xml:space="preserve">CD155 (PVR) mRNA expression of HNSCC patients in TCGA database. </w:t>
      </w:r>
      <w:r w:rsidRPr="00773789">
        <w:rPr>
          <w:rFonts w:ascii="Times New Roman" w:hAnsi="Times New Roman"/>
          <w:b/>
          <w:bCs/>
        </w:rPr>
        <w:t>A,</w:t>
      </w:r>
      <w:r w:rsidRPr="00773789">
        <w:rPr>
          <w:rFonts w:ascii="Times New Roman" w:hAnsi="Times New Roman"/>
          <w:bCs/>
        </w:rPr>
        <w:t xml:space="preserve"> </w:t>
      </w:r>
      <w:r w:rsidRPr="00773789">
        <w:rPr>
          <w:rFonts w:ascii="Times New Roman" w:hAnsi="Times New Roman"/>
        </w:rPr>
        <w:t xml:space="preserve">CD155 mRNA expression of HNSCC was significantly upregulated than normal tissue (Cutoff: </w:t>
      </w:r>
      <w:r w:rsidRPr="00773789">
        <w:rPr>
          <w:rFonts w:ascii="Times New Roman" w:hAnsi="Times New Roman"/>
          <w:i/>
          <w:color w:val="000000"/>
        </w:rPr>
        <w:t>p</w:t>
      </w:r>
      <w:r w:rsidRPr="00773789">
        <w:rPr>
          <w:rFonts w:ascii="Times New Roman" w:hAnsi="Times New Roman"/>
          <w:color w:val="000000"/>
        </w:rPr>
        <w:t xml:space="preserve"> = 0.01</w:t>
      </w:r>
      <w:r w:rsidRPr="00773789">
        <w:rPr>
          <w:rFonts w:ascii="Times New Roman" w:hAnsi="Times New Roman"/>
        </w:rPr>
        <w:t>).</w:t>
      </w:r>
      <w:r w:rsidRPr="00773789">
        <w:rPr>
          <w:rFonts w:ascii="Times New Roman" w:hAnsi="Times New Roman"/>
          <w:b/>
        </w:rPr>
        <w:t xml:space="preserve"> B,</w:t>
      </w:r>
      <w:r w:rsidRPr="00773789">
        <w:rPr>
          <w:rFonts w:ascii="Times New Roman" w:hAnsi="Times New Roman"/>
        </w:rPr>
        <w:t xml:space="preserve"> CD155 mRNA expression of HNSCC patients was correlated with a poor overall survival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518; </w:t>
      </w:r>
      <w:r w:rsidRPr="00773789">
        <w:rPr>
          <w:rFonts w:ascii="Times New Roman" w:hAnsi="Times New Roman"/>
          <w:i/>
          <w:color w:val="000000"/>
        </w:rPr>
        <w:t>p</w:t>
      </w:r>
      <w:r w:rsidRPr="00773789">
        <w:rPr>
          <w:rFonts w:ascii="Times New Roman" w:hAnsi="Times New Roman"/>
          <w:color w:val="000000"/>
        </w:rPr>
        <w:t xml:space="preserve"> = 0.0023</w:t>
      </w:r>
      <w:r w:rsidRPr="00773789">
        <w:rPr>
          <w:rFonts w:ascii="Times New Roman" w:hAnsi="Times New Roman"/>
        </w:rPr>
        <w:t>).</w:t>
      </w:r>
    </w:p>
    <w:p w14:paraId="147D365A" w14:textId="77777777" w:rsidR="00AF1467" w:rsidRPr="00773789" w:rsidRDefault="00AF1467" w:rsidP="00AF1467">
      <w:pPr>
        <w:tabs>
          <w:tab w:val="left" w:pos="5115"/>
        </w:tabs>
        <w:spacing w:line="480" w:lineRule="auto"/>
        <w:ind w:firstLineChars="100" w:firstLine="240"/>
        <w:jc w:val="both"/>
        <w:rPr>
          <w:rFonts w:ascii="Times New Roman" w:hAnsi="Times New Roman"/>
          <w:color w:val="000000"/>
        </w:rPr>
      </w:pPr>
    </w:p>
    <w:p w14:paraId="229AE51A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bookmarkStart w:id="2" w:name="OLE_LINK4"/>
      <w:r w:rsidRPr="00773789">
        <w:rPr>
          <w:rFonts w:ascii="Times New Roman" w:hAnsi="Times New Roman"/>
          <w:b/>
        </w:rPr>
        <w:lastRenderedPageBreak/>
        <w:t>Supplementary Figure 4</w:t>
      </w:r>
    </w:p>
    <w:p w14:paraId="2B53D816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</w:rPr>
      </w:pPr>
      <w:r w:rsidRPr="00773789">
        <w:rPr>
          <w:rFonts w:ascii="Times New Roman" w:hAnsi="Times New Roman"/>
          <w:bCs/>
        </w:rPr>
        <w:t xml:space="preserve">The clinicopathological significance of CD155 in HNSCC. </w:t>
      </w:r>
      <w:r w:rsidRPr="00773789">
        <w:rPr>
          <w:rFonts w:ascii="Times New Roman" w:hAnsi="Times New Roman"/>
          <w:b/>
          <w:bCs/>
        </w:rPr>
        <w:t>A,</w:t>
      </w:r>
      <w:r w:rsidRPr="00773789">
        <w:rPr>
          <w:rFonts w:ascii="Times New Roman" w:hAnsi="Times New Roman"/>
          <w:bCs/>
        </w:rPr>
        <w:t xml:space="preserve"> </w:t>
      </w:r>
      <w:r w:rsidRPr="00773789">
        <w:rPr>
          <w:rFonts w:ascii="Times New Roman" w:hAnsi="Times New Roman"/>
          <w:color w:val="000000"/>
        </w:rPr>
        <w:t>Representative H&amp;E and IHC images of CD155 expression on human HNSCC (Grade I, II, and III)</w:t>
      </w:r>
      <w:r w:rsidRPr="00773789">
        <w:rPr>
          <w:rFonts w:ascii="Times New Roman" w:hAnsi="Times New Roman"/>
        </w:rPr>
        <w:t xml:space="preserve"> in the HNSCC tissue microarrays (Scale bar, 50 </w:t>
      </w:r>
      <w:r w:rsidRPr="00773789">
        <w:rPr>
          <w:rFonts w:ascii="Times New Roman" w:hAnsi="Times New Roman" w:cs="Times New Roman"/>
        </w:rPr>
        <w:t>μm</w:t>
      </w:r>
      <w:r w:rsidRPr="00773789">
        <w:rPr>
          <w:rFonts w:ascii="Times New Roman" w:hAnsi="Times New Roman"/>
        </w:rPr>
        <w:t xml:space="preserve">). </w:t>
      </w:r>
      <w:r w:rsidRPr="00773789">
        <w:rPr>
          <w:rFonts w:ascii="Times New Roman" w:hAnsi="Times New Roman"/>
          <w:b/>
        </w:rPr>
        <w:t xml:space="preserve">B, </w:t>
      </w:r>
      <w:r w:rsidRPr="00773789">
        <w:rPr>
          <w:rFonts w:ascii="Times New Roman" w:hAnsi="Times New Roman"/>
          <w:color w:val="000000"/>
        </w:rPr>
        <w:t xml:space="preserve">Quantitation of CD155 expression score </w:t>
      </w:r>
      <w:bookmarkStart w:id="3" w:name="OLE_LINK28"/>
      <w:bookmarkStart w:id="4" w:name="OLE_LINK29"/>
      <w:r w:rsidRPr="00773789">
        <w:rPr>
          <w:rFonts w:ascii="Times New Roman" w:hAnsi="Times New Roman"/>
          <w:color w:val="000000"/>
        </w:rPr>
        <w:t>between</w:t>
      </w:r>
      <w:bookmarkEnd w:id="3"/>
      <w:bookmarkEnd w:id="4"/>
      <w:r w:rsidRPr="00773789">
        <w:rPr>
          <w:rFonts w:ascii="Times New Roman" w:hAnsi="Times New Roman"/>
          <w:color w:val="000000"/>
        </w:rPr>
        <w:t xml:space="preserve"> T1+T2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145) and T3+T4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67). </w:t>
      </w:r>
      <w:r w:rsidRPr="00773789">
        <w:rPr>
          <w:rFonts w:ascii="Times New Roman" w:hAnsi="Times New Roman"/>
          <w:b/>
          <w:color w:val="000000"/>
        </w:rPr>
        <w:t>C,</w:t>
      </w:r>
      <w:r w:rsidRPr="00773789">
        <w:rPr>
          <w:rFonts w:ascii="Times New Roman" w:hAnsi="Times New Roman"/>
          <w:color w:val="000000"/>
        </w:rPr>
        <w:t xml:space="preserve"> Quantitation of CD155 expression score between patients’ HNSCC tissue and matched metastatic lymph node (</w:t>
      </w:r>
      <w:r w:rsidRPr="00773789">
        <w:rPr>
          <w:rFonts w:ascii="Times New Roman" w:hAnsi="Times New Roman"/>
          <w:i/>
          <w:color w:val="000000"/>
        </w:rPr>
        <w:t>n</w:t>
      </w:r>
      <w:r w:rsidRPr="00773789">
        <w:rPr>
          <w:rFonts w:ascii="Times New Roman" w:hAnsi="Times New Roman"/>
          <w:color w:val="000000"/>
        </w:rPr>
        <w:t xml:space="preserve"> = 35). Data represent </w:t>
      </w:r>
      <w:r w:rsidRPr="00773789">
        <w:rPr>
          <w:rFonts w:ascii="Times New Roman" w:hAnsi="Times New Roman"/>
        </w:rPr>
        <w:t>mean ± SD.</w:t>
      </w:r>
      <w:bookmarkEnd w:id="2"/>
    </w:p>
    <w:p w14:paraId="4A957BF7" w14:textId="77777777" w:rsidR="00AF1467" w:rsidRPr="00773789" w:rsidRDefault="00AF1467" w:rsidP="00AF1467">
      <w:pPr>
        <w:tabs>
          <w:tab w:val="left" w:pos="5115"/>
        </w:tabs>
        <w:spacing w:line="480" w:lineRule="auto"/>
        <w:ind w:firstLineChars="100" w:firstLine="240"/>
        <w:jc w:val="both"/>
        <w:rPr>
          <w:rFonts w:ascii="Times New Roman" w:hAnsi="Times New Roman"/>
          <w:bCs/>
        </w:rPr>
      </w:pPr>
    </w:p>
    <w:p w14:paraId="63C18081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5</w:t>
      </w:r>
    </w:p>
    <w:p w14:paraId="116BC389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color w:val="000000"/>
        </w:rPr>
      </w:pPr>
      <w:r w:rsidRPr="00773789">
        <w:rPr>
          <w:rFonts w:ascii="Times New Roman" w:hAnsi="Times New Roman"/>
          <w:color w:val="000000"/>
        </w:rPr>
        <w:t xml:space="preserve">Representative multiplexed IHC image of human primary HNSCC samples. The merged image shows colocalization of CD155 (green), PDL1 (cyan) and CD11b (red). Scale bars: 50 μm. Nuclei were stained with DAPI </w:t>
      </w:r>
      <w:r w:rsidRPr="00773789">
        <w:rPr>
          <w:rFonts w:ascii="Times New Roman" w:hAnsi="Times New Roman" w:hint="eastAsia"/>
          <w:color w:val="000000"/>
        </w:rPr>
        <w:t>(</w:t>
      </w:r>
      <w:r w:rsidRPr="00773789">
        <w:rPr>
          <w:rFonts w:ascii="Times New Roman" w:hAnsi="Times New Roman"/>
          <w:color w:val="000000"/>
        </w:rPr>
        <w:t>blue).</w:t>
      </w:r>
    </w:p>
    <w:p w14:paraId="6E391D1B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</w:p>
    <w:p w14:paraId="201E99CF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6</w:t>
      </w:r>
    </w:p>
    <w:p w14:paraId="50FF5D8F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color w:val="000000"/>
        </w:rPr>
        <w:t xml:space="preserve">Strategy for </w:t>
      </w:r>
      <w:r w:rsidRPr="00773789">
        <w:rPr>
          <w:rFonts w:ascii="Times New Roman" w:hAnsi="Times New Roman" w:hint="eastAsia"/>
          <w:color w:val="000000"/>
        </w:rPr>
        <w:t>gating</w:t>
      </w:r>
      <w:r w:rsidRPr="00773789">
        <w:rPr>
          <w:rFonts w:ascii="Times New Roman" w:hAnsi="Times New Roman"/>
          <w:color w:val="000000"/>
        </w:rPr>
        <w:t xml:space="preserve"> </w:t>
      </w:r>
      <w:r w:rsidRPr="00773789">
        <w:rPr>
          <w:rFonts w:ascii="Times New Roman" w:hAnsi="Times New Roman" w:hint="eastAsia"/>
          <w:color w:val="000000"/>
        </w:rPr>
        <w:t>a</w:t>
      </w:r>
      <w:r w:rsidRPr="00773789">
        <w:rPr>
          <w:rFonts w:ascii="Times New Roman" w:hAnsi="Times New Roman"/>
          <w:color w:val="000000"/>
        </w:rPr>
        <w:t xml:space="preserve">nd sorting of mouse MDSCs. </w:t>
      </w:r>
      <w:r w:rsidRPr="00773789">
        <w:rPr>
          <w:rFonts w:ascii="Times New Roman" w:hAnsi="Times New Roman"/>
          <w:b/>
          <w:color w:val="000000"/>
        </w:rPr>
        <w:t xml:space="preserve">A, </w:t>
      </w:r>
      <w:bookmarkStart w:id="5" w:name="OLE_LINK21"/>
      <w:bookmarkStart w:id="6" w:name="OLE_LINK22"/>
      <w:r w:rsidRPr="00773789">
        <w:rPr>
          <w:rFonts w:ascii="Times New Roman" w:hAnsi="Times New Roman"/>
          <w:bCs/>
        </w:rPr>
        <w:t>Representative</w:t>
      </w:r>
      <w:r w:rsidRPr="00773789">
        <w:rPr>
          <w:rFonts w:ascii="Times New Roman" w:hAnsi="Times New Roman"/>
          <w:color w:val="000000"/>
        </w:rPr>
        <w:t xml:space="preserve"> FACS plots of</w:t>
      </w:r>
      <w:bookmarkEnd w:id="5"/>
      <w:bookmarkEnd w:id="6"/>
      <w:r w:rsidRPr="00773789">
        <w:rPr>
          <w:rFonts w:ascii="Times New Roman" w:hAnsi="Times New Roman"/>
          <w:color w:val="000000"/>
        </w:rPr>
        <w:t xml:space="preserve"> CD155 expression</w:t>
      </w:r>
      <w:r w:rsidRPr="00773789">
        <w:rPr>
          <w:rFonts w:ascii="Times New Roman" w:hAnsi="Times New Roman"/>
        </w:rPr>
        <w:t xml:space="preserve"> on CD11b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Ly6G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Ly6C</w:t>
      </w:r>
      <w:r w:rsidRPr="00773789">
        <w:rPr>
          <w:rFonts w:ascii="Times New Roman" w:hAnsi="Times New Roman"/>
          <w:vertAlign w:val="superscript"/>
        </w:rPr>
        <w:t>lo</w:t>
      </w:r>
      <w:r w:rsidRPr="00773789">
        <w:rPr>
          <w:rFonts w:ascii="Times New Roman" w:hAnsi="Times New Roman"/>
        </w:rPr>
        <w:t xml:space="preserve"> PMN-MDSCs and CD11b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Ly6G</w:t>
      </w:r>
      <w:r w:rsidRPr="00773789">
        <w:rPr>
          <w:rFonts w:ascii="Times New Roman" w:hAnsi="Times New Roman"/>
          <w:vertAlign w:val="superscript"/>
        </w:rPr>
        <w:t>-</w:t>
      </w:r>
      <w:r w:rsidRPr="00773789">
        <w:rPr>
          <w:rFonts w:ascii="Times New Roman" w:hAnsi="Times New Roman"/>
        </w:rPr>
        <w:t>Ly6C</w:t>
      </w:r>
      <w:r w:rsidRPr="00773789">
        <w:rPr>
          <w:rFonts w:ascii="Times New Roman" w:hAnsi="Times New Roman"/>
          <w:vertAlign w:val="superscript"/>
        </w:rPr>
        <w:t>hi</w:t>
      </w:r>
      <w:r w:rsidRPr="00773789">
        <w:rPr>
          <w:rFonts w:ascii="Times New Roman" w:hAnsi="Times New Roman"/>
        </w:rPr>
        <w:t xml:space="preserve"> M-MDSCs</w:t>
      </w:r>
      <w:r w:rsidRPr="00773789">
        <w:rPr>
          <w:rFonts w:ascii="Times New Roman" w:hAnsi="Times New Roman"/>
          <w:color w:val="000000"/>
        </w:rPr>
        <w:t xml:space="preserve"> subsets.</w:t>
      </w:r>
      <w:r w:rsidRPr="00773789">
        <w:rPr>
          <w:rFonts w:ascii="Times New Roman" w:hAnsi="Times New Roman"/>
          <w:b/>
          <w:color w:val="000000"/>
        </w:rPr>
        <w:t xml:space="preserve"> B,</w:t>
      </w:r>
      <w:r w:rsidRPr="00773789">
        <w:rPr>
          <w:rFonts w:ascii="Times New Roman" w:hAnsi="Times New Roman"/>
          <w:color w:val="000000"/>
        </w:rPr>
        <w:t xml:space="preserve"> </w:t>
      </w:r>
      <w:r w:rsidRPr="00773789">
        <w:rPr>
          <w:rFonts w:ascii="Times New Roman" w:hAnsi="Times New Roman"/>
          <w:bCs/>
        </w:rPr>
        <w:t>Representative</w:t>
      </w:r>
      <w:r w:rsidRPr="00773789">
        <w:rPr>
          <w:rFonts w:ascii="Times New Roman" w:hAnsi="Times New Roman"/>
          <w:color w:val="000000"/>
        </w:rPr>
        <w:t xml:space="preserve"> FACS plots of</w:t>
      </w:r>
      <w:r w:rsidRPr="00773789">
        <w:rPr>
          <w:rFonts w:ascii="Times New Roman" w:hAnsi="Times New Roman"/>
          <w:bCs/>
        </w:rPr>
        <w:t xml:space="preserve"> </w:t>
      </w:r>
      <w:r w:rsidRPr="00773789">
        <w:rPr>
          <w:rFonts w:ascii="Times New Roman" w:hAnsi="Times New Roman"/>
        </w:rPr>
        <w:t>CD11b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Ly6G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Ly6C</w:t>
      </w:r>
      <w:r w:rsidRPr="00773789">
        <w:rPr>
          <w:rFonts w:ascii="Times New Roman" w:hAnsi="Times New Roman"/>
          <w:vertAlign w:val="superscript"/>
        </w:rPr>
        <w:t>lo</w:t>
      </w:r>
      <w:r w:rsidRPr="00773789">
        <w:rPr>
          <w:rFonts w:ascii="Times New Roman" w:hAnsi="Times New Roman"/>
        </w:rPr>
        <w:t xml:space="preserve"> PMN-MDSCs and CD11b</w:t>
      </w:r>
      <w:r w:rsidRPr="00773789">
        <w:rPr>
          <w:rFonts w:ascii="Times New Roman" w:hAnsi="Times New Roman"/>
          <w:vertAlign w:val="superscript"/>
        </w:rPr>
        <w:t>+</w:t>
      </w:r>
      <w:r w:rsidRPr="00773789">
        <w:rPr>
          <w:rFonts w:ascii="Times New Roman" w:hAnsi="Times New Roman"/>
        </w:rPr>
        <w:t>Ly6G</w:t>
      </w:r>
      <w:r w:rsidRPr="00773789">
        <w:rPr>
          <w:rFonts w:ascii="Times New Roman" w:hAnsi="Times New Roman"/>
          <w:vertAlign w:val="superscript"/>
        </w:rPr>
        <w:t>-</w:t>
      </w:r>
      <w:r w:rsidRPr="00773789">
        <w:rPr>
          <w:rFonts w:ascii="Times New Roman" w:hAnsi="Times New Roman"/>
        </w:rPr>
        <w:t>Ly6C</w:t>
      </w:r>
      <w:r w:rsidRPr="00773789">
        <w:rPr>
          <w:rFonts w:ascii="Times New Roman" w:hAnsi="Times New Roman"/>
          <w:vertAlign w:val="superscript"/>
        </w:rPr>
        <w:t>hi</w:t>
      </w:r>
      <w:r w:rsidRPr="00773789">
        <w:rPr>
          <w:rFonts w:ascii="Times New Roman" w:hAnsi="Times New Roman"/>
        </w:rPr>
        <w:t xml:space="preserve"> M-MDSCs</w:t>
      </w:r>
      <w:r w:rsidRPr="00773789">
        <w:rPr>
          <w:rFonts w:ascii="Times New Roman" w:hAnsi="Times New Roman"/>
          <w:bCs/>
        </w:rPr>
        <w:t xml:space="preserve"> subsets pre- and post-sorting from sin</w:t>
      </w:r>
      <w:bookmarkStart w:id="7" w:name="_GoBack"/>
      <w:bookmarkEnd w:id="7"/>
      <w:r w:rsidRPr="00773789">
        <w:rPr>
          <w:rFonts w:ascii="Times New Roman" w:hAnsi="Times New Roman"/>
          <w:bCs/>
        </w:rPr>
        <w:t xml:space="preserve">gle cell suspensions of </w:t>
      </w:r>
      <w:r w:rsidRPr="00773789">
        <w:rPr>
          <w:rFonts w:ascii="Times New Roman" w:hAnsi="Times New Roman"/>
        </w:rPr>
        <w:t>spleen</w:t>
      </w:r>
      <w:r w:rsidRPr="00773789">
        <w:rPr>
          <w:rFonts w:ascii="Times New Roman" w:hAnsi="Times New Roman"/>
          <w:bCs/>
        </w:rPr>
        <w:t>.</w:t>
      </w:r>
    </w:p>
    <w:bookmarkEnd w:id="0"/>
    <w:bookmarkEnd w:id="1"/>
    <w:p w14:paraId="6FB51C1A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</w:p>
    <w:p w14:paraId="1203F388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7</w:t>
      </w:r>
    </w:p>
    <w:p w14:paraId="3CA2530A" w14:textId="5053B233" w:rsidR="00AF1467" w:rsidRPr="00773789" w:rsidRDefault="00B13CB9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Cs/>
          <w:szCs w:val="21"/>
        </w:rPr>
      </w:pPr>
      <w:r w:rsidRPr="00773789">
        <w:rPr>
          <w:rFonts w:ascii="Times New Roman" w:hAnsi="Times New Roman"/>
          <w:b/>
          <w:color w:val="000000"/>
        </w:rPr>
        <w:lastRenderedPageBreak/>
        <w:t xml:space="preserve">A, </w:t>
      </w:r>
      <w:r w:rsidR="00AF1467" w:rsidRPr="00773789">
        <w:rPr>
          <w:rFonts w:ascii="Times New Roman" w:hAnsi="Times New Roman" w:hint="eastAsia"/>
          <w:bCs/>
          <w:szCs w:val="21"/>
        </w:rPr>
        <w:t xml:space="preserve">Representative images of H&amp;E-stained slices of </w:t>
      </w:r>
      <w:r w:rsidR="00AF1467" w:rsidRPr="00773789">
        <w:rPr>
          <w:rFonts w:ascii="Times New Roman" w:hAnsi="Times New Roman"/>
          <w:bCs/>
          <w:szCs w:val="21"/>
        </w:rPr>
        <w:t xml:space="preserve">liver and kidney in </w:t>
      </w:r>
      <w:r w:rsidR="00AF1467" w:rsidRPr="00773789">
        <w:rPr>
          <w:rFonts w:ascii="Times New Roman" w:hAnsi="Times New Roman" w:hint="eastAsia"/>
          <w:bCs/>
          <w:szCs w:val="21"/>
        </w:rPr>
        <w:t xml:space="preserve">the </w:t>
      </w:r>
      <w:r w:rsidR="00AF1467" w:rsidRPr="00773789">
        <w:rPr>
          <w:rFonts w:ascii="Times New Roman" w:hAnsi="Times New Roman"/>
          <w:bCs/>
          <w:szCs w:val="21"/>
        </w:rPr>
        <w:t>anti-TIGIT treatment group as compared with isotype IgG group</w:t>
      </w:r>
      <w:r w:rsidR="00AF1467" w:rsidRPr="00773789">
        <w:rPr>
          <w:rFonts w:ascii="Times New Roman" w:hAnsi="Times New Roman" w:hint="eastAsia"/>
          <w:bCs/>
          <w:szCs w:val="21"/>
        </w:rPr>
        <w:t>.</w:t>
      </w:r>
      <w:r w:rsidRPr="00773789">
        <w:rPr>
          <w:rFonts w:ascii="Times New Roman" w:hAnsi="Times New Roman"/>
          <w:b/>
          <w:color w:val="000000"/>
        </w:rPr>
        <w:t xml:space="preserve"> B, </w:t>
      </w:r>
      <w:r w:rsidR="00DF77EC" w:rsidRPr="00773789">
        <w:rPr>
          <w:rFonts w:ascii="Times New Roman" w:hAnsi="Times New Roman"/>
          <w:color w:val="000000"/>
        </w:rPr>
        <w:t>Quantitation of Gr-1</w:t>
      </w:r>
      <w:r w:rsidR="00DF77EC" w:rsidRPr="00773789">
        <w:rPr>
          <w:rFonts w:ascii="Times New Roman" w:hAnsi="Times New Roman"/>
          <w:color w:val="000000"/>
          <w:vertAlign w:val="superscript"/>
        </w:rPr>
        <w:t>+</w:t>
      </w:r>
      <w:r w:rsidR="00DF77EC" w:rsidRPr="00773789">
        <w:rPr>
          <w:rFonts w:ascii="Times New Roman" w:hAnsi="Times New Roman"/>
          <w:color w:val="000000"/>
        </w:rPr>
        <w:t>MDSCs cells on CD11b</w:t>
      </w:r>
      <w:r w:rsidR="00DF77EC" w:rsidRPr="00773789">
        <w:rPr>
          <w:rFonts w:ascii="Times New Roman" w:hAnsi="Times New Roman"/>
          <w:color w:val="000000"/>
          <w:vertAlign w:val="superscript"/>
        </w:rPr>
        <w:t>+</w:t>
      </w:r>
      <w:r w:rsidR="00DF77EC" w:rsidRPr="00773789">
        <w:rPr>
          <w:rFonts w:ascii="Times New Roman" w:hAnsi="Times New Roman"/>
          <w:color w:val="000000"/>
        </w:rPr>
        <w:t xml:space="preserve"> cells of spleens</w:t>
      </w:r>
      <w:r w:rsidR="00DF77EC" w:rsidRPr="00773789">
        <w:rPr>
          <w:rFonts w:ascii="Times New Roman" w:hAnsi="Times New Roman"/>
        </w:rPr>
        <w:t xml:space="preserve"> and TILs from Isotype and anti-TIGIT treatment</w:t>
      </w:r>
      <w:r w:rsidR="00DF77EC" w:rsidRPr="00773789">
        <w:rPr>
          <w:rFonts w:ascii="Times New Roman" w:hAnsi="Times New Roman"/>
          <w:color w:val="000000"/>
        </w:rPr>
        <w:t>.</w:t>
      </w:r>
    </w:p>
    <w:p w14:paraId="3A588E09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</w:p>
    <w:p w14:paraId="724DBC38" w14:textId="77777777" w:rsidR="00AF1467" w:rsidRPr="00773789" w:rsidRDefault="00AF1467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</w:rPr>
        <w:t>Supplementary Figure 8</w:t>
      </w:r>
    </w:p>
    <w:p w14:paraId="2B3A9F17" w14:textId="7331A51C" w:rsidR="00AF1467" w:rsidRPr="004F7350" w:rsidRDefault="00D735E5" w:rsidP="00AF1467">
      <w:pPr>
        <w:tabs>
          <w:tab w:val="left" w:pos="5115"/>
        </w:tabs>
        <w:spacing w:line="480" w:lineRule="auto"/>
        <w:jc w:val="both"/>
        <w:rPr>
          <w:rFonts w:ascii="Times New Roman" w:hAnsi="Times New Roman"/>
          <w:b/>
        </w:rPr>
      </w:pPr>
      <w:r w:rsidRPr="00773789">
        <w:rPr>
          <w:rFonts w:ascii="Times New Roman" w:hAnsi="Times New Roman"/>
          <w:b/>
          <w:color w:val="000000"/>
        </w:rPr>
        <w:t xml:space="preserve">A-C, </w:t>
      </w:r>
      <w:r w:rsidR="00AF1467" w:rsidRPr="00773789">
        <w:rPr>
          <w:rFonts w:ascii="Times New Roman" w:hAnsi="Times New Roman"/>
          <w:bCs/>
        </w:rPr>
        <w:t>Representative</w:t>
      </w:r>
      <w:r w:rsidR="00AF1467" w:rsidRPr="00773789">
        <w:rPr>
          <w:rFonts w:ascii="Times New Roman" w:hAnsi="Times New Roman"/>
          <w:color w:val="000000"/>
        </w:rPr>
        <w:t xml:space="preserve"> FACS plots of CD4, CD8, </w:t>
      </w:r>
      <w:r w:rsidR="00AF1467" w:rsidRPr="00773789">
        <w:rPr>
          <w:rFonts w:ascii="Times New Roman" w:hAnsi="Times New Roman"/>
          <w:bCs/>
        </w:rPr>
        <w:t>CD4</w:t>
      </w:r>
      <w:r w:rsidR="00AF1467" w:rsidRPr="00773789">
        <w:rPr>
          <w:rFonts w:ascii="Times New Roman" w:hAnsi="Times New Roman"/>
          <w:bCs/>
          <w:vertAlign w:val="superscript"/>
        </w:rPr>
        <w:t>+</w:t>
      </w:r>
      <w:r w:rsidR="00AF1467" w:rsidRPr="00773789">
        <w:rPr>
          <w:rFonts w:ascii="Times New Roman" w:hAnsi="Times New Roman"/>
          <w:bCs/>
        </w:rPr>
        <w:t>CD25</w:t>
      </w:r>
      <w:r w:rsidR="00AF1467" w:rsidRPr="00773789">
        <w:rPr>
          <w:rFonts w:ascii="Times New Roman" w:hAnsi="Times New Roman"/>
          <w:bCs/>
          <w:vertAlign w:val="superscript"/>
        </w:rPr>
        <w:t>+</w:t>
      </w:r>
      <w:r w:rsidR="00AF1467" w:rsidRPr="00773789">
        <w:rPr>
          <w:rFonts w:ascii="Times New Roman" w:hAnsi="Times New Roman"/>
          <w:bCs/>
        </w:rPr>
        <w:t>Foxp3</w:t>
      </w:r>
      <w:r w:rsidR="00AF1467" w:rsidRPr="00773789">
        <w:rPr>
          <w:rFonts w:ascii="Times New Roman" w:hAnsi="Times New Roman"/>
          <w:bCs/>
          <w:vertAlign w:val="superscript"/>
        </w:rPr>
        <w:t>+</w:t>
      </w:r>
      <w:r w:rsidR="00AF1467" w:rsidRPr="00773789">
        <w:rPr>
          <w:rFonts w:ascii="Times New Roman" w:hAnsi="Times New Roman"/>
          <w:bCs/>
        </w:rPr>
        <w:t xml:space="preserve"> Tregs and </w:t>
      </w:r>
      <w:r w:rsidR="00AF1467" w:rsidRPr="00773789">
        <w:rPr>
          <w:rFonts w:ascii="Times New Roman" w:hAnsi="Times New Roman"/>
        </w:rPr>
        <w:t>CD11b</w:t>
      </w:r>
      <w:r w:rsidR="00AF1467" w:rsidRPr="00773789">
        <w:rPr>
          <w:rFonts w:ascii="Times New Roman" w:hAnsi="Times New Roman"/>
          <w:vertAlign w:val="superscript"/>
        </w:rPr>
        <w:t>+</w:t>
      </w:r>
      <w:r w:rsidR="00AF1467" w:rsidRPr="00773789">
        <w:rPr>
          <w:rFonts w:ascii="Times New Roman" w:hAnsi="Times New Roman"/>
        </w:rPr>
        <w:t>Gr-1</w:t>
      </w:r>
      <w:r w:rsidR="00AF1467" w:rsidRPr="00773789">
        <w:rPr>
          <w:rFonts w:ascii="Times New Roman" w:hAnsi="Times New Roman"/>
          <w:vertAlign w:val="superscript"/>
        </w:rPr>
        <w:t>+</w:t>
      </w:r>
      <w:r w:rsidR="00AF1467" w:rsidRPr="00773789">
        <w:rPr>
          <w:rFonts w:ascii="Times New Roman" w:hAnsi="Times New Roman"/>
        </w:rPr>
        <w:t xml:space="preserve"> expression with control antibody, anti-CD4, anti-CD8, anti-CD25 and anti-Gr1 depletion antibody.</w:t>
      </w:r>
      <w:r w:rsidRPr="00773789">
        <w:rPr>
          <w:rFonts w:ascii="Times New Roman" w:hAnsi="Times New Roman"/>
          <w:b/>
          <w:color w:val="000000"/>
        </w:rPr>
        <w:t xml:space="preserve"> </w:t>
      </w:r>
      <w:r w:rsidR="003A446A" w:rsidRPr="00773789">
        <w:rPr>
          <w:rFonts w:ascii="Times New Roman" w:hAnsi="Times New Roman"/>
          <w:b/>
          <w:color w:val="000000"/>
        </w:rPr>
        <w:t>D</w:t>
      </w:r>
      <w:r w:rsidRPr="00773789">
        <w:rPr>
          <w:rFonts w:ascii="Times New Roman" w:hAnsi="Times New Roman"/>
          <w:b/>
          <w:color w:val="000000"/>
        </w:rPr>
        <w:t xml:space="preserve">, </w:t>
      </w:r>
      <w:r w:rsidRPr="00773789">
        <w:rPr>
          <w:rFonts w:ascii="Times New Roman" w:hAnsi="Times New Roman"/>
          <w:color w:val="000000"/>
        </w:rPr>
        <w:t xml:space="preserve">Quantitation of </w:t>
      </w:r>
      <w:r w:rsidR="00197F62" w:rsidRPr="00773789">
        <w:rPr>
          <w:rFonts w:ascii="Times New Roman" w:hAnsi="Times New Roman"/>
          <w:color w:val="000000"/>
        </w:rPr>
        <w:t xml:space="preserve">the expression of </w:t>
      </w:r>
      <w:r w:rsidRPr="00773789">
        <w:rPr>
          <w:rFonts w:ascii="Times New Roman" w:hAnsi="Times New Roman"/>
          <w:color w:val="000000"/>
        </w:rPr>
        <w:t>TIGIT on CD</w:t>
      </w:r>
      <w:r w:rsidR="00197F62" w:rsidRPr="00773789">
        <w:rPr>
          <w:rFonts w:ascii="Times New Roman" w:hAnsi="Times New Roman"/>
          <w:color w:val="000000"/>
        </w:rPr>
        <w:t>8</w:t>
      </w:r>
      <w:r w:rsidRPr="00773789">
        <w:rPr>
          <w:rFonts w:ascii="Times New Roman" w:hAnsi="Times New Roman"/>
          <w:color w:val="000000"/>
          <w:vertAlign w:val="superscript"/>
        </w:rPr>
        <w:t>+</w:t>
      </w:r>
      <w:r w:rsidRPr="00773789">
        <w:rPr>
          <w:rFonts w:ascii="Times New Roman" w:hAnsi="Times New Roman"/>
          <w:color w:val="000000"/>
        </w:rPr>
        <w:t xml:space="preserve"> </w:t>
      </w:r>
      <w:r w:rsidR="00197F62" w:rsidRPr="00773789">
        <w:rPr>
          <w:rFonts w:ascii="Times New Roman" w:hAnsi="Times New Roman"/>
          <w:color w:val="000000"/>
        </w:rPr>
        <w:t xml:space="preserve">T </w:t>
      </w:r>
      <w:r w:rsidRPr="00773789">
        <w:rPr>
          <w:rFonts w:ascii="Times New Roman" w:hAnsi="Times New Roman"/>
          <w:color w:val="000000"/>
        </w:rPr>
        <w:t>cells of spleens</w:t>
      </w:r>
      <w:r w:rsidRPr="00773789">
        <w:rPr>
          <w:rFonts w:ascii="Times New Roman" w:hAnsi="Times New Roman"/>
        </w:rPr>
        <w:t xml:space="preserve"> and TILs from Isotype and anti-</w:t>
      </w:r>
      <w:r w:rsidR="00197F62" w:rsidRPr="00773789">
        <w:rPr>
          <w:rFonts w:ascii="Times New Roman" w:hAnsi="Times New Roman"/>
        </w:rPr>
        <w:t>PD1</w:t>
      </w:r>
      <w:r w:rsidRPr="00773789">
        <w:rPr>
          <w:rFonts w:ascii="Times New Roman" w:hAnsi="Times New Roman"/>
        </w:rPr>
        <w:t xml:space="preserve"> treatment</w:t>
      </w:r>
      <w:r w:rsidRPr="00773789">
        <w:rPr>
          <w:rFonts w:ascii="Times New Roman" w:hAnsi="Times New Roman"/>
          <w:color w:val="000000"/>
        </w:rPr>
        <w:t>.</w:t>
      </w:r>
    </w:p>
    <w:p w14:paraId="60F84B0D" w14:textId="77777777" w:rsidR="003C0829" w:rsidRPr="00AF1467" w:rsidRDefault="003C0829"/>
    <w:sectPr w:rsidR="003C0829" w:rsidRPr="00AF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2A"/>
    <w:rsid w:val="00197F62"/>
    <w:rsid w:val="003A446A"/>
    <w:rsid w:val="003C0829"/>
    <w:rsid w:val="00620A95"/>
    <w:rsid w:val="00630B2A"/>
    <w:rsid w:val="00773789"/>
    <w:rsid w:val="00AF1467"/>
    <w:rsid w:val="00B13CB9"/>
    <w:rsid w:val="00D735E5"/>
    <w:rsid w:val="00D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6A23"/>
  <w15:chartTrackingRefBased/>
  <w15:docId w15:val="{B328AF53-7FB5-4353-9951-F7D59FA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6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2019-04-19T08:53:00Z</dcterms:created>
  <dcterms:modified xsi:type="dcterms:W3CDTF">2019-04-19T08:53:00Z</dcterms:modified>
</cp:coreProperties>
</file>