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133D8" w14:textId="1561F61E" w:rsidR="000C6B8F" w:rsidRPr="00316066" w:rsidRDefault="000C6B8F" w:rsidP="000C6B8F">
      <w:pPr>
        <w:pStyle w:val="NoSpacing"/>
        <w:spacing w:line="48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Supplementary Table </w:t>
      </w:r>
      <w:r w:rsidR="0043062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1</w:t>
      </w:r>
      <w:r w:rsidRPr="00FA2262">
        <w:rPr>
          <w:rFonts w:ascii="Arial" w:hAnsi="Arial" w:cs="Arial"/>
          <w:b/>
        </w:rPr>
        <w:t>.</w:t>
      </w:r>
      <w:proofErr w:type="gramEnd"/>
      <w:r w:rsidRPr="00FA2262">
        <w:rPr>
          <w:rFonts w:ascii="Arial" w:hAnsi="Arial" w:cs="Arial"/>
          <w:b/>
        </w:rPr>
        <w:t xml:space="preserve"> </w:t>
      </w:r>
      <w:proofErr w:type="gramStart"/>
      <w:r w:rsidRPr="00FA2262">
        <w:rPr>
          <w:rFonts w:ascii="Arial" w:hAnsi="Arial" w:cs="Arial"/>
          <w:b/>
        </w:rPr>
        <w:t xml:space="preserve">Different methods of fluorescence data analysis using </w:t>
      </w:r>
      <w:proofErr w:type="spellStart"/>
      <w:r w:rsidRPr="00FA2262">
        <w:rPr>
          <w:rFonts w:ascii="Arial" w:hAnsi="Arial" w:cs="Arial"/>
          <w:b/>
        </w:rPr>
        <w:t>OriginPro</w:t>
      </w:r>
      <w:proofErr w:type="spellEnd"/>
      <w:r w:rsidRPr="00FA2262">
        <w:rPr>
          <w:rFonts w:ascii="Arial" w:hAnsi="Arial" w:cs="Arial"/>
          <w:b/>
        </w:rPr>
        <w:t xml:space="preserve"> 2017</w:t>
      </w:r>
      <w:r>
        <w:rPr>
          <w:rFonts w:ascii="Arial" w:hAnsi="Arial" w:cs="Arial"/>
          <w:b/>
        </w:rPr>
        <w:t>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616"/>
        <w:gridCol w:w="994"/>
        <w:gridCol w:w="1658"/>
        <w:gridCol w:w="2054"/>
        <w:gridCol w:w="1616"/>
      </w:tblGrid>
      <w:tr w:rsidR="00F72FC2" w:rsidRPr="005A7546" w14:paraId="674A2D8B" w14:textId="77777777" w:rsidTr="00F72FC2">
        <w:trPr>
          <w:jc w:val="center"/>
        </w:trPr>
        <w:tc>
          <w:tcPr>
            <w:tcW w:w="1638" w:type="dxa"/>
            <w:shd w:val="clear" w:color="auto" w:fill="D9D9D9" w:themeFill="background1" w:themeFillShade="D9"/>
          </w:tcPr>
          <w:p w14:paraId="73FEA7B4" w14:textId="77777777" w:rsidR="000C6B8F" w:rsidRPr="005A7546" w:rsidRDefault="000C6B8F" w:rsidP="00F72FC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HUGO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0B74941D" w14:textId="77777777" w:rsidR="000C6B8F" w:rsidRPr="005A7546" w:rsidRDefault="000C6B8F" w:rsidP="00F72FC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Sequence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1262C96C" w14:textId="77777777" w:rsidR="000C6B8F" w:rsidRPr="005A7546" w:rsidRDefault="000C6B8F" w:rsidP="00F72FC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7546">
              <w:rPr>
                <w:rFonts w:ascii="Arial" w:hAnsi="Arial" w:cs="Arial"/>
                <w:b/>
                <w:sz w:val="20"/>
                <w:szCs w:val="20"/>
              </w:rPr>
              <w:t>NetMHC</w:t>
            </w:r>
            <w:proofErr w:type="spellEnd"/>
            <w:r w:rsidRPr="005A7546">
              <w:rPr>
                <w:rFonts w:ascii="Arial" w:hAnsi="Arial" w:cs="Arial"/>
                <w:b/>
                <w:sz w:val="20"/>
                <w:szCs w:val="20"/>
              </w:rPr>
              <w:t xml:space="preserve"> 4.0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14:paraId="72D5E024" w14:textId="77777777" w:rsidR="000C6B8F" w:rsidRPr="005A7546" w:rsidRDefault="000C6B8F" w:rsidP="00F72FC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A754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</w:t>
            </w:r>
            <w:r w:rsidRPr="005A754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5A754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5A7546"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 w:rsidRPr="005A7546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Sigmoidal Mid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204AFDB" w14:textId="77777777" w:rsidR="000C6B8F" w:rsidRPr="00BB384C" w:rsidRDefault="000C6B8F" w:rsidP="00F72FC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A754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</w:t>
            </w:r>
            <w:r w:rsidRPr="005A754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5A754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5A7546"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 w:rsidRPr="005A7546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Sigmoidal Derivative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DB11E4" w14:textId="77777777" w:rsidR="000C6B8F" w:rsidRPr="005A7546" w:rsidRDefault="000C6B8F" w:rsidP="00F72FC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A754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</w:t>
            </w:r>
            <w:r w:rsidRPr="005A754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5A754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5A7546"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 w:rsidRPr="005A7546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Bi-Gaussian</w:t>
            </w:r>
          </w:p>
        </w:tc>
      </w:tr>
      <w:tr w:rsidR="00F72FC2" w14:paraId="507EBE88" w14:textId="77777777" w:rsidTr="00F72FC2">
        <w:trPr>
          <w:jc w:val="center"/>
        </w:trPr>
        <w:tc>
          <w:tcPr>
            <w:tcW w:w="1638" w:type="dxa"/>
          </w:tcPr>
          <w:p w14:paraId="23C225E8" w14:textId="77777777" w:rsidR="000C6B8F" w:rsidRDefault="00F72FC2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</w:t>
            </w:r>
            <w:r w:rsidR="000C6B8F">
              <w:rPr>
                <w:rFonts w:ascii="Arial" w:hAnsi="Arial" w:cs="Arial"/>
                <w:sz w:val="20"/>
                <w:szCs w:val="20"/>
              </w:rPr>
              <w:t>mer</w:t>
            </w:r>
          </w:p>
        </w:tc>
        <w:tc>
          <w:tcPr>
            <w:tcW w:w="1616" w:type="dxa"/>
          </w:tcPr>
          <w:p w14:paraId="6A350B26" w14:textId="77777777" w:rsidR="000C6B8F" w:rsidRPr="00EF2514" w:rsidRDefault="000C6B8F" w:rsidP="00F72F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ELAGIGILTV</w:t>
            </w:r>
          </w:p>
        </w:tc>
        <w:tc>
          <w:tcPr>
            <w:tcW w:w="994" w:type="dxa"/>
          </w:tcPr>
          <w:p w14:paraId="0FF990CB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658" w:type="dxa"/>
          </w:tcPr>
          <w:p w14:paraId="74346301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58.9 ± 0.3</w:t>
            </w:r>
          </w:p>
        </w:tc>
        <w:tc>
          <w:tcPr>
            <w:tcW w:w="0" w:type="auto"/>
          </w:tcPr>
          <w:p w14:paraId="18C72476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58.9 ± 0.3</w:t>
            </w:r>
          </w:p>
        </w:tc>
        <w:tc>
          <w:tcPr>
            <w:tcW w:w="0" w:type="auto"/>
          </w:tcPr>
          <w:p w14:paraId="2ACE8987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59.3 ± 0.5</w:t>
            </w:r>
          </w:p>
        </w:tc>
      </w:tr>
      <w:tr w:rsidR="00F72FC2" w14:paraId="28CDF81B" w14:textId="77777777" w:rsidTr="00F72FC2">
        <w:trPr>
          <w:jc w:val="center"/>
        </w:trPr>
        <w:tc>
          <w:tcPr>
            <w:tcW w:w="1638" w:type="dxa"/>
          </w:tcPr>
          <w:p w14:paraId="296053FB" w14:textId="77777777" w:rsidR="000C6B8F" w:rsidRDefault="00F72FC2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9</w:t>
            </w:r>
            <w:r w:rsidR="000C6B8F">
              <w:rPr>
                <w:rFonts w:ascii="Arial" w:hAnsi="Arial" w:cs="Arial"/>
                <w:sz w:val="20"/>
                <w:szCs w:val="20"/>
              </w:rPr>
              <w:t>mer</w:t>
            </w:r>
          </w:p>
        </w:tc>
        <w:tc>
          <w:tcPr>
            <w:tcW w:w="1616" w:type="dxa"/>
          </w:tcPr>
          <w:p w14:paraId="6F827F39" w14:textId="77777777" w:rsidR="000C6B8F" w:rsidRPr="00EF2514" w:rsidRDefault="000C6B8F" w:rsidP="00F72F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AAGIGILTV</w:t>
            </w:r>
          </w:p>
        </w:tc>
        <w:tc>
          <w:tcPr>
            <w:tcW w:w="994" w:type="dxa"/>
          </w:tcPr>
          <w:p w14:paraId="7C57B300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</w:t>
            </w:r>
          </w:p>
        </w:tc>
        <w:tc>
          <w:tcPr>
            <w:tcW w:w="1658" w:type="dxa"/>
          </w:tcPr>
          <w:p w14:paraId="4B7B0C99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 ± 0.7</w:t>
            </w:r>
          </w:p>
        </w:tc>
        <w:tc>
          <w:tcPr>
            <w:tcW w:w="0" w:type="auto"/>
          </w:tcPr>
          <w:p w14:paraId="4A9F1E53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 ± 0.7</w:t>
            </w:r>
          </w:p>
        </w:tc>
        <w:tc>
          <w:tcPr>
            <w:tcW w:w="0" w:type="auto"/>
          </w:tcPr>
          <w:p w14:paraId="555B40B3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43.7 ± 0.8</w:t>
            </w:r>
          </w:p>
        </w:tc>
      </w:tr>
      <w:tr w:rsidR="00F72FC2" w14:paraId="715E8734" w14:textId="77777777" w:rsidTr="00F72FC2">
        <w:trPr>
          <w:jc w:val="center"/>
        </w:trPr>
        <w:tc>
          <w:tcPr>
            <w:tcW w:w="1638" w:type="dxa"/>
          </w:tcPr>
          <w:p w14:paraId="00B3FEED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Tyrosinase</w:t>
            </w:r>
            <w:proofErr w:type="spellEnd"/>
          </w:p>
        </w:tc>
        <w:tc>
          <w:tcPr>
            <w:tcW w:w="1616" w:type="dxa"/>
          </w:tcPr>
          <w:p w14:paraId="144778C8" w14:textId="77777777" w:rsidR="000C6B8F" w:rsidRPr="00EF2514" w:rsidRDefault="000C6B8F" w:rsidP="00F72F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YMDGTMSQV</w:t>
            </w:r>
          </w:p>
        </w:tc>
        <w:tc>
          <w:tcPr>
            <w:tcW w:w="994" w:type="dxa"/>
          </w:tcPr>
          <w:p w14:paraId="14F14A5B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14:paraId="07BE3ECB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65.8 ± 1.8</w:t>
            </w:r>
          </w:p>
        </w:tc>
        <w:tc>
          <w:tcPr>
            <w:tcW w:w="0" w:type="auto"/>
          </w:tcPr>
          <w:p w14:paraId="287BB6A5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65.8 ± 1.8</w:t>
            </w:r>
          </w:p>
        </w:tc>
        <w:tc>
          <w:tcPr>
            <w:tcW w:w="0" w:type="auto"/>
          </w:tcPr>
          <w:p w14:paraId="2D1A9F50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 ± 0.2</w:t>
            </w:r>
          </w:p>
        </w:tc>
      </w:tr>
      <w:tr w:rsidR="00F72FC2" w14:paraId="4F837266" w14:textId="77777777" w:rsidTr="00F72FC2">
        <w:trPr>
          <w:jc w:val="center"/>
        </w:trPr>
        <w:tc>
          <w:tcPr>
            <w:tcW w:w="1638" w:type="dxa"/>
          </w:tcPr>
          <w:p w14:paraId="5275D4DB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WT-1*</w:t>
            </w:r>
          </w:p>
        </w:tc>
        <w:tc>
          <w:tcPr>
            <w:tcW w:w="1616" w:type="dxa"/>
          </w:tcPr>
          <w:p w14:paraId="0D73BAA4" w14:textId="77777777" w:rsidR="000C6B8F" w:rsidRPr="00EF2514" w:rsidRDefault="000C6B8F" w:rsidP="00F72F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RMFPNAPYL</w:t>
            </w:r>
          </w:p>
        </w:tc>
        <w:tc>
          <w:tcPr>
            <w:tcW w:w="994" w:type="dxa"/>
          </w:tcPr>
          <w:p w14:paraId="2BCBDA54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14:paraId="46839D8F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 ± 0.2</w:t>
            </w:r>
          </w:p>
        </w:tc>
        <w:tc>
          <w:tcPr>
            <w:tcW w:w="0" w:type="auto"/>
          </w:tcPr>
          <w:p w14:paraId="42405702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 ± 0.2</w:t>
            </w:r>
          </w:p>
        </w:tc>
        <w:tc>
          <w:tcPr>
            <w:tcW w:w="0" w:type="auto"/>
          </w:tcPr>
          <w:p w14:paraId="3956BC52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56.9 ± 0.2</w:t>
            </w:r>
          </w:p>
        </w:tc>
      </w:tr>
      <w:tr w:rsidR="00F72FC2" w14:paraId="1C3289D5" w14:textId="77777777" w:rsidTr="00F72FC2">
        <w:trPr>
          <w:jc w:val="center"/>
        </w:trPr>
        <w:tc>
          <w:tcPr>
            <w:tcW w:w="1638" w:type="dxa"/>
          </w:tcPr>
          <w:p w14:paraId="00C8A061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WT-1-M2A</w:t>
            </w:r>
          </w:p>
        </w:tc>
        <w:tc>
          <w:tcPr>
            <w:tcW w:w="1616" w:type="dxa"/>
          </w:tcPr>
          <w:p w14:paraId="2BBD5D3D" w14:textId="77777777" w:rsidR="000C6B8F" w:rsidRPr="00EF2514" w:rsidRDefault="000C6B8F" w:rsidP="00F72F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RAFPNAPYL</w:t>
            </w:r>
          </w:p>
        </w:tc>
        <w:tc>
          <w:tcPr>
            <w:tcW w:w="994" w:type="dxa"/>
          </w:tcPr>
          <w:p w14:paraId="1AAEC940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658" w:type="dxa"/>
          </w:tcPr>
          <w:p w14:paraId="3E6B644B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46.9 ± 0.3</w:t>
            </w:r>
          </w:p>
        </w:tc>
        <w:tc>
          <w:tcPr>
            <w:tcW w:w="0" w:type="auto"/>
          </w:tcPr>
          <w:p w14:paraId="38F370BE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46.9 ± 0.3</w:t>
            </w:r>
          </w:p>
        </w:tc>
        <w:tc>
          <w:tcPr>
            <w:tcW w:w="0" w:type="auto"/>
          </w:tcPr>
          <w:p w14:paraId="6E3902EF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 ± 0.2</w:t>
            </w:r>
          </w:p>
        </w:tc>
      </w:tr>
      <w:tr w:rsidR="00F72FC2" w14:paraId="2F96AF5E" w14:textId="77777777" w:rsidTr="00F72FC2">
        <w:trPr>
          <w:jc w:val="center"/>
        </w:trPr>
        <w:tc>
          <w:tcPr>
            <w:tcW w:w="1638" w:type="dxa"/>
          </w:tcPr>
          <w:p w14:paraId="59DE5F5C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SMARCD3</w:t>
            </w:r>
          </w:p>
        </w:tc>
        <w:tc>
          <w:tcPr>
            <w:tcW w:w="1616" w:type="dxa"/>
          </w:tcPr>
          <w:p w14:paraId="42FD21FD" w14:textId="77777777" w:rsidR="000C6B8F" w:rsidRPr="00EF2514" w:rsidRDefault="000C6B8F" w:rsidP="00F72F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KLFEFLV</w:t>
            </w:r>
            <w:r w:rsidRPr="000741BA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994" w:type="dxa"/>
          </w:tcPr>
          <w:p w14:paraId="040DD163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14:paraId="21267AB7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60.7 ± 1.9</w:t>
            </w:r>
          </w:p>
        </w:tc>
        <w:tc>
          <w:tcPr>
            <w:tcW w:w="0" w:type="auto"/>
          </w:tcPr>
          <w:p w14:paraId="5C3E775A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60.7 ± 1.9</w:t>
            </w:r>
          </w:p>
        </w:tc>
        <w:tc>
          <w:tcPr>
            <w:tcW w:w="0" w:type="auto"/>
          </w:tcPr>
          <w:p w14:paraId="63758C5D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61.4 ± 1.0</w:t>
            </w:r>
          </w:p>
        </w:tc>
      </w:tr>
      <w:tr w:rsidR="00F72FC2" w14:paraId="4C5DF389" w14:textId="77777777" w:rsidTr="00F72FC2">
        <w:trPr>
          <w:jc w:val="center"/>
        </w:trPr>
        <w:tc>
          <w:tcPr>
            <w:tcW w:w="1638" w:type="dxa"/>
          </w:tcPr>
          <w:p w14:paraId="42D26BFC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CDK4</w:t>
            </w:r>
          </w:p>
        </w:tc>
        <w:tc>
          <w:tcPr>
            <w:tcW w:w="1616" w:type="dxa"/>
          </w:tcPr>
          <w:p w14:paraId="1D857D4A" w14:textId="77777777" w:rsidR="000C6B8F" w:rsidRPr="00EF2514" w:rsidRDefault="000C6B8F" w:rsidP="00F72F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ALDPHSGHFV</w:t>
            </w:r>
          </w:p>
        </w:tc>
        <w:tc>
          <w:tcPr>
            <w:tcW w:w="994" w:type="dxa"/>
          </w:tcPr>
          <w:p w14:paraId="25243216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658" w:type="dxa"/>
          </w:tcPr>
          <w:p w14:paraId="78A2444A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64.9 ± 1.4</w:t>
            </w:r>
          </w:p>
        </w:tc>
        <w:tc>
          <w:tcPr>
            <w:tcW w:w="0" w:type="auto"/>
          </w:tcPr>
          <w:p w14:paraId="0422C3F9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64.9 ± 1.3</w:t>
            </w:r>
          </w:p>
        </w:tc>
        <w:tc>
          <w:tcPr>
            <w:tcW w:w="0" w:type="auto"/>
          </w:tcPr>
          <w:p w14:paraId="44C4C8F3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64.1 ± 0.4</w:t>
            </w:r>
          </w:p>
        </w:tc>
      </w:tr>
      <w:tr w:rsidR="00F72FC2" w14:paraId="5A1E8109" w14:textId="77777777" w:rsidTr="00F72FC2">
        <w:trPr>
          <w:jc w:val="center"/>
        </w:trPr>
        <w:tc>
          <w:tcPr>
            <w:tcW w:w="1638" w:type="dxa"/>
          </w:tcPr>
          <w:p w14:paraId="4B549FC4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GCN1L1</w:t>
            </w:r>
          </w:p>
        </w:tc>
        <w:tc>
          <w:tcPr>
            <w:tcW w:w="1616" w:type="dxa"/>
          </w:tcPr>
          <w:p w14:paraId="0882099C" w14:textId="77777777" w:rsidR="000C6B8F" w:rsidRPr="00EF2514" w:rsidRDefault="000C6B8F" w:rsidP="00F72F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ALLETPSLLL</w:t>
            </w:r>
          </w:p>
        </w:tc>
        <w:tc>
          <w:tcPr>
            <w:tcW w:w="994" w:type="dxa"/>
          </w:tcPr>
          <w:p w14:paraId="7FB74C42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658" w:type="dxa"/>
          </w:tcPr>
          <w:p w14:paraId="35F56EB9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61.2 ± 0.5</w:t>
            </w:r>
          </w:p>
        </w:tc>
        <w:tc>
          <w:tcPr>
            <w:tcW w:w="0" w:type="auto"/>
          </w:tcPr>
          <w:p w14:paraId="23A574AB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61.2 ± 0.5</w:t>
            </w:r>
          </w:p>
        </w:tc>
        <w:tc>
          <w:tcPr>
            <w:tcW w:w="0" w:type="auto"/>
          </w:tcPr>
          <w:p w14:paraId="1D798636" w14:textId="77777777" w:rsidR="000C6B8F" w:rsidRDefault="000C6B8F" w:rsidP="00F72FC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61.4 ± 0.3</w:t>
            </w:r>
          </w:p>
        </w:tc>
      </w:tr>
    </w:tbl>
    <w:p w14:paraId="5F4911AE" w14:textId="77777777" w:rsidR="000C6B8F" w:rsidRPr="00316066" w:rsidRDefault="000C6B8F" w:rsidP="000C6B8F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A2262">
        <w:rPr>
          <w:rFonts w:ascii="Arial" w:hAnsi="Arial" w:cs="Arial"/>
          <w:sz w:val="20"/>
          <w:szCs w:val="20"/>
        </w:rPr>
        <w:tab/>
        <w:t>*Refolded complex</w:t>
      </w:r>
    </w:p>
    <w:p w14:paraId="11383122" w14:textId="77777777" w:rsidR="000C6B8F" w:rsidRDefault="000C6B8F" w:rsidP="000C6B8F">
      <w:pPr>
        <w:spacing w:after="0"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Triplicate data points, from one or three experiments, for each pep/HLA-A2 complex were analyzed using </w:t>
      </w:r>
      <w:proofErr w:type="spellStart"/>
      <w:r>
        <w:rPr>
          <w:rFonts w:ascii="Arial" w:eastAsia="Arial" w:hAnsi="Arial" w:cs="Arial"/>
        </w:rPr>
        <w:t>OriginPro</w:t>
      </w:r>
      <w:proofErr w:type="spellEnd"/>
      <w:r>
        <w:rPr>
          <w:rFonts w:ascii="Arial" w:eastAsia="Arial" w:hAnsi="Arial" w:cs="Arial"/>
        </w:rPr>
        <w:t xml:space="preserve"> 2017 software. The sigmoidal denaturation curve was fit non-linearly to a Boltzmann Equation and the T</w:t>
      </w:r>
      <w:r>
        <w:rPr>
          <w:rFonts w:ascii="Arial" w:eastAsia="Arial" w:hAnsi="Arial" w:cs="Arial"/>
          <w:vertAlign w:val="subscript"/>
        </w:rPr>
        <w:t>m</w:t>
      </w:r>
      <w:r>
        <w:rPr>
          <w:rFonts w:ascii="Arial" w:eastAsia="Arial" w:hAnsi="Arial" w:cs="Arial"/>
        </w:rPr>
        <w:t xml:space="preserve"> was obtained by finding the midpoint of the unfolding transition, or the peak of the first derivative curve. Alternatively, the first derivative of the curve obtained from bi-Gaussian fitting was used to calculate the precise midpoint (T</w:t>
      </w:r>
      <w:r>
        <w:rPr>
          <w:rFonts w:ascii="Arial" w:eastAsia="Arial" w:hAnsi="Arial" w:cs="Arial"/>
          <w:vertAlign w:val="subscript"/>
        </w:rPr>
        <w:t>m</w:t>
      </w:r>
      <w:r>
        <w:rPr>
          <w:rFonts w:ascii="Arial" w:eastAsia="Arial" w:hAnsi="Arial" w:cs="Arial"/>
        </w:rPr>
        <w:t xml:space="preserve">). </w:t>
      </w:r>
    </w:p>
    <w:p w14:paraId="33C18E90" w14:textId="77777777" w:rsidR="000C6B8F" w:rsidRDefault="000C6B8F" w:rsidP="000C6B8F">
      <w:pPr>
        <w:pStyle w:val="NoSpacing"/>
        <w:spacing w:line="480" w:lineRule="auto"/>
        <w:jc w:val="both"/>
        <w:rPr>
          <w:rFonts w:ascii="Arial" w:eastAsia="Arial" w:hAnsi="Arial" w:cs="Arial"/>
          <w:b/>
        </w:rPr>
      </w:pPr>
    </w:p>
    <w:p w14:paraId="23870068" w14:textId="77777777" w:rsidR="000C6B8F" w:rsidRDefault="000C6B8F" w:rsidP="000C6B8F">
      <w:pPr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</w:rPr>
        <w:br w:type="page"/>
      </w:r>
    </w:p>
    <w:p w14:paraId="0D27644F" w14:textId="6A2B9CA9" w:rsidR="000C6B8F" w:rsidRPr="006739D7" w:rsidRDefault="000C6B8F" w:rsidP="000C6B8F">
      <w:pPr>
        <w:pStyle w:val="NoSpacing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eastAsia="Arial" w:hAnsi="Arial" w:cs="Arial"/>
          <w:b/>
        </w:rPr>
        <w:lastRenderedPageBreak/>
        <w:t xml:space="preserve">Supplementary Table </w:t>
      </w:r>
      <w:r w:rsidR="00430626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>2.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vertAlign w:val="subscript"/>
        </w:rPr>
        <w:t>m</w:t>
      </w:r>
      <w:r>
        <w:rPr>
          <w:rFonts w:ascii="Arial" w:eastAsia="Arial" w:hAnsi="Arial" w:cs="Arial"/>
          <w:b/>
        </w:rPr>
        <w:t xml:space="preserve"> analysis of WT-1/HLA-A2 complexes prepared by protein refolding or UV-peptide exchange.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6"/>
        <w:gridCol w:w="606"/>
        <w:gridCol w:w="606"/>
        <w:gridCol w:w="606"/>
        <w:gridCol w:w="606"/>
        <w:gridCol w:w="606"/>
        <w:gridCol w:w="606"/>
        <w:gridCol w:w="941"/>
        <w:gridCol w:w="522"/>
      </w:tblGrid>
      <w:tr w:rsidR="000C6B8F" w14:paraId="17BBC787" w14:textId="77777777" w:rsidTr="006A5549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3B3FEBF6" w14:textId="77777777" w:rsidR="000C6B8F" w:rsidRPr="006C312E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C312E">
              <w:rPr>
                <w:rFonts w:ascii="Arial" w:hAnsi="Arial" w:cs="Arial"/>
                <w:b/>
              </w:rPr>
              <w:t>Complex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1E4C1E3A" w14:textId="77777777" w:rsidR="000C6B8F" w:rsidRPr="006C312E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C312E">
              <w:rPr>
                <w:rFonts w:ascii="Arial" w:hAnsi="Arial" w:cs="Arial"/>
                <w:b/>
              </w:rPr>
              <w:t>Experiment 1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69305316" w14:textId="77777777" w:rsidR="000C6B8F" w:rsidRPr="006C312E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C312E">
              <w:rPr>
                <w:rFonts w:ascii="Arial" w:hAnsi="Arial" w:cs="Arial"/>
                <w:b/>
              </w:rPr>
              <w:t>Experiment 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F05FC9" w14:textId="77777777" w:rsidR="000C6B8F" w:rsidRPr="006C312E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Ave </w:t>
            </w:r>
            <w:r w:rsidRPr="006C312E">
              <w:rPr>
                <w:rFonts w:ascii="Arial" w:hAnsi="Arial" w:cs="Arial"/>
                <w:b/>
              </w:rPr>
              <w:t>T</w:t>
            </w:r>
            <w:r w:rsidRPr="006C312E">
              <w:rPr>
                <w:rFonts w:ascii="Arial" w:hAnsi="Arial" w:cs="Arial"/>
                <w:b/>
                <w:vertAlign w:val="subscript"/>
              </w:rPr>
              <w:t>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979856" w14:textId="77777777" w:rsidR="000C6B8F" w:rsidRPr="006C312E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6C312E">
              <w:rPr>
                <w:rFonts w:ascii="Arial" w:hAnsi="Arial" w:cs="Arial"/>
                <w:b/>
              </w:rPr>
              <w:t>SD</w:t>
            </w:r>
          </w:p>
        </w:tc>
      </w:tr>
      <w:tr w:rsidR="000C6B8F" w14:paraId="6FE53B95" w14:textId="77777777" w:rsidTr="006A5549">
        <w:trPr>
          <w:jc w:val="center"/>
        </w:trPr>
        <w:tc>
          <w:tcPr>
            <w:tcW w:w="0" w:type="auto"/>
          </w:tcPr>
          <w:p w14:paraId="19E246EF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UV-Exchanged WT-1/A2</w:t>
            </w:r>
          </w:p>
        </w:tc>
        <w:tc>
          <w:tcPr>
            <w:tcW w:w="0" w:type="auto"/>
          </w:tcPr>
          <w:p w14:paraId="18C7FDD7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</w:t>
            </w:r>
          </w:p>
        </w:tc>
        <w:tc>
          <w:tcPr>
            <w:tcW w:w="0" w:type="auto"/>
          </w:tcPr>
          <w:p w14:paraId="4B61F1BA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</w:t>
            </w:r>
          </w:p>
        </w:tc>
        <w:tc>
          <w:tcPr>
            <w:tcW w:w="0" w:type="auto"/>
          </w:tcPr>
          <w:p w14:paraId="0783577F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57.6</w:t>
            </w:r>
          </w:p>
        </w:tc>
        <w:tc>
          <w:tcPr>
            <w:tcW w:w="0" w:type="auto"/>
          </w:tcPr>
          <w:p w14:paraId="54C05E54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57.7</w:t>
            </w:r>
          </w:p>
        </w:tc>
        <w:tc>
          <w:tcPr>
            <w:tcW w:w="0" w:type="auto"/>
          </w:tcPr>
          <w:p w14:paraId="72EFA962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57.1</w:t>
            </w:r>
          </w:p>
        </w:tc>
        <w:tc>
          <w:tcPr>
            <w:tcW w:w="0" w:type="auto"/>
          </w:tcPr>
          <w:p w14:paraId="6F4211E1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</w:t>
            </w:r>
          </w:p>
        </w:tc>
        <w:tc>
          <w:tcPr>
            <w:tcW w:w="0" w:type="auto"/>
          </w:tcPr>
          <w:p w14:paraId="54B4D98D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57.8</w:t>
            </w:r>
          </w:p>
        </w:tc>
        <w:tc>
          <w:tcPr>
            <w:tcW w:w="0" w:type="auto"/>
          </w:tcPr>
          <w:p w14:paraId="390AD6F5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0C6B8F" w14:paraId="1844E173" w14:textId="77777777" w:rsidTr="006A5549">
        <w:trPr>
          <w:jc w:val="center"/>
        </w:trPr>
        <w:tc>
          <w:tcPr>
            <w:tcW w:w="0" w:type="auto"/>
          </w:tcPr>
          <w:p w14:paraId="482BC761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Refolded WT-1/A2</w:t>
            </w:r>
          </w:p>
        </w:tc>
        <w:tc>
          <w:tcPr>
            <w:tcW w:w="0" w:type="auto"/>
          </w:tcPr>
          <w:p w14:paraId="528C9EA4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56.6</w:t>
            </w:r>
          </w:p>
        </w:tc>
        <w:tc>
          <w:tcPr>
            <w:tcW w:w="0" w:type="auto"/>
          </w:tcPr>
          <w:p w14:paraId="77AEE193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57.1</w:t>
            </w:r>
          </w:p>
        </w:tc>
        <w:tc>
          <w:tcPr>
            <w:tcW w:w="0" w:type="auto"/>
          </w:tcPr>
          <w:p w14:paraId="0B10C91B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57.2</w:t>
            </w:r>
          </w:p>
        </w:tc>
        <w:tc>
          <w:tcPr>
            <w:tcW w:w="0" w:type="auto"/>
          </w:tcPr>
          <w:p w14:paraId="1DFFB84C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56.8</w:t>
            </w:r>
          </w:p>
        </w:tc>
        <w:tc>
          <w:tcPr>
            <w:tcW w:w="0" w:type="auto"/>
          </w:tcPr>
          <w:p w14:paraId="764E0AE1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57.1</w:t>
            </w:r>
          </w:p>
        </w:tc>
        <w:tc>
          <w:tcPr>
            <w:tcW w:w="0" w:type="auto"/>
          </w:tcPr>
          <w:p w14:paraId="2B0460B0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56.7</w:t>
            </w:r>
          </w:p>
        </w:tc>
        <w:tc>
          <w:tcPr>
            <w:tcW w:w="0" w:type="auto"/>
          </w:tcPr>
          <w:p w14:paraId="61FDF8A8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56.9</w:t>
            </w:r>
          </w:p>
        </w:tc>
        <w:tc>
          <w:tcPr>
            <w:tcW w:w="0" w:type="auto"/>
          </w:tcPr>
          <w:p w14:paraId="67393220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</w:tr>
      <w:tr w:rsidR="000C6B8F" w14:paraId="13288337" w14:textId="77777777" w:rsidTr="006A5549">
        <w:trPr>
          <w:jc w:val="center"/>
        </w:trPr>
        <w:tc>
          <w:tcPr>
            <w:tcW w:w="0" w:type="auto"/>
          </w:tcPr>
          <w:p w14:paraId="2589BADE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Refolded UV/A2</w:t>
            </w:r>
          </w:p>
        </w:tc>
        <w:tc>
          <w:tcPr>
            <w:tcW w:w="0" w:type="auto"/>
          </w:tcPr>
          <w:p w14:paraId="2FD29211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53.4</w:t>
            </w:r>
          </w:p>
        </w:tc>
        <w:tc>
          <w:tcPr>
            <w:tcW w:w="0" w:type="auto"/>
          </w:tcPr>
          <w:p w14:paraId="3C3A7197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53.4</w:t>
            </w:r>
          </w:p>
        </w:tc>
        <w:tc>
          <w:tcPr>
            <w:tcW w:w="0" w:type="auto"/>
          </w:tcPr>
          <w:p w14:paraId="29247869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53.6</w:t>
            </w:r>
          </w:p>
        </w:tc>
        <w:tc>
          <w:tcPr>
            <w:tcW w:w="0" w:type="auto"/>
          </w:tcPr>
          <w:p w14:paraId="772C23B7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53.3</w:t>
            </w:r>
          </w:p>
        </w:tc>
        <w:tc>
          <w:tcPr>
            <w:tcW w:w="0" w:type="auto"/>
          </w:tcPr>
          <w:p w14:paraId="73631FEF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53.2</w:t>
            </w:r>
          </w:p>
        </w:tc>
        <w:tc>
          <w:tcPr>
            <w:tcW w:w="0" w:type="auto"/>
          </w:tcPr>
          <w:p w14:paraId="3CCD08CA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53.5</w:t>
            </w:r>
          </w:p>
        </w:tc>
        <w:tc>
          <w:tcPr>
            <w:tcW w:w="0" w:type="auto"/>
          </w:tcPr>
          <w:p w14:paraId="20D6F5B1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53.5</w:t>
            </w:r>
          </w:p>
        </w:tc>
        <w:tc>
          <w:tcPr>
            <w:tcW w:w="0" w:type="auto"/>
          </w:tcPr>
          <w:p w14:paraId="719C45A3" w14:textId="77777777" w:rsidR="000C6B8F" w:rsidRDefault="000C6B8F" w:rsidP="006A5549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</w:tbl>
    <w:p w14:paraId="143E9858" w14:textId="77777777" w:rsidR="000C6B8F" w:rsidRDefault="000C6B8F" w:rsidP="000C6B8F">
      <w:pPr>
        <w:pStyle w:val="NoSpacing"/>
        <w:spacing w:line="480" w:lineRule="auto"/>
        <w:jc w:val="both"/>
        <w:rPr>
          <w:rFonts w:ascii="Arial" w:hAnsi="Arial" w:cs="Arial"/>
        </w:rPr>
      </w:pPr>
    </w:p>
    <w:p w14:paraId="406726C2" w14:textId="77777777" w:rsidR="000C6B8F" w:rsidRDefault="000C6B8F" w:rsidP="000C6B8F">
      <w:pPr>
        <w:pStyle w:val="NoSpacing"/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 w:cs="Arial"/>
        </w:rPr>
        <w:t xml:space="preserve">UV peptide/HLA-A2 and WT-1/HLA-A2 complexes were refolded and purified from heavy chain and </w:t>
      </w:r>
      <w:r w:rsidRPr="00291278">
        <w:rPr>
          <w:rFonts w:ascii="Symbol" w:hAnsi="Symbol" w:cs="Arial"/>
        </w:rPr>
        <w:t></w:t>
      </w:r>
      <w:r>
        <w:rPr>
          <w:rFonts w:ascii="Arial" w:hAnsi="Arial" w:cs="Arial"/>
        </w:rPr>
        <w:t xml:space="preserve">2m inclusion bodies expressed in </w:t>
      </w:r>
      <w:r>
        <w:rPr>
          <w:rFonts w:ascii="Arial" w:hAnsi="Arial" w:cs="Arial"/>
          <w:i/>
        </w:rPr>
        <w:t>E. coli</w:t>
      </w:r>
      <w:r>
        <w:rPr>
          <w:rFonts w:ascii="Arial" w:hAnsi="Arial" w:cs="Arial"/>
        </w:rPr>
        <w:t>.  A sample from the UV preparation was then added, with excess WT-1 peptide, to a UV-mediated ligand exchange reaction (UV-exchanged WT-1/HLA-A2). To analyze each of the complexes, two separate DSF experiments were performed, with three replicates each, to obtain average T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 values and standard deviations (SD).</w:t>
      </w:r>
    </w:p>
    <w:p w14:paraId="5046C28F" w14:textId="77777777" w:rsidR="000C6B8F" w:rsidRPr="003270C8" w:rsidRDefault="000C6B8F" w:rsidP="000C6B8F">
      <w:pPr>
        <w:spacing w:line="480" w:lineRule="auto"/>
        <w:rPr>
          <w:rFonts w:ascii="Arial" w:eastAsia="Arial" w:hAnsi="Arial" w:cs="Arial"/>
        </w:rPr>
      </w:pPr>
      <w:r>
        <w:rPr>
          <w:rFonts w:ascii="Arial" w:hAnsi="Arial" w:cs="Arial"/>
          <w:b/>
        </w:rPr>
        <w:br w:type="page"/>
      </w:r>
    </w:p>
    <w:p w14:paraId="45A2B8DF" w14:textId="2625EF57" w:rsidR="000C6B8F" w:rsidRPr="00BC6BF7" w:rsidRDefault="000C6B8F" w:rsidP="000C6B8F">
      <w:pPr>
        <w:pStyle w:val="NoSpacing"/>
        <w:spacing w:line="48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Supplementary Table </w:t>
      </w:r>
      <w:r w:rsidR="0043062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3</w:t>
      </w:r>
      <w:r w:rsidRPr="00BC6BF7">
        <w:rPr>
          <w:rFonts w:ascii="Arial" w:hAnsi="Arial" w:cs="Arial"/>
          <w:b/>
        </w:rPr>
        <w:t>.</w:t>
      </w:r>
      <w:proofErr w:type="gramEnd"/>
      <w:r w:rsidRPr="00BC6BF7">
        <w:rPr>
          <w:rFonts w:ascii="Arial" w:hAnsi="Arial" w:cs="Arial"/>
          <w:b/>
        </w:rPr>
        <w:t xml:space="preserve"> Well-Studied Self-Peptides, Single Peptide Variants, and Viral Antigens</w:t>
      </w:r>
      <w:r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6B8F" w14:paraId="351F7B05" w14:textId="77777777" w:rsidTr="006A5549">
        <w:tc>
          <w:tcPr>
            <w:tcW w:w="2337" w:type="dxa"/>
            <w:shd w:val="clear" w:color="auto" w:fill="D9D9D9" w:themeFill="background1" w:themeFillShade="D9"/>
          </w:tcPr>
          <w:p w14:paraId="0E9B2373" w14:textId="77777777" w:rsidR="000C6B8F" w:rsidRPr="009E320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206">
              <w:rPr>
                <w:rFonts w:ascii="Arial" w:hAnsi="Arial" w:cs="Arial"/>
                <w:b/>
                <w:sz w:val="20"/>
                <w:szCs w:val="20"/>
              </w:rPr>
              <w:t>HUGO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70AB9D7C" w14:textId="77777777" w:rsidR="000C6B8F" w:rsidRPr="009E320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206">
              <w:rPr>
                <w:rFonts w:ascii="Arial" w:hAnsi="Arial" w:cs="Arial"/>
                <w:b/>
                <w:sz w:val="20"/>
                <w:szCs w:val="20"/>
              </w:rPr>
              <w:t>Sequence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2C58C6C" w14:textId="77777777" w:rsidR="000C6B8F" w:rsidRPr="009E320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3206">
              <w:rPr>
                <w:rFonts w:ascii="Arial" w:hAnsi="Arial" w:cs="Arial"/>
                <w:b/>
                <w:sz w:val="20"/>
                <w:szCs w:val="20"/>
              </w:rPr>
              <w:t>NetMHC</w:t>
            </w:r>
            <w:proofErr w:type="spellEnd"/>
            <w:r w:rsidRPr="009E3206">
              <w:rPr>
                <w:rFonts w:ascii="Arial" w:hAnsi="Arial" w:cs="Arial"/>
                <w:b/>
                <w:sz w:val="20"/>
                <w:szCs w:val="20"/>
              </w:rPr>
              <w:t xml:space="preserve"> 4.0 (</w:t>
            </w:r>
            <w:proofErr w:type="spellStart"/>
            <w:r w:rsidRPr="009E3206">
              <w:rPr>
                <w:rFonts w:ascii="Arial" w:hAnsi="Arial" w:cs="Arial"/>
                <w:b/>
                <w:sz w:val="20"/>
                <w:szCs w:val="20"/>
              </w:rPr>
              <w:t>nM</w:t>
            </w:r>
            <w:proofErr w:type="spellEnd"/>
            <w:r w:rsidRPr="009E320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FA8ADC6" w14:textId="77777777" w:rsidR="000C6B8F" w:rsidRPr="009E320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20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9E320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</w:t>
            </w:r>
            <w:r w:rsidRPr="009E320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9E320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9E3206"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 w:rsidRPr="009E320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C6B8F" w14:paraId="1C0102C4" w14:textId="77777777" w:rsidTr="006A5549">
        <w:tc>
          <w:tcPr>
            <w:tcW w:w="2337" w:type="dxa"/>
          </w:tcPr>
          <w:p w14:paraId="13BF439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Tyrosinase</w:t>
            </w:r>
            <w:proofErr w:type="spellEnd"/>
          </w:p>
        </w:tc>
        <w:tc>
          <w:tcPr>
            <w:tcW w:w="2337" w:type="dxa"/>
          </w:tcPr>
          <w:p w14:paraId="2B8FAF80" w14:textId="77777777" w:rsidR="000C6B8F" w:rsidRPr="00AE696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YMDGTMSQV</w:t>
            </w:r>
          </w:p>
        </w:tc>
        <w:tc>
          <w:tcPr>
            <w:tcW w:w="2338" w:type="dxa"/>
          </w:tcPr>
          <w:p w14:paraId="424C803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38" w:type="dxa"/>
          </w:tcPr>
          <w:p w14:paraId="0BDF991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 ± 0.2</w:t>
            </w:r>
          </w:p>
        </w:tc>
      </w:tr>
      <w:tr w:rsidR="000C6B8F" w14:paraId="52C78824" w14:textId="77777777" w:rsidTr="006A5549">
        <w:tc>
          <w:tcPr>
            <w:tcW w:w="2337" w:type="dxa"/>
          </w:tcPr>
          <w:p w14:paraId="6DD3D2E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NYESO-1</w:t>
            </w:r>
          </w:p>
        </w:tc>
        <w:tc>
          <w:tcPr>
            <w:tcW w:w="2337" w:type="dxa"/>
          </w:tcPr>
          <w:p w14:paraId="724E9625" w14:textId="77777777" w:rsidR="000C6B8F" w:rsidRPr="00AE696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SLLMWITNC</w:t>
            </w:r>
          </w:p>
        </w:tc>
        <w:tc>
          <w:tcPr>
            <w:tcW w:w="2338" w:type="dxa"/>
          </w:tcPr>
          <w:p w14:paraId="4BE30C7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2338" w:type="dxa"/>
          </w:tcPr>
          <w:p w14:paraId="60630BC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53.3 ± 0.1</w:t>
            </w:r>
          </w:p>
        </w:tc>
      </w:tr>
      <w:tr w:rsidR="000C6B8F" w14:paraId="02752E0C" w14:textId="77777777" w:rsidTr="006A5549">
        <w:tc>
          <w:tcPr>
            <w:tcW w:w="2337" w:type="dxa"/>
          </w:tcPr>
          <w:p w14:paraId="4BBEA56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NYESO-1 C9V</w:t>
            </w:r>
          </w:p>
        </w:tc>
        <w:tc>
          <w:tcPr>
            <w:tcW w:w="2337" w:type="dxa"/>
          </w:tcPr>
          <w:p w14:paraId="6BDCD9A1" w14:textId="77777777" w:rsidR="000C6B8F" w:rsidRPr="00AE696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SLLMWITNV</w:t>
            </w:r>
          </w:p>
        </w:tc>
        <w:tc>
          <w:tcPr>
            <w:tcW w:w="2338" w:type="dxa"/>
          </w:tcPr>
          <w:p w14:paraId="1295D49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38" w:type="dxa"/>
          </w:tcPr>
          <w:p w14:paraId="1908D23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 ± 0.6</w:t>
            </w:r>
          </w:p>
        </w:tc>
      </w:tr>
      <w:tr w:rsidR="000C6B8F" w14:paraId="79042080" w14:textId="77777777" w:rsidTr="006A5549">
        <w:tc>
          <w:tcPr>
            <w:tcW w:w="2337" w:type="dxa"/>
          </w:tcPr>
          <w:p w14:paraId="6474405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HER2</w:t>
            </w:r>
          </w:p>
        </w:tc>
        <w:tc>
          <w:tcPr>
            <w:tcW w:w="2337" w:type="dxa"/>
          </w:tcPr>
          <w:p w14:paraId="5AD4924F" w14:textId="77777777" w:rsidR="000C6B8F" w:rsidRPr="00AE696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KIFGSLAFL</w:t>
            </w:r>
          </w:p>
        </w:tc>
        <w:tc>
          <w:tcPr>
            <w:tcW w:w="2338" w:type="dxa"/>
          </w:tcPr>
          <w:p w14:paraId="27FDCF9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38" w:type="dxa"/>
          </w:tcPr>
          <w:p w14:paraId="4F11CD7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53.5 ± 0.4</w:t>
            </w:r>
          </w:p>
        </w:tc>
      </w:tr>
      <w:tr w:rsidR="000C6B8F" w14:paraId="34D23052" w14:textId="77777777" w:rsidTr="006A5549">
        <w:tc>
          <w:tcPr>
            <w:tcW w:w="2337" w:type="dxa"/>
          </w:tcPr>
          <w:p w14:paraId="2E5FB94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HER2</w:t>
            </w:r>
          </w:p>
        </w:tc>
        <w:tc>
          <w:tcPr>
            <w:tcW w:w="2337" w:type="dxa"/>
          </w:tcPr>
          <w:p w14:paraId="29538620" w14:textId="77777777" w:rsidR="000C6B8F" w:rsidRPr="00AE696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RLLQETELV</w:t>
            </w:r>
          </w:p>
        </w:tc>
        <w:tc>
          <w:tcPr>
            <w:tcW w:w="2338" w:type="dxa"/>
          </w:tcPr>
          <w:p w14:paraId="044D4F5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338" w:type="dxa"/>
          </w:tcPr>
          <w:p w14:paraId="24E9B50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55.1 ± 0.1</w:t>
            </w:r>
          </w:p>
        </w:tc>
      </w:tr>
      <w:tr w:rsidR="000C6B8F" w14:paraId="3B2B9866" w14:textId="77777777" w:rsidTr="006A5549">
        <w:tc>
          <w:tcPr>
            <w:tcW w:w="2337" w:type="dxa"/>
          </w:tcPr>
          <w:p w14:paraId="7E9499C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Survivin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T2M</w:t>
            </w:r>
          </w:p>
        </w:tc>
        <w:tc>
          <w:tcPr>
            <w:tcW w:w="2337" w:type="dxa"/>
          </w:tcPr>
          <w:p w14:paraId="25DC0E8F" w14:textId="77777777" w:rsidR="000C6B8F" w:rsidRPr="00AE696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LMLGEFLKL</w:t>
            </w:r>
          </w:p>
        </w:tc>
        <w:tc>
          <w:tcPr>
            <w:tcW w:w="2338" w:type="dxa"/>
          </w:tcPr>
          <w:p w14:paraId="06273E5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338" w:type="dxa"/>
          </w:tcPr>
          <w:p w14:paraId="2A8E966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54.2 ± 0.1</w:t>
            </w:r>
          </w:p>
        </w:tc>
      </w:tr>
      <w:tr w:rsidR="000C6B8F" w14:paraId="1A648146" w14:textId="77777777" w:rsidTr="006A5549">
        <w:tc>
          <w:tcPr>
            <w:tcW w:w="2337" w:type="dxa"/>
          </w:tcPr>
          <w:p w14:paraId="12824B6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</w:t>
            </w:r>
          </w:p>
        </w:tc>
        <w:tc>
          <w:tcPr>
            <w:tcW w:w="2337" w:type="dxa"/>
          </w:tcPr>
          <w:p w14:paraId="2B92CFA3" w14:textId="77777777" w:rsidR="000C6B8F" w:rsidRPr="00AE696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TLMSAMTNL</w:t>
            </w:r>
          </w:p>
        </w:tc>
        <w:tc>
          <w:tcPr>
            <w:tcW w:w="2338" w:type="dxa"/>
          </w:tcPr>
          <w:p w14:paraId="3A345C4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38" w:type="dxa"/>
          </w:tcPr>
          <w:p w14:paraId="05C6101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 ± 0.4</w:t>
            </w:r>
          </w:p>
        </w:tc>
      </w:tr>
      <w:tr w:rsidR="000C6B8F" w14:paraId="2F995815" w14:textId="77777777" w:rsidTr="006A5549">
        <w:tc>
          <w:tcPr>
            <w:tcW w:w="2337" w:type="dxa"/>
          </w:tcPr>
          <w:p w14:paraId="1CC02D6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Glypican-3</w:t>
            </w:r>
          </w:p>
        </w:tc>
        <w:tc>
          <w:tcPr>
            <w:tcW w:w="2337" w:type="dxa"/>
          </w:tcPr>
          <w:p w14:paraId="139998A4" w14:textId="77777777" w:rsidR="000C6B8F" w:rsidRPr="00AE696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FVGEFFTDV</w:t>
            </w:r>
          </w:p>
        </w:tc>
        <w:tc>
          <w:tcPr>
            <w:tcW w:w="2338" w:type="dxa"/>
          </w:tcPr>
          <w:p w14:paraId="06817A1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338" w:type="dxa"/>
          </w:tcPr>
          <w:p w14:paraId="3036564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 ± 0.5</w:t>
            </w:r>
          </w:p>
        </w:tc>
      </w:tr>
      <w:tr w:rsidR="000C6B8F" w14:paraId="43BA56A1" w14:textId="77777777" w:rsidTr="006A5549">
        <w:tc>
          <w:tcPr>
            <w:tcW w:w="2337" w:type="dxa"/>
          </w:tcPr>
          <w:p w14:paraId="28D4F97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</w:t>
            </w:r>
          </w:p>
        </w:tc>
        <w:tc>
          <w:tcPr>
            <w:tcW w:w="2337" w:type="dxa"/>
          </w:tcPr>
          <w:p w14:paraId="0D7424C7" w14:textId="77777777" w:rsidR="000C6B8F" w:rsidRPr="00AE696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LLFGYPVYV</w:t>
            </w:r>
          </w:p>
        </w:tc>
        <w:tc>
          <w:tcPr>
            <w:tcW w:w="2338" w:type="dxa"/>
          </w:tcPr>
          <w:p w14:paraId="3BB39D2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14:paraId="74A0466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61.9 ± 0.2</w:t>
            </w:r>
          </w:p>
        </w:tc>
      </w:tr>
      <w:tr w:rsidR="000C6B8F" w14:paraId="5AA2A9D8" w14:textId="77777777" w:rsidTr="006A5549">
        <w:tc>
          <w:tcPr>
            <w:tcW w:w="2337" w:type="dxa"/>
          </w:tcPr>
          <w:p w14:paraId="5E9A3DB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</w:t>
            </w:r>
          </w:p>
        </w:tc>
        <w:tc>
          <w:tcPr>
            <w:tcW w:w="2337" w:type="dxa"/>
          </w:tcPr>
          <w:p w14:paraId="5E3EB6E0" w14:textId="77777777" w:rsidR="000C6B8F" w:rsidRPr="006F6A34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AAGIGILTV</w:t>
            </w:r>
          </w:p>
        </w:tc>
        <w:tc>
          <w:tcPr>
            <w:tcW w:w="2338" w:type="dxa"/>
          </w:tcPr>
          <w:p w14:paraId="26FA92F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</w:t>
            </w:r>
          </w:p>
        </w:tc>
        <w:tc>
          <w:tcPr>
            <w:tcW w:w="2338" w:type="dxa"/>
          </w:tcPr>
          <w:p w14:paraId="75E483D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43.7 ± 0.8</w:t>
            </w:r>
          </w:p>
        </w:tc>
      </w:tr>
      <w:tr w:rsidR="000C6B8F" w14:paraId="6BEC0F4A" w14:textId="77777777" w:rsidTr="006A5549">
        <w:tc>
          <w:tcPr>
            <w:tcW w:w="2337" w:type="dxa"/>
          </w:tcPr>
          <w:p w14:paraId="2D5A9C1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10-mer</w:t>
            </w:r>
          </w:p>
        </w:tc>
        <w:tc>
          <w:tcPr>
            <w:tcW w:w="2337" w:type="dxa"/>
          </w:tcPr>
          <w:p w14:paraId="0823B372" w14:textId="77777777" w:rsidR="000C6B8F" w:rsidRPr="006F6A34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ELAGIGILTV</w:t>
            </w:r>
          </w:p>
        </w:tc>
        <w:tc>
          <w:tcPr>
            <w:tcW w:w="2338" w:type="dxa"/>
          </w:tcPr>
          <w:p w14:paraId="5CA7C4A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2338" w:type="dxa"/>
          </w:tcPr>
          <w:p w14:paraId="2B3002E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59.3 ± 0.5</w:t>
            </w:r>
          </w:p>
        </w:tc>
      </w:tr>
      <w:tr w:rsidR="000C6B8F" w14:paraId="3E44E50D" w14:textId="77777777" w:rsidTr="006A5549">
        <w:tc>
          <w:tcPr>
            <w:tcW w:w="2337" w:type="dxa"/>
          </w:tcPr>
          <w:p w14:paraId="5A136CA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10-mer-E1A</w:t>
            </w:r>
          </w:p>
        </w:tc>
        <w:tc>
          <w:tcPr>
            <w:tcW w:w="2337" w:type="dxa"/>
          </w:tcPr>
          <w:p w14:paraId="363B92A4" w14:textId="77777777" w:rsidR="000C6B8F" w:rsidRPr="006F6A34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ALAGIGILTV</w:t>
            </w:r>
          </w:p>
        </w:tc>
        <w:tc>
          <w:tcPr>
            <w:tcW w:w="2338" w:type="dxa"/>
          </w:tcPr>
          <w:p w14:paraId="267566D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38" w:type="dxa"/>
          </w:tcPr>
          <w:p w14:paraId="00F7D22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64.9 ± 0.4</w:t>
            </w:r>
          </w:p>
        </w:tc>
      </w:tr>
      <w:tr w:rsidR="000C6B8F" w14:paraId="34470F18" w14:textId="77777777" w:rsidTr="006A5549">
        <w:tc>
          <w:tcPr>
            <w:tcW w:w="2337" w:type="dxa"/>
          </w:tcPr>
          <w:p w14:paraId="7413EBE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10-mer-L2A</w:t>
            </w:r>
          </w:p>
        </w:tc>
        <w:tc>
          <w:tcPr>
            <w:tcW w:w="2337" w:type="dxa"/>
          </w:tcPr>
          <w:p w14:paraId="3B4CF8F8" w14:textId="77777777" w:rsidR="000C6B8F" w:rsidRPr="0075644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EAAGIGILTV</w:t>
            </w:r>
          </w:p>
        </w:tc>
        <w:tc>
          <w:tcPr>
            <w:tcW w:w="2338" w:type="dxa"/>
          </w:tcPr>
          <w:p w14:paraId="12F8210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5323</w:t>
            </w:r>
          </w:p>
        </w:tc>
        <w:tc>
          <w:tcPr>
            <w:tcW w:w="2338" w:type="dxa"/>
          </w:tcPr>
          <w:p w14:paraId="5417E8B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 ± 1.0</w:t>
            </w:r>
          </w:p>
        </w:tc>
      </w:tr>
      <w:tr w:rsidR="000C6B8F" w14:paraId="279327C9" w14:textId="77777777" w:rsidTr="006A5549">
        <w:tc>
          <w:tcPr>
            <w:tcW w:w="2337" w:type="dxa"/>
          </w:tcPr>
          <w:p w14:paraId="251ACD0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10-mer-A3G</w:t>
            </w:r>
          </w:p>
        </w:tc>
        <w:tc>
          <w:tcPr>
            <w:tcW w:w="2337" w:type="dxa"/>
          </w:tcPr>
          <w:p w14:paraId="10397AEA" w14:textId="77777777" w:rsidR="000C6B8F" w:rsidRPr="0075644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ELGGIGILTV</w:t>
            </w:r>
          </w:p>
        </w:tc>
        <w:tc>
          <w:tcPr>
            <w:tcW w:w="2338" w:type="dxa"/>
          </w:tcPr>
          <w:p w14:paraId="082D1AE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2338" w:type="dxa"/>
          </w:tcPr>
          <w:p w14:paraId="456DFD1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 ± 0.1</w:t>
            </w:r>
          </w:p>
        </w:tc>
      </w:tr>
      <w:tr w:rsidR="000C6B8F" w14:paraId="5630240A" w14:textId="77777777" w:rsidTr="006A5549">
        <w:tc>
          <w:tcPr>
            <w:tcW w:w="2337" w:type="dxa"/>
          </w:tcPr>
          <w:p w14:paraId="536A07F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10-mer-G4A</w:t>
            </w:r>
          </w:p>
        </w:tc>
        <w:tc>
          <w:tcPr>
            <w:tcW w:w="2337" w:type="dxa"/>
          </w:tcPr>
          <w:p w14:paraId="25C130B4" w14:textId="77777777" w:rsidR="000C6B8F" w:rsidRPr="0075644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ELAAIGILTV</w:t>
            </w:r>
          </w:p>
        </w:tc>
        <w:tc>
          <w:tcPr>
            <w:tcW w:w="2338" w:type="dxa"/>
          </w:tcPr>
          <w:p w14:paraId="7F76414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2338" w:type="dxa"/>
          </w:tcPr>
          <w:p w14:paraId="76B3437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56.4 ± 0.4</w:t>
            </w:r>
          </w:p>
        </w:tc>
      </w:tr>
      <w:tr w:rsidR="000C6B8F" w14:paraId="44EC2D9D" w14:textId="77777777" w:rsidTr="006A5549">
        <w:tc>
          <w:tcPr>
            <w:tcW w:w="2337" w:type="dxa"/>
          </w:tcPr>
          <w:p w14:paraId="0FE37E8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10-mer-I5A</w:t>
            </w:r>
          </w:p>
        </w:tc>
        <w:tc>
          <w:tcPr>
            <w:tcW w:w="2337" w:type="dxa"/>
          </w:tcPr>
          <w:p w14:paraId="257AEF25" w14:textId="77777777" w:rsidR="000C6B8F" w:rsidRPr="0075644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ELAGAGILTV</w:t>
            </w:r>
          </w:p>
        </w:tc>
        <w:tc>
          <w:tcPr>
            <w:tcW w:w="2338" w:type="dxa"/>
          </w:tcPr>
          <w:p w14:paraId="783524F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2338" w:type="dxa"/>
          </w:tcPr>
          <w:p w14:paraId="29D7553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 ± 0.1</w:t>
            </w:r>
          </w:p>
        </w:tc>
      </w:tr>
      <w:tr w:rsidR="000C6B8F" w14:paraId="28DFBD27" w14:textId="77777777" w:rsidTr="006A5549">
        <w:tc>
          <w:tcPr>
            <w:tcW w:w="2337" w:type="dxa"/>
          </w:tcPr>
          <w:p w14:paraId="339EC0B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10-mer-G6A</w:t>
            </w:r>
          </w:p>
        </w:tc>
        <w:tc>
          <w:tcPr>
            <w:tcW w:w="2337" w:type="dxa"/>
          </w:tcPr>
          <w:p w14:paraId="6C532C47" w14:textId="77777777" w:rsidR="000C6B8F" w:rsidRPr="0075644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ELAGIAILTV</w:t>
            </w:r>
          </w:p>
        </w:tc>
        <w:tc>
          <w:tcPr>
            <w:tcW w:w="2338" w:type="dxa"/>
          </w:tcPr>
          <w:p w14:paraId="4DD681C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2338" w:type="dxa"/>
          </w:tcPr>
          <w:p w14:paraId="393E5F6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48.4 ± 0.2</w:t>
            </w:r>
          </w:p>
        </w:tc>
      </w:tr>
      <w:tr w:rsidR="000C6B8F" w14:paraId="24C0A630" w14:textId="77777777" w:rsidTr="006A5549">
        <w:tc>
          <w:tcPr>
            <w:tcW w:w="2337" w:type="dxa"/>
          </w:tcPr>
          <w:p w14:paraId="2A6851D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10-mer-I7A</w:t>
            </w:r>
          </w:p>
        </w:tc>
        <w:tc>
          <w:tcPr>
            <w:tcW w:w="2337" w:type="dxa"/>
          </w:tcPr>
          <w:p w14:paraId="7F197D2C" w14:textId="77777777" w:rsidR="000C6B8F" w:rsidRPr="0075644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ELAGIGALTV</w:t>
            </w:r>
          </w:p>
        </w:tc>
        <w:tc>
          <w:tcPr>
            <w:tcW w:w="2338" w:type="dxa"/>
          </w:tcPr>
          <w:p w14:paraId="0FE404C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2338" w:type="dxa"/>
          </w:tcPr>
          <w:p w14:paraId="399859F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 ± 0.8</w:t>
            </w:r>
          </w:p>
        </w:tc>
      </w:tr>
      <w:tr w:rsidR="000C6B8F" w14:paraId="5A0742CE" w14:textId="77777777" w:rsidTr="006A5549">
        <w:tc>
          <w:tcPr>
            <w:tcW w:w="2337" w:type="dxa"/>
          </w:tcPr>
          <w:p w14:paraId="0DB4352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10-mer-L8A</w:t>
            </w:r>
          </w:p>
        </w:tc>
        <w:tc>
          <w:tcPr>
            <w:tcW w:w="2337" w:type="dxa"/>
          </w:tcPr>
          <w:p w14:paraId="556848CD" w14:textId="77777777" w:rsidR="000C6B8F" w:rsidRPr="0075644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ELAGIGIATV</w:t>
            </w:r>
          </w:p>
        </w:tc>
        <w:tc>
          <w:tcPr>
            <w:tcW w:w="2338" w:type="dxa"/>
          </w:tcPr>
          <w:p w14:paraId="1CBDB15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338" w:type="dxa"/>
          </w:tcPr>
          <w:p w14:paraId="3448704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56.8 ± 0.3</w:t>
            </w:r>
          </w:p>
        </w:tc>
      </w:tr>
      <w:tr w:rsidR="000C6B8F" w14:paraId="0AA61733" w14:textId="77777777" w:rsidTr="006A5549">
        <w:tc>
          <w:tcPr>
            <w:tcW w:w="2337" w:type="dxa"/>
          </w:tcPr>
          <w:p w14:paraId="639AC6D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10-mer-T9A</w:t>
            </w:r>
          </w:p>
        </w:tc>
        <w:tc>
          <w:tcPr>
            <w:tcW w:w="2337" w:type="dxa"/>
          </w:tcPr>
          <w:p w14:paraId="43CAA5BB" w14:textId="77777777" w:rsidR="000C6B8F" w:rsidRPr="0075644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ELAGIGILAV</w:t>
            </w:r>
          </w:p>
        </w:tc>
        <w:tc>
          <w:tcPr>
            <w:tcW w:w="2338" w:type="dxa"/>
          </w:tcPr>
          <w:p w14:paraId="5044D44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338" w:type="dxa"/>
          </w:tcPr>
          <w:p w14:paraId="7B91278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55.4 ± 0.2</w:t>
            </w:r>
          </w:p>
        </w:tc>
      </w:tr>
      <w:tr w:rsidR="000C6B8F" w14:paraId="0CE3270A" w14:textId="77777777" w:rsidTr="006A5549">
        <w:tc>
          <w:tcPr>
            <w:tcW w:w="2337" w:type="dxa"/>
          </w:tcPr>
          <w:p w14:paraId="20D4B90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10-mer-V10A</w:t>
            </w:r>
          </w:p>
        </w:tc>
        <w:tc>
          <w:tcPr>
            <w:tcW w:w="2337" w:type="dxa"/>
          </w:tcPr>
          <w:p w14:paraId="1BC9F4B1" w14:textId="77777777" w:rsidR="000C6B8F" w:rsidRPr="0075644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ELAGIGILTA</w:t>
            </w:r>
          </w:p>
        </w:tc>
        <w:tc>
          <w:tcPr>
            <w:tcW w:w="2338" w:type="dxa"/>
          </w:tcPr>
          <w:p w14:paraId="2DBCECE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</w:t>
            </w:r>
          </w:p>
        </w:tc>
        <w:tc>
          <w:tcPr>
            <w:tcW w:w="2338" w:type="dxa"/>
          </w:tcPr>
          <w:p w14:paraId="43D992D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50.1 ± 0.8</w:t>
            </w:r>
          </w:p>
        </w:tc>
      </w:tr>
      <w:tr w:rsidR="000C6B8F" w14:paraId="6177E647" w14:textId="77777777" w:rsidTr="006A5549">
        <w:tc>
          <w:tcPr>
            <w:tcW w:w="2337" w:type="dxa"/>
          </w:tcPr>
          <w:p w14:paraId="015D517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10-mer-L2I</w:t>
            </w:r>
          </w:p>
        </w:tc>
        <w:tc>
          <w:tcPr>
            <w:tcW w:w="2337" w:type="dxa"/>
          </w:tcPr>
          <w:p w14:paraId="740A5FB2" w14:textId="77777777" w:rsidR="000C6B8F" w:rsidRPr="0075644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EIAGIGILTV</w:t>
            </w:r>
          </w:p>
        </w:tc>
        <w:tc>
          <w:tcPr>
            <w:tcW w:w="2338" w:type="dxa"/>
          </w:tcPr>
          <w:p w14:paraId="4D06355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</w:t>
            </w:r>
          </w:p>
        </w:tc>
        <w:tc>
          <w:tcPr>
            <w:tcW w:w="2338" w:type="dxa"/>
          </w:tcPr>
          <w:p w14:paraId="02390B6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 ± 0.4</w:t>
            </w:r>
          </w:p>
        </w:tc>
      </w:tr>
      <w:tr w:rsidR="000C6B8F" w14:paraId="77AFB209" w14:textId="77777777" w:rsidTr="006A5549">
        <w:tc>
          <w:tcPr>
            <w:tcW w:w="2337" w:type="dxa"/>
          </w:tcPr>
          <w:p w14:paraId="4FCA2CE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10-mer-G6S</w:t>
            </w:r>
          </w:p>
        </w:tc>
        <w:tc>
          <w:tcPr>
            <w:tcW w:w="2337" w:type="dxa"/>
          </w:tcPr>
          <w:p w14:paraId="1A29751C" w14:textId="77777777" w:rsidR="000C6B8F" w:rsidRPr="0075644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ELAGISILTV</w:t>
            </w:r>
          </w:p>
        </w:tc>
        <w:tc>
          <w:tcPr>
            <w:tcW w:w="2338" w:type="dxa"/>
          </w:tcPr>
          <w:p w14:paraId="437E68D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2338" w:type="dxa"/>
          </w:tcPr>
          <w:p w14:paraId="63881C3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45.4 ± 0.3</w:t>
            </w:r>
          </w:p>
        </w:tc>
      </w:tr>
      <w:tr w:rsidR="000C6B8F" w14:paraId="520EB9FF" w14:textId="77777777" w:rsidTr="006A5549">
        <w:tc>
          <w:tcPr>
            <w:tcW w:w="2337" w:type="dxa"/>
          </w:tcPr>
          <w:p w14:paraId="2A4E02B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10-mer-I7L</w:t>
            </w:r>
          </w:p>
        </w:tc>
        <w:tc>
          <w:tcPr>
            <w:tcW w:w="2337" w:type="dxa"/>
          </w:tcPr>
          <w:p w14:paraId="0DCB4C00" w14:textId="77777777" w:rsidR="000C6B8F" w:rsidRPr="0075644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ELAGIGLLTV</w:t>
            </w:r>
          </w:p>
        </w:tc>
        <w:tc>
          <w:tcPr>
            <w:tcW w:w="2338" w:type="dxa"/>
          </w:tcPr>
          <w:p w14:paraId="4B2F58D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2338" w:type="dxa"/>
          </w:tcPr>
          <w:p w14:paraId="72701CD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50.4 ± 0.3</w:t>
            </w:r>
          </w:p>
        </w:tc>
      </w:tr>
      <w:tr w:rsidR="000C6B8F" w14:paraId="1941768B" w14:textId="77777777" w:rsidTr="006A5549">
        <w:tc>
          <w:tcPr>
            <w:tcW w:w="2337" w:type="dxa"/>
          </w:tcPr>
          <w:p w14:paraId="1A02427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10-mer-V10I</w:t>
            </w:r>
          </w:p>
        </w:tc>
        <w:tc>
          <w:tcPr>
            <w:tcW w:w="2337" w:type="dxa"/>
          </w:tcPr>
          <w:p w14:paraId="63BD302A" w14:textId="77777777" w:rsidR="000C6B8F" w:rsidRPr="0075644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ELAGIGILTI</w:t>
            </w:r>
          </w:p>
        </w:tc>
        <w:tc>
          <w:tcPr>
            <w:tcW w:w="2338" w:type="dxa"/>
          </w:tcPr>
          <w:p w14:paraId="6BEDA00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2338" w:type="dxa"/>
          </w:tcPr>
          <w:p w14:paraId="16215EE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 ± 0.2</w:t>
            </w:r>
          </w:p>
        </w:tc>
      </w:tr>
      <w:tr w:rsidR="000C6B8F" w14:paraId="5027281F" w14:textId="77777777" w:rsidTr="006A5549">
        <w:tc>
          <w:tcPr>
            <w:tcW w:w="2337" w:type="dxa"/>
          </w:tcPr>
          <w:p w14:paraId="7F6D6AB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</w:t>
            </w:r>
          </w:p>
        </w:tc>
        <w:tc>
          <w:tcPr>
            <w:tcW w:w="2337" w:type="dxa"/>
          </w:tcPr>
          <w:p w14:paraId="23A2EAFC" w14:textId="77777777" w:rsidR="000C6B8F" w:rsidRPr="0075644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RMFPNAPYL</w:t>
            </w:r>
          </w:p>
        </w:tc>
        <w:tc>
          <w:tcPr>
            <w:tcW w:w="2338" w:type="dxa"/>
          </w:tcPr>
          <w:p w14:paraId="3C1D819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38" w:type="dxa"/>
          </w:tcPr>
          <w:p w14:paraId="53005E1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57.8 ± 0.4</w:t>
            </w:r>
          </w:p>
        </w:tc>
      </w:tr>
      <w:tr w:rsidR="000C6B8F" w14:paraId="46AEF622" w14:textId="77777777" w:rsidTr="006A5549">
        <w:tc>
          <w:tcPr>
            <w:tcW w:w="2337" w:type="dxa"/>
          </w:tcPr>
          <w:p w14:paraId="093AFFD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WT-1-R1A</w:t>
            </w:r>
          </w:p>
        </w:tc>
        <w:tc>
          <w:tcPr>
            <w:tcW w:w="2337" w:type="dxa"/>
          </w:tcPr>
          <w:p w14:paraId="37756EAA" w14:textId="77777777" w:rsidR="000C6B8F" w:rsidRPr="00756446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AMFPNAPYL</w:t>
            </w:r>
          </w:p>
        </w:tc>
        <w:tc>
          <w:tcPr>
            <w:tcW w:w="2338" w:type="dxa"/>
          </w:tcPr>
          <w:p w14:paraId="2F2332E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14:paraId="74644B7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56.4 ± 0.1</w:t>
            </w:r>
          </w:p>
        </w:tc>
      </w:tr>
      <w:tr w:rsidR="000C6B8F" w14:paraId="1EBF70FF" w14:textId="77777777" w:rsidTr="006A5549">
        <w:tc>
          <w:tcPr>
            <w:tcW w:w="2337" w:type="dxa"/>
          </w:tcPr>
          <w:p w14:paraId="4125464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WT-1-M2A</w:t>
            </w:r>
          </w:p>
        </w:tc>
        <w:tc>
          <w:tcPr>
            <w:tcW w:w="2337" w:type="dxa"/>
          </w:tcPr>
          <w:p w14:paraId="4E06CA8B" w14:textId="77777777" w:rsidR="000C6B8F" w:rsidRPr="00B31E05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RAFPNAPYL</w:t>
            </w:r>
          </w:p>
        </w:tc>
        <w:tc>
          <w:tcPr>
            <w:tcW w:w="2338" w:type="dxa"/>
          </w:tcPr>
          <w:p w14:paraId="759516C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2338" w:type="dxa"/>
          </w:tcPr>
          <w:p w14:paraId="7397B9C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 ± 0.2</w:t>
            </w:r>
          </w:p>
        </w:tc>
      </w:tr>
      <w:tr w:rsidR="000C6B8F" w14:paraId="2E19FD38" w14:textId="77777777" w:rsidTr="006A5549">
        <w:tc>
          <w:tcPr>
            <w:tcW w:w="2337" w:type="dxa"/>
          </w:tcPr>
          <w:p w14:paraId="315EAEC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WT-1-F3A</w:t>
            </w:r>
          </w:p>
        </w:tc>
        <w:tc>
          <w:tcPr>
            <w:tcW w:w="2337" w:type="dxa"/>
          </w:tcPr>
          <w:p w14:paraId="18647884" w14:textId="77777777" w:rsidR="000C6B8F" w:rsidRPr="00B31E05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RMAPNAPYL</w:t>
            </w:r>
          </w:p>
        </w:tc>
        <w:tc>
          <w:tcPr>
            <w:tcW w:w="2338" w:type="dxa"/>
          </w:tcPr>
          <w:p w14:paraId="6170207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38" w:type="dxa"/>
          </w:tcPr>
          <w:p w14:paraId="259A5E2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55.6 ± 0.1</w:t>
            </w:r>
          </w:p>
        </w:tc>
      </w:tr>
      <w:tr w:rsidR="000C6B8F" w14:paraId="47C8400D" w14:textId="77777777" w:rsidTr="006A5549">
        <w:tc>
          <w:tcPr>
            <w:tcW w:w="2337" w:type="dxa"/>
          </w:tcPr>
          <w:p w14:paraId="3614100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WT-1-P4A</w:t>
            </w:r>
          </w:p>
        </w:tc>
        <w:tc>
          <w:tcPr>
            <w:tcW w:w="2337" w:type="dxa"/>
          </w:tcPr>
          <w:p w14:paraId="3AB7CFB5" w14:textId="77777777" w:rsidR="000C6B8F" w:rsidRPr="00C9724C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RMFANAPYL</w:t>
            </w:r>
          </w:p>
        </w:tc>
        <w:tc>
          <w:tcPr>
            <w:tcW w:w="2338" w:type="dxa"/>
          </w:tcPr>
          <w:p w14:paraId="38A8339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38" w:type="dxa"/>
          </w:tcPr>
          <w:p w14:paraId="27CEE8D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54.9 ± 0.2</w:t>
            </w:r>
          </w:p>
        </w:tc>
      </w:tr>
      <w:tr w:rsidR="000C6B8F" w14:paraId="4E308FB9" w14:textId="77777777" w:rsidTr="006A5549">
        <w:tc>
          <w:tcPr>
            <w:tcW w:w="2337" w:type="dxa"/>
          </w:tcPr>
          <w:p w14:paraId="684DFD6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WT-1-N5A</w:t>
            </w:r>
          </w:p>
        </w:tc>
        <w:tc>
          <w:tcPr>
            <w:tcW w:w="2337" w:type="dxa"/>
          </w:tcPr>
          <w:p w14:paraId="13001C1C" w14:textId="77777777" w:rsidR="000C6B8F" w:rsidRPr="00C9724C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RMFPAAPYL</w:t>
            </w:r>
          </w:p>
        </w:tc>
        <w:tc>
          <w:tcPr>
            <w:tcW w:w="2338" w:type="dxa"/>
          </w:tcPr>
          <w:p w14:paraId="06432C0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14:paraId="59FCB17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54.6 ± 0.2</w:t>
            </w:r>
          </w:p>
        </w:tc>
      </w:tr>
      <w:tr w:rsidR="000C6B8F" w14:paraId="2E765EB3" w14:textId="77777777" w:rsidTr="006A5549">
        <w:tc>
          <w:tcPr>
            <w:tcW w:w="2337" w:type="dxa"/>
          </w:tcPr>
          <w:p w14:paraId="38068B3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WT-1-A6G</w:t>
            </w:r>
          </w:p>
        </w:tc>
        <w:tc>
          <w:tcPr>
            <w:tcW w:w="2337" w:type="dxa"/>
          </w:tcPr>
          <w:p w14:paraId="6E17A31B" w14:textId="77777777" w:rsidR="000C6B8F" w:rsidRPr="00C9724C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RMFPNGPYL</w:t>
            </w:r>
          </w:p>
        </w:tc>
        <w:tc>
          <w:tcPr>
            <w:tcW w:w="2338" w:type="dxa"/>
          </w:tcPr>
          <w:p w14:paraId="1BD932C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38" w:type="dxa"/>
          </w:tcPr>
          <w:p w14:paraId="767CD7F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 ± 0.2</w:t>
            </w:r>
          </w:p>
        </w:tc>
      </w:tr>
      <w:tr w:rsidR="000C6B8F" w14:paraId="0E123464" w14:textId="77777777" w:rsidTr="006A5549">
        <w:tc>
          <w:tcPr>
            <w:tcW w:w="2337" w:type="dxa"/>
          </w:tcPr>
          <w:p w14:paraId="0E1BBA9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WT-1-P7A</w:t>
            </w:r>
          </w:p>
        </w:tc>
        <w:tc>
          <w:tcPr>
            <w:tcW w:w="2337" w:type="dxa"/>
          </w:tcPr>
          <w:p w14:paraId="58D20A38" w14:textId="77777777" w:rsidR="000C6B8F" w:rsidRPr="00C9724C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RMFPNAAYL</w:t>
            </w:r>
          </w:p>
        </w:tc>
        <w:tc>
          <w:tcPr>
            <w:tcW w:w="2338" w:type="dxa"/>
          </w:tcPr>
          <w:p w14:paraId="0CDEFE9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38" w:type="dxa"/>
          </w:tcPr>
          <w:p w14:paraId="61DA483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52.6 ± 0.3</w:t>
            </w:r>
          </w:p>
        </w:tc>
      </w:tr>
      <w:tr w:rsidR="000C6B8F" w14:paraId="4709BAEF" w14:textId="77777777" w:rsidTr="006A5549">
        <w:tc>
          <w:tcPr>
            <w:tcW w:w="2337" w:type="dxa"/>
          </w:tcPr>
          <w:p w14:paraId="6B7086D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WT-1-Y8A</w:t>
            </w:r>
          </w:p>
        </w:tc>
        <w:tc>
          <w:tcPr>
            <w:tcW w:w="2337" w:type="dxa"/>
          </w:tcPr>
          <w:p w14:paraId="56F1CDE1" w14:textId="77777777" w:rsidR="000C6B8F" w:rsidRPr="00C9724C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RMFPNAPAL</w:t>
            </w:r>
          </w:p>
        </w:tc>
        <w:tc>
          <w:tcPr>
            <w:tcW w:w="2338" w:type="dxa"/>
          </w:tcPr>
          <w:p w14:paraId="1574209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38" w:type="dxa"/>
          </w:tcPr>
          <w:p w14:paraId="2313BB6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54.4 ± 0.7</w:t>
            </w:r>
          </w:p>
        </w:tc>
      </w:tr>
      <w:tr w:rsidR="000C6B8F" w14:paraId="1DB94EF1" w14:textId="77777777" w:rsidTr="006A5549">
        <w:tc>
          <w:tcPr>
            <w:tcW w:w="2337" w:type="dxa"/>
          </w:tcPr>
          <w:p w14:paraId="5B552C1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WT-1-L9A</w:t>
            </w:r>
          </w:p>
        </w:tc>
        <w:tc>
          <w:tcPr>
            <w:tcW w:w="2337" w:type="dxa"/>
          </w:tcPr>
          <w:p w14:paraId="6D89D402" w14:textId="77777777" w:rsidR="000C6B8F" w:rsidRPr="00C9724C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RMFPNAPYA</w:t>
            </w:r>
          </w:p>
        </w:tc>
        <w:tc>
          <w:tcPr>
            <w:tcW w:w="2338" w:type="dxa"/>
          </w:tcPr>
          <w:p w14:paraId="5B97468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38" w:type="dxa"/>
          </w:tcPr>
          <w:p w14:paraId="5578FE1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54.8 ± 0.3</w:t>
            </w:r>
          </w:p>
        </w:tc>
      </w:tr>
      <w:tr w:rsidR="000C6B8F" w14:paraId="62D05E9E" w14:textId="77777777" w:rsidTr="006A5549">
        <w:tc>
          <w:tcPr>
            <w:tcW w:w="2337" w:type="dxa"/>
          </w:tcPr>
          <w:p w14:paraId="6916341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WT-1-M2L</w:t>
            </w:r>
          </w:p>
        </w:tc>
        <w:tc>
          <w:tcPr>
            <w:tcW w:w="2337" w:type="dxa"/>
          </w:tcPr>
          <w:p w14:paraId="13D832B7" w14:textId="77777777" w:rsidR="000C6B8F" w:rsidRPr="00C9724C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RLFPNAPYL</w:t>
            </w:r>
          </w:p>
        </w:tc>
        <w:tc>
          <w:tcPr>
            <w:tcW w:w="2338" w:type="dxa"/>
          </w:tcPr>
          <w:p w14:paraId="681E555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38" w:type="dxa"/>
          </w:tcPr>
          <w:p w14:paraId="6EBCFA0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55.1 ± 0.3</w:t>
            </w:r>
          </w:p>
        </w:tc>
      </w:tr>
      <w:tr w:rsidR="000C6B8F" w14:paraId="0CB13D0F" w14:textId="77777777" w:rsidTr="006A5549">
        <w:tc>
          <w:tcPr>
            <w:tcW w:w="2337" w:type="dxa"/>
          </w:tcPr>
          <w:p w14:paraId="6ECAB44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WT-1-L9I</w:t>
            </w:r>
          </w:p>
        </w:tc>
        <w:tc>
          <w:tcPr>
            <w:tcW w:w="2337" w:type="dxa"/>
          </w:tcPr>
          <w:p w14:paraId="717302AC" w14:textId="77777777" w:rsidR="000C6B8F" w:rsidRPr="00C9724C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RMFPNAPYI</w:t>
            </w:r>
          </w:p>
        </w:tc>
        <w:tc>
          <w:tcPr>
            <w:tcW w:w="2338" w:type="dxa"/>
          </w:tcPr>
          <w:p w14:paraId="643A7C7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38" w:type="dxa"/>
          </w:tcPr>
          <w:p w14:paraId="32C6B8E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 ± 0.3</w:t>
            </w:r>
          </w:p>
        </w:tc>
      </w:tr>
      <w:tr w:rsidR="000C6B8F" w14:paraId="381CD840" w14:textId="77777777" w:rsidTr="006A5549">
        <w:tc>
          <w:tcPr>
            <w:tcW w:w="2337" w:type="dxa"/>
          </w:tcPr>
          <w:p w14:paraId="06801D9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WT-1-M2A-L9A</w:t>
            </w:r>
          </w:p>
        </w:tc>
        <w:tc>
          <w:tcPr>
            <w:tcW w:w="2337" w:type="dxa"/>
          </w:tcPr>
          <w:p w14:paraId="7BFB61EC" w14:textId="77777777" w:rsidR="000C6B8F" w:rsidRPr="00C9724C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RAFPNAPYA</w:t>
            </w:r>
          </w:p>
        </w:tc>
        <w:tc>
          <w:tcPr>
            <w:tcW w:w="2338" w:type="dxa"/>
          </w:tcPr>
          <w:p w14:paraId="75E88C8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</w:t>
            </w:r>
          </w:p>
        </w:tc>
        <w:tc>
          <w:tcPr>
            <w:tcW w:w="2338" w:type="dxa"/>
          </w:tcPr>
          <w:p w14:paraId="7564D3C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43.8 ± 0.2</w:t>
            </w:r>
          </w:p>
        </w:tc>
      </w:tr>
    </w:tbl>
    <w:p w14:paraId="45A0E531" w14:textId="77777777" w:rsidR="000C6B8F" w:rsidRDefault="000C6B8F" w:rsidP="000C6B8F">
      <w:pPr>
        <w:spacing w:line="480" w:lineRule="auto"/>
        <w:jc w:val="both"/>
        <w:rPr>
          <w:rFonts w:ascii="Arial" w:hAnsi="Arial" w:cs="Arial"/>
        </w:rPr>
      </w:pPr>
    </w:p>
    <w:p w14:paraId="48856FC1" w14:textId="77777777" w:rsidR="000C6B8F" w:rsidRDefault="000C6B8F" w:rsidP="000C6B8F">
      <w:pPr>
        <w:spacing w:line="480" w:lineRule="auto"/>
        <w:jc w:val="both"/>
        <w:rPr>
          <w:rFonts w:ascii="Arial" w:eastAsiaTheme="minorHAnsi" w:hAnsi="Arial" w:cs="Arial"/>
          <w:b/>
          <w:color w:val="auto"/>
        </w:rPr>
      </w:pPr>
      <w:r>
        <w:rPr>
          <w:rFonts w:ascii="Arial" w:hAnsi="Arial" w:cs="Arial"/>
        </w:rPr>
        <w:t>A collection of well-studied self-peptides, including WT-1, MART-1 and their single peptide variants, were UV-exchanged to form complexes with HLA-A2. To analyze each of the complexes, one to three DSF experiments were performed, with three replicates each, to obtain average T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 values and standard deviations (SD). </w:t>
      </w:r>
    </w:p>
    <w:p w14:paraId="421D089E" w14:textId="77777777" w:rsidR="000C6B8F" w:rsidRDefault="000C6B8F" w:rsidP="000C6B8F">
      <w:pPr>
        <w:pStyle w:val="NoSpacing"/>
        <w:spacing w:line="480" w:lineRule="auto"/>
        <w:rPr>
          <w:rFonts w:ascii="Arial" w:hAnsi="Arial" w:cs="Arial"/>
          <w:b/>
        </w:rPr>
      </w:pPr>
    </w:p>
    <w:p w14:paraId="6EE07681" w14:textId="77777777" w:rsidR="000C6B8F" w:rsidRDefault="000C6B8F" w:rsidP="000C6B8F">
      <w:pPr>
        <w:rPr>
          <w:rFonts w:ascii="Arial" w:eastAsiaTheme="minorHAnsi" w:hAnsi="Arial" w:cs="Arial"/>
          <w:b/>
          <w:color w:val="auto"/>
        </w:rPr>
      </w:pPr>
      <w:r>
        <w:rPr>
          <w:rFonts w:ascii="Arial" w:hAnsi="Arial" w:cs="Arial"/>
          <w:b/>
        </w:rPr>
        <w:br w:type="page"/>
      </w:r>
    </w:p>
    <w:p w14:paraId="342F1C4A" w14:textId="185B9E52" w:rsidR="000C6B8F" w:rsidRPr="002A214F" w:rsidRDefault="000C6B8F" w:rsidP="000C6B8F">
      <w:pPr>
        <w:pStyle w:val="NoSpacing"/>
        <w:spacing w:line="48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Supplementary Table </w:t>
      </w:r>
      <w:r w:rsidR="0043062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4</w:t>
      </w:r>
      <w:r w:rsidRPr="002A214F">
        <w:rPr>
          <w:rFonts w:ascii="Arial" w:hAnsi="Arial" w:cs="Arial"/>
          <w:b/>
        </w:rPr>
        <w:t>.</w:t>
      </w:r>
      <w:proofErr w:type="gramEnd"/>
      <w:r w:rsidRPr="002A21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2A214F">
        <w:rPr>
          <w:rFonts w:ascii="Arial" w:hAnsi="Arial" w:cs="Arial"/>
          <w:b/>
        </w:rPr>
        <w:t>Half-</w:t>
      </w:r>
      <w:r>
        <w:rPr>
          <w:rFonts w:ascii="Arial" w:hAnsi="Arial" w:cs="Arial"/>
          <w:b/>
        </w:rPr>
        <w:t>l</w:t>
      </w:r>
      <w:r w:rsidRPr="002A214F">
        <w:rPr>
          <w:rFonts w:ascii="Arial" w:hAnsi="Arial" w:cs="Arial"/>
          <w:b/>
        </w:rPr>
        <w:t xml:space="preserve">ife </w:t>
      </w:r>
      <w:r>
        <w:rPr>
          <w:rFonts w:ascii="Arial" w:hAnsi="Arial" w:cs="Arial"/>
          <w:b/>
        </w:rPr>
        <w:t>m</w:t>
      </w:r>
      <w:r w:rsidRPr="002A214F">
        <w:rPr>
          <w:rFonts w:ascii="Arial" w:hAnsi="Arial" w:cs="Arial"/>
          <w:b/>
        </w:rPr>
        <w:t>easurements</w:t>
      </w:r>
      <w:r>
        <w:rPr>
          <w:rFonts w:ascii="Arial" w:hAnsi="Arial" w:cs="Arial"/>
          <w:b/>
        </w:rPr>
        <w:t xml:space="preserve"> of pep/HLA-A2 Complexes measured in this report.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1572"/>
        <w:gridCol w:w="1328"/>
        <w:gridCol w:w="1208"/>
        <w:gridCol w:w="1105"/>
      </w:tblGrid>
      <w:tr w:rsidR="000C6B8F" w:rsidRPr="005A7546" w14:paraId="5183E8DB" w14:textId="77777777" w:rsidTr="006A5549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0E5D0C3E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HUGO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2AB5355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Sequence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1A8AF2F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7546">
              <w:rPr>
                <w:rFonts w:ascii="Arial" w:hAnsi="Arial" w:cs="Arial"/>
                <w:b/>
                <w:sz w:val="20"/>
                <w:szCs w:val="20"/>
              </w:rPr>
              <w:t>NetMHC</w:t>
            </w:r>
            <w:proofErr w:type="spellEnd"/>
            <w:r w:rsidRPr="005A7546">
              <w:rPr>
                <w:rFonts w:ascii="Arial" w:hAnsi="Arial" w:cs="Arial"/>
                <w:b/>
                <w:sz w:val="20"/>
                <w:szCs w:val="20"/>
              </w:rPr>
              <w:t xml:space="preserve"> 4.0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55669A" w14:textId="77777777" w:rsidR="000C6B8F" w:rsidRPr="00BB384C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(hours)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4E1B8D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A754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</w:t>
            </w:r>
            <w:r w:rsidRPr="005A754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5A754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5A7546"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 w:rsidRPr="005A754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C6B8F" w14:paraId="0A850309" w14:textId="77777777" w:rsidTr="006A5549">
        <w:trPr>
          <w:jc w:val="center"/>
        </w:trPr>
        <w:tc>
          <w:tcPr>
            <w:tcW w:w="0" w:type="auto"/>
          </w:tcPr>
          <w:p w14:paraId="4C89045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10-mer</w:t>
            </w:r>
          </w:p>
        </w:tc>
        <w:tc>
          <w:tcPr>
            <w:tcW w:w="0" w:type="auto"/>
          </w:tcPr>
          <w:p w14:paraId="3F780480" w14:textId="77777777" w:rsidR="000C6B8F" w:rsidRPr="00EF2514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ELAGIGILTV</w:t>
            </w:r>
          </w:p>
        </w:tc>
        <w:tc>
          <w:tcPr>
            <w:tcW w:w="0" w:type="auto"/>
          </w:tcPr>
          <w:p w14:paraId="7A51713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0" w:type="auto"/>
          </w:tcPr>
          <w:p w14:paraId="21727A6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 ± 1.8</w:t>
            </w:r>
          </w:p>
        </w:tc>
        <w:tc>
          <w:tcPr>
            <w:tcW w:w="0" w:type="auto"/>
          </w:tcPr>
          <w:p w14:paraId="3FCF308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59.3 ± 0.5</w:t>
            </w:r>
          </w:p>
        </w:tc>
      </w:tr>
      <w:tr w:rsidR="000C6B8F" w14:paraId="1CC5D6A5" w14:textId="77777777" w:rsidTr="006A5549">
        <w:trPr>
          <w:jc w:val="center"/>
        </w:trPr>
        <w:tc>
          <w:tcPr>
            <w:tcW w:w="0" w:type="auto"/>
          </w:tcPr>
          <w:p w14:paraId="2BD223E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10-mer E1A</w:t>
            </w:r>
          </w:p>
        </w:tc>
        <w:tc>
          <w:tcPr>
            <w:tcW w:w="0" w:type="auto"/>
          </w:tcPr>
          <w:p w14:paraId="37B7E7CD" w14:textId="77777777" w:rsidR="000C6B8F" w:rsidRPr="00EF2514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ALAGIGILTV</w:t>
            </w:r>
          </w:p>
        </w:tc>
        <w:tc>
          <w:tcPr>
            <w:tcW w:w="0" w:type="auto"/>
          </w:tcPr>
          <w:p w14:paraId="2544749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4E3AC6B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 ± 6.8</w:t>
            </w:r>
          </w:p>
        </w:tc>
        <w:tc>
          <w:tcPr>
            <w:tcW w:w="0" w:type="auto"/>
          </w:tcPr>
          <w:p w14:paraId="3FE7055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64.9 ± 0.4</w:t>
            </w:r>
          </w:p>
        </w:tc>
      </w:tr>
      <w:tr w:rsidR="000C6B8F" w14:paraId="0066FE00" w14:textId="77777777" w:rsidTr="006A5549">
        <w:trPr>
          <w:jc w:val="center"/>
        </w:trPr>
        <w:tc>
          <w:tcPr>
            <w:tcW w:w="0" w:type="auto"/>
          </w:tcPr>
          <w:p w14:paraId="6CC8363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MART-1 9-mer</w:t>
            </w:r>
          </w:p>
        </w:tc>
        <w:tc>
          <w:tcPr>
            <w:tcW w:w="0" w:type="auto"/>
          </w:tcPr>
          <w:p w14:paraId="57D466EB" w14:textId="77777777" w:rsidR="000C6B8F" w:rsidRPr="00EF2514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AAGIGILTV</w:t>
            </w:r>
          </w:p>
        </w:tc>
        <w:tc>
          <w:tcPr>
            <w:tcW w:w="0" w:type="auto"/>
          </w:tcPr>
          <w:p w14:paraId="0A7D334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2254</w:t>
            </w:r>
          </w:p>
        </w:tc>
        <w:tc>
          <w:tcPr>
            <w:tcW w:w="0" w:type="auto"/>
          </w:tcPr>
          <w:p w14:paraId="002589A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 ± 0.2</w:t>
            </w:r>
          </w:p>
        </w:tc>
        <w:tc>
          <w:tcPr>
            <w:tcW w:w="0" w:type="auto"/>
          </w:tcPr>
          <w:p w14:paraId="3B1DC6F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43.7 ± 0.8</w:t>
            </w:r>
          </w:p>
        </w:tc>
      </w:tr>
      <w:tr w:rsidR="000C6B8F" w14:paraId="6AF849A1" w14:textId="77777777" w:rsidTr="006A5549">
        <w:trPr>
          <w:jc w:val="center"/>
        </w:trPr>
        <w:tc>
          <w:tcPr>
            <w:tcW w:w="0" w:type="auto"/>
          </w:tcPr>
          <w:p w14:paraId="0A2B091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</w:t>
            </w:r>
          </w:p>
        </w:tc>
        <w:tc>
          <w:tcPr>
            <w:tcW w:w="0" w:type="auto"/>
          </w:tcPr>
          <w:p w14:paraId="30077418" w14:textId="77777777" w:rsidR="000C6B8F" w:rsidRPr="00EF2514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RMFPNAPYL</w:t>
            </w:r>
          </w:p>
        </w:tc>
        <w:tc>
          <w:tcPr>
            <w:tcW w:w="0" w:type="auto"/>
          </w:tcPr>
          <w:p w14:paraId="28FD974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3A2205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 ± 0.9</w:t>
            </w:r>
          </w:p>
        </w:tc>
        <w:tc>
          <w:tcPr>
            <w:tcW w:w="0" w:type="auto"/>
          </w:tcPr>
          <w:p w14:paraId="1DC007C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57.8 ± 0.4</w:t>
            </w:r>
          </w:p>
        </w:tc>
      </w:tr>
      <w:tr w:rsidR="000C6B8F" w14:paraId="16314C1B" w14:textId="77777777" w:rsidTr="006A5549">
        <w:trPr>
          <w:jc w:val="center"/>
        </w:trPr>
        <w:tc>
          <w:tcPr>
            <w:tcW w:w="0" w:type="auto"/>
          </w:tcPr>
          <w:p w14:paraId="522D9B3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WT-1-M2A</w:t>
            </w:r>
          </w:p>
        </w:tc>
        <w:tc>
          <w:tcPr>
            <w:tcW w:w="0" w:type="auto"/>
          </w:tcPr>
          <w:p w14:paraId="3AA94B0D" w14:textId="77777777" w:rsidR="000C6B8F" w:rsidRPr="00EF2514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RAFPNAPYL</w:t>
            </w:r>
          </w:p>
        </w:tc>
        <w:tc>
          <w:tcPr>
            <w:tcW w:w="0" w:type="auto"/>
          </w:tcPr>
          <w:p w14:paraId="0BB10E0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0" w:type="auto"/>
          </w:tcPr>
          <w:p w14:paraId="227440B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± 0.2</w:t>
            </w:r>
          </w:p>
        </w:tc>
        <w:tc>
          <w:tcPr>
            <w:tcW w:w="0" w:type="auto"/>
          </w:tcPr>
          <w:p w14:paraId="60E3975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 ± 0.2</w:t>
            </w:r>
          </w:p>
        </w:tc>
      </w:tr>
      <w:tr w:rsidR="000C6B8F" w14:paraId="4E868FEB" w14:textId="77777777" w:rsidTr="006A5549">
        <w:trPr>
          <w:jc w:val="center"/>
        </w:trPr>
        <w:tc>
          <w:tcPr>
            <w:tcW w:w="0" w:type="auto"/>
          </w:tcPr>
          <w:p w14:paraId="7C41726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WT-1-A6G</w:t>
            </w:r>
          </w:p>
        </w:tc>
        <w:tc>
          <w:tcPr>
            <w:tcW w:w="0" w:type="auto"/>
          </w:tcPr>
          <w:p w14:paraId="75D0093A" w14:textId="77777777" w:rsidR="000C6B8F" w:rsidRPr="00EF2514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RMFPNGPYL</w:t>
            </w:r>
          </w:p>
        </w:tc>
        <w:tc>
          <w:tcPr>
            <w:tcW w:w="0" w:type="auto"/>
          </w:tcPr>
          <w:p w14:paraId="48FEEE7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770FBAA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 ± 1.4</w:t>
            </w:r>
          </w:p>
        </w:tc>
        <w:tc>
          <w:tcPr>
            <w:tcW w:w="0" w:type="auto"/>
          </w:tcPr>
          <w:p w14:paraId="3177731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 ± 0.2</w:t>
            </w:r>
          </w:p>
        </w:tc>
      </w:tr>
      <w:tr w:rsidR="000C6B8F" w14:paraId="11965965" w14:textId="77777777" w:rsidTr="006A5549">
        <w:trPr>
          <w:jc w:val="center"/>
        </w:trPr>
        <w:tc>
          <w:tcPr>
            <w:tcW w:w="0" w:type="auto"/>
          </w:tcPr>
          <w:p w14:paraId="1B4C196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Tyrosinase</w:t>
            </w:r>
            <w:proofErr w:type="spellEnd"/>
          </w:p>
        </w:tc>
        <w:tc>
          <w:tcPr>
            <w:tcW w:w="0" w:type="auto"/>
          </w:tcPr>
          <w:p w14:paraId="5177D8B0" w14:textId="77777777" w:rsidR="000C6B8F" w:rsidRPr="00EF2514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YMDGTMSQV</w:t>
            </w:r>
          </w:p>
        </w:tc>
        <w:tc>
          <w:tcPr>
            <w:tcW w:w="0" w:type="auto"/>
          </w:tcPr>
          <w:p w14:paraId="7DC0C85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7D22A0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82.2 ± 8.6</w:t>
            </w:r>
          </w:p>
        </w:tc>
        <w:tc>
          <w:tcPr>
            <w:tcW w:w="0" w:type="auto"/>
          </w:tcPr>
          <w:p w14:paraId="04A38E4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 ± 0.2</w:t>
            </w:r>
          </w:p>
        </w:tc>
      </w:tr>
      <w:tr w:rsidR="000C6B8F" w14:paraId="3B0F62F1" w14:textId="77777777" w:rsidTr="006A5549">
        <w:trPr>
          <w:jc w:val="center"/>
        </w:trPr>
        <w:tc>
          <w:tcPr>
            <w:tcW w:w="0" w:type="auto"/>
          </w:tcPr>
          <w:p w14:paraId="4FF0271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CDK4</w:t>
            </w:r>
          </w:p>
        </w:tc>
        <w:tc>
          <w:tcPr>
            <w:tcW w:w="0" w:type="auto"/>
          </w:tcPr>
          <w:p w14:paraId="4B19A947" w14:textId="77777777" w:rsidR="000C6B8F" w:rsidRPr="00EF2514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ALDPHSGHFV</w:t>
            </w:r>
          </w:p>
        </w:tc>
        <w:tc>
          <w:tcPr>
            <w:tcW w:w="0" w:type="auto"/>
          </w:tcPr>
          <w:p w14:paraId="327FDA8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14:paraId="6DEFC07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 ± 3.8</w:t>
            </w:r>
          </w:p>
        </w:tc>
        <w:tc>
          <w:tcPr>
            <w:tcW w:w="0" w:type="auto"/>
          </w:tcPr>
          <w:p w14:paraId="21B86BE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64.1 ± 0.4</w:t>
            </w:r>
          </w:p>
        </w:tc>
      </w:tr>
      <w:tr w:rsidR="000C6B8F" w14:paraId="67F38A75" w14:textId="77777777" w:rsidTr="006A5549">
        <w:trPr>
          <w:jc w:val="center"/>
        </w:trPr>
        <w:tc>
          <w:tcPr>
            <w:tcW w:w="0" w:type="auto"/>
          </w:tcPr>
          <w:p w14:paraId="585386F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GCN1L1</w:t>
            </w:r>
          </w:p>
        </w:tc>
        <w:tc>
          <w:tcPr>
            <w:tcW w:w="0" w:type="auto"/>
          </w:tcPr>
          <w:p w14:paraId="176DECFB" w14:textId="77777777" w:rsidR="000C6B8F" w:rsidRPr="00EF2514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ALLETPSLLL</w:t>
            </w:r>
          </w:p>
        </w:tc>
        <w:tc>
          <w:tcPr>
            <w:tcW w:w="0" w:type="auto"/>
          </w:tcPr>
          <w:p w14:paraId="6F29099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1461A65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42.1 ± 4.4</w:t>
            </w:r>
          </w:p>
        </w:tc>
        <w:tc>
          <w:tcPr>
            <w:tcW w:w="0" w:type="auto"/>
          </w:tcPr>
          <w:p w14:paraId="01384D2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61.4 ± 0.3</w:t>
            </w:r>
          </w:p>
        </w:tc>
      </w:tr>
    </w:tbl>
    <w:p w14:paraId="7DDF5320" w14:textId="77777777" w:rsidR="005C6099" w:rsidRDefault="005C6099" w:rsidP="000C6B8F">
      <w:pPr>
        <w:spacing w:line="480" w:lineRule="auto"/>
        <w:jc w:val="both"/>
        <w:rPr>
          <w:rFonts w:ascii="Arial" w:hAnsi="Arial" w:cs="Arial"/>
        </w:rPr>
      </w:pPr>
    </w:p>
    <w:p w14:paraId="5A726DF7" w14:textId="77777777" w:rsidR="000C6B8F" w:rsidRDefault="000C6B8F" w:rsidP="000C6B8F">
      <w:pPr>
        <w:spacing w:line="480" w:lineRule="auto"/>
        <w:jc w:val="both"/>
        <w:rPr>
          <w:rFonts w:ascii="Arial" w:eastAsiaTheme="minorHAnsi" w:hAnsi="Arial" w:cs="Arial"/>
          <w:b/>
          <w:color w:val="auto"/>
        </w:rPr>
      </w:pPr>
      <w:r>
        <w:rPr>
          <w:rFonts w:ascii="Arial" w:hAnsi="Arial" w:cs="Arial"/>
        </w:rPr>
        <w:t xml:space="preserve">Peptide/HLA-A2 complex half-lives were measured using </w:t>
      </w:r>
      <w:r>
        <w:rPr>
          <w:rFonts w:ascii="Arial" w:eastAsia="Arial" w:hAnsi="Arial" w:cs="Arial"/>
        </w:rPr>
        <w:t xml:space="preserve">a bead-based flow </w:t>
      </w:r>
      <w:proofErr w:type="spellStart"/>
      <w:r>
        <w:rPr>
          <w:rFonts w:ascii="Arial" w:eastAsia="Arial" w:hAnsi="Arial" w:cs="Arial"/>
        </w:rPr>
        <w:t>cytometry</w:t>
      </w:r>
      <w:proofErr w:type="spellEnd"/>
      <w:r>
        <w:rPr>
          <w:rFonts w:ascii="Arial" w:eastAsia="Arial" w:hAnsi="Arial" w:cs="Arial"/>
        </w:rPr>
        <w:t xml:space="preserve"> assay to measure pep/HLA-A2 dissociation rates with an antibody to </w:t>
      </w:r>
      <w:r w:rsidRPr="00B863BE">
        <w:rPr>
          <w:rFonts w:ascii="Symbol" w:eastAsia="Arial" w:hAnsi="Symbol" w:cs="Arial"/>
        </w:rPr>
        <w:t></w:t>
      </w:r>
      <w:r w:rsidRPr="00B863BE">
        <w:rPr>
          <w:rFonts w:ascii="Arial" w:eastAsia="Arial" w:hAnsi="Arial" w:cs="Arial"/>
        </w:rPr>
        <w:t>2m</w:t>
      </w:r>
      <w:r>
        <w:rPr>
          <w:rFonts w:ascii="Arial" w:eastAsia="Arial" w:hAnsi="Arial" w:cs="Arial"/>
        </w:rPr>
        <w:t xml:space="preserve"> or soluble, </w:t>
      </w:r>
      <w:proofErr w:type="spellStart"/>
      <w:r>
        <w:rPr>
          <w:rFonts w:ascii="Arial" w:eastAsia="Arial" w:hAnsi="Arial" w:cs="Arial"/>
        </w:rPr>
        <w:t>biotinylated</w:t>
      </w:r>
      <w:proofErr w:type="spellEnd"/>
      <w:r>
        <w:rPr>
          <w:rFonts w:ascii="Arial" w:eastAsia="Arial" w:hAnsi="Arial" w:cs="Arial"/>
        </w:rPr>
        <w:t xml:space="preserve"> high-affinity TCRs (WT-1 and WT-1-M2A). Each half-life value and standard deviation represents the mean of two or more experiments.</w:t>
      </w:r>
    </w:p>
    <w:p w14:paraId="72F171FF" w14:textId="77777777" w:rsidR="000C6B8F" w:rsidRDefault="000C6B8F" w:rsidP="000C6B8F">
      <w:pPr>
        <w:rPr>
          <w:rFonts w:ascii="Arial" w:eastAsiaTheme="minorHAnsi" w:hAnsi="Arial" w:cs="Arial"/>
          <w:b/>
          <w:color w:val="auto"/>
        </w:rPr>
      </w:pPr>
      <w:r>
        <w:rPr>
          <w:rFonts w:ascii="Arial" w:hAnsi="Arial" w:cs="Arial"/>
          <w:b/>
        </w:rPr>
        <w:br w:type="page"/>
      </w:r>
    </w:p>
    <w:p w14:paraId="33AF389A" w14:textId="0DD56EBB" w:rsidR="000C6B8F" w:rsidRPr="00360334" w:rsidRDefault="000C6B8F" w:rsidP="000C6B8F">
      <w:pPr>
        <w:pStyle w:val="NoSpacing"/>
        <w:spacing w:line="48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Supplementary Table </w:t>
      </w:r>
      <w:r w:rsidR="0043062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5</w:t>
      </w:r>
      <w:r w:rsidRPr="00360334">
        <w:rPr>
          <w:rFonts w:ascii="Arial" w:hAnsi="Arial" w:cs="Arial"/>
          <w:b/>
        </w:rPr>
        <w:t>.</w:t>
      </w:r>
      <w:proofErr w:type="gramEnd"/>
      <w:r w:rsidRPr="00360334">
        <w:rPr>
          <w:rFonts w:ascii="Arial" w:hAnsi="Arial" w:cs="Arial"/>
          <w:b/>
        </w:rPr>
        <w:t xml:space="preserve"> </w:t>
      </w:r>
      <w:proofErr w:type="gramStart"/>
      <w:r w:rsidRPr="00360334">
        <w:rPr>
          <w:rFonts w:ascii="Arial" w:hAnsi="Arial" w:cs="Arial"/>
          <w:b/>
        </w:rPr>
        <w:t>T</w:t>
      </w:r>
      <w:r>
        <w:rPr>
          <w:rFonts w:ascii="Arial" w:hAnsi="Arial" w:cs="Arial"/>
          <w:b/>
          <w:vertAlign w:val="subscript"/>
        </w:rPr>
        <w:t>m</w:t>
      </w:r>
      <w:r w:rsidRPr="00360334">
        <w:rPr>
          <w:rFonts w:ascii="Arial" w:hAnsi="Arial" w:cs="Arial"/>
          <w:b/>
        </w:rPr>
        <w:t xml:space="preserve"> analysis of T cell epitopes with known binding </w:t>
      </w:r>
      <w:r>
        <w:rPr>
          <w:rFonts w:ascii="Arial" w:hAnsi="Arial" w:cs="Arial"/>
          <w:b/>
        </w:rPr>
        <w:t xml:space="preserve">affinity </w:t>
      </w:r>
      <w:r w:rsidRPr="00360334">
        <w:rPr>
          <w:rFonts w:ascii="Arial" w:hAnsi="Arial" w:cs="Arial"/>
          <w:b/>
        </w:rPr>
        <w:t>and half-life data</w:t>
      </w:r>
      <w:r>
        <w:rPr>
          <w:rFonts w:ascii="Arial" w:hAnsi="Arial" w:cs="Arial"/>
          <w:b/>
        </w:rPr>
        <w:t>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539"/>
        <w:gridCol w:w="2078"/>
        <w:gridCol w:w="1111"/>
        <w:gridCol w:w="1280"/>
        <w:gridCol w:w="1105"/>
      </w:tblGrid>
      <w:tr w:rsidR="000C6B8F" w:rsidRPr="005A7546" w14:paraId="4616812A" w14:textId="77777777" w:rsidTr="006A5549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641B3440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Immunogenic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B05FF5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Sequence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35DF246" w14:textId="77777777" w:rsidR="000C6B8F" w:rsidRPr="00C50583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Predicted IC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</w:tcPr>
          <w:p w14:paraId="06245116" w14:textId="77777777" w:rsidR="000C6B8F" w:rsidRPr="00C50583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</w:tcPr>
          <w:p w14:paraId="3A476174" w14:textId="77777777" w:rsidR="000C6B8F" w:rsidRPr="00C50583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(hours)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727C46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A754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</w:t>
            </w:r>
            <w:r w:rsidRPr="005A754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5A754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5A7546"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 w:rsidRPr="005A754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C6B8F" w14:paraId="2F572163" w14:textId="77777777" w:rsidTr="006A5549">
        <w:trPr>
          <w:jc w:val="center"/>
        </w:trPr>
        <w:tc>
          <w:tcPr>
            <w:tcW w:w="0" w:type="auto"/>
          </w:tcPr>
          <w:p w14:paraId="68660C2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2DEC796D" w14:textId="77777777" w:rsidR="000C6B8F" w:rsidRPr="009C16AB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FLTSVINRV</w:t>
            </w:r>
          </w:p>
        </w:tc>
        <w:tc>
          <w:tcPr>
            <w:tcW w:w="0" w:type="auto"/>
          </w:tcPr>
          <w:p w14:paraId="63FB14D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25BC94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644CF8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</w:t>
            </w:r>
          </w:p>
        </w:tc>
        <w:tc>
          <w:tcPr>
            <w:tcW w:w="0" w:type="auto"/>
          </w:tcPr>
          <w:p w14:paraId="18DB479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 ± 0.2</w:t>
            </w:r>
          </w:p>
        </w:tc>
      </w:tr>
      <w:tr w:rsidR="000C6B8F" w14:paraId="660E558B" w14:textId="77777777" w:rsidTr="006A5549">
        <w:trPr>
          <w:jc w:val="center"/>
        </w:trPr>
        <w:tc>
          <w:tcPr>
            <w:tcW w:w="0" w:type="auto"/>
          </w:tcPr>
          <w:p w14:paraId="3CA8942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2A48770F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NQNDNEETV</w:t>
            </w:r>
          </w:p>
        </w:tc>
        <w:tc>
          <w:tcPr>
            <w:tcW w:w="0" w:type="auto"/>
          </w:tcPr>
          <w:p w14:paraId="390C3A9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</w:t>
            </w:r>
          </w:p>
        </w:tc>
        <w:tc>
          <w:tcPr>
            <w:tcW w:w="0" w:type="auto"/>
          </w:tcPr>
          <w:p w14:paraId="253078E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F9B7C7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14:paraId="1B033B8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46.6 ± 0.3</w:t>
            </w:r>
          </w:p>
        </w:tc>
      </w:tr>
      <w:tr w:rsidR="000C6B8F" w14:paraId="0DD62C3A" w14:textId="77777777" w:rsidTr="006A5549">
        <w:trPr>
          <w:jc w:val="center"/>
        </w:trPr>
        <w:tc>
          <w:tcPr>
            <w:tcW w:w="0" w:type="auto"/>
          </w:tcPr>
          <w:p w14:paraId="4EF4B09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1C27EE7F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ILDDNLYKV</w:t>
            </w:r>
          </w:p>
        </w:tc>
        <w:tc>
          <w:tcPr>
            <w:tcW w:w="0" w:type="auto"/>
          </w:tcPr>
          <w:p w14:paraId="42F53CD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52C524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05E75B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62D7DA1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58.7 ± 0.5</w:t>
            </w:r>
          </w:p>
        </w:tc>
      </w:tr>
      <w:tr w:rsidR="000C6B8F" w14:paraId="7BB36CF6" w14:textId="77777777" w:rsidTr="006A5549">
        <w:trPr>
          <w:jc w:val="center"/>
        </w:trPr>
        <w:tc>
          <w:tcPr>
            <w:tcW w:w="0" w:type="auto"/>
          </w:tcPr>
          <w:p w14:paraId="6C6B635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6ECE07BE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GLFDFVNFV</w:t>
            </w:r>
          </w:p>
        </w:tc>
        <w:tc>
          <w:tcPr>
            <w:tcW w:w="0" w:type="auto"/>
          </w:tcPr>
          <w:p w14:paraId="710C04D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521F5C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2DEDF7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2B306C3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57.1 ± 0.1</w:t>
            </w:r>
          </w:p>
        </w:tc>
      </w:tr>
      <w:tr w:rsidR="000C6B8F" w14:paraId="1956F676" w14:textId="77777777" w:rsidTr="006A5549">
        <w:trPr>
          <w:jc w:val="center"/>
        </w:trPr>
        <w:tc>
          <w:tcPr>
            <w:tcW w:w="0" w:type="auto"/>
          </w:tcPr>
          <w:p w14:paraId="2D681F6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0E89FDB4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SLSAYIIRV</w:t>
            </w:r>
          </w:p>
        </w:tc>
        <w:tc>
          <w:tcPr>
            <w:tcW w:w="0" w:type="auto"/>
          </w:tcPr>
          <w:p w14:paraId="5ED68DD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80CA52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828DBE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6288133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 ± 0.1</w:t>
            </w:r>
          </w:p>
        </w:tc>
      </w:tr>
      <w:tr w:rsidR="000C6B8F" w14:paraId="1003395D" w14:textId="77777777" w:rsidTr="006A5549">
        <w:trPr>
          <w:jc w:val="center"/>
        </w:trPr>
        <w:tc>
          <w:tcPr>
            <w:tcW w:w="0" w:type="auto"/>
          </w:tcPr>
          <w:p w14:paraId="3839C48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1B35BA67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YLPEVISTI</w:t>
            </w:r>
          </w:p>
        </w:tc>
        <w:tc>
          <w:tcPr>
            <w:tcW w:w="0" w:type="auto"/>
          </w:tcPr>
          <w:p w14:paraId="773CB3D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ECC48A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E0CDB3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3E42494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 ± 0.4</w:t>
            </w:r>
          </w:p>
        </w:tc>
      </w:tr>
      <w:tr w:rsidR="000C6B8F" w14:paraId="7AD89ACD" w14:textId="77777777" w:rsidTr="006A5549">
        <w:trPr>
          <w:jc w:val="center"/>
        </w:trPr>
        <w:tc>
          <w:tcPr>
            <w:tcW w:w="0" w:type="auto"/>
          </w:tcPr>
          <w:p w14:paraId="66BC5A3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62DD90A6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FLIVSLCPT</w:t>
            </w:r>
          </w:p>
        </w:tc>
        <w:tc>
          <w:tcPr>
            <w:tcW w:w="0" w:type="auto"/>
          </w:tcPr>
          <w:p w14:paraId="690311A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35C8722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5D131F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2577AA9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58.7 ± 0.4</w:t>
            </w:r>
          </w:p>
        </w:tc>
      </w:tr>
      <w:tr w:rsidR="000C6B8F" w14:paraId="591D033D" w14:textId="77777777" w:rsidTr="006A5549">
        <w:trPr>
          <w:jc w:val="center"/>
        </w:trPr>
        <w:tc>
          <w:tcPr>
            <w:tcW w:w="0" w:type="auto"/>
          </w:tcPr>
          <w:p w14:paraId="62B7A7E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3AB12574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RLYDYFTRV</w:t>
            </w:r>
          </w:p>
        </w:tc>
        <w:tc>
          <w:tcPr>
            <w:tcW w:w="0" w:type="auto"/>
          </w:tcPr>
          <w:p w14:paraId="38F6B97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C36F54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36BC0B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27CC065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 ± 0.7</w:t>
            </w:r>
          </w:p>
        </w:tc>
      </w:tr>
      <w:tr w:rsidR="000C6B8F" w14:paraId="7C38909C" w14:textId="77777777" w:rsidTr="006A5549">
        <w:trPr>
          <w:jc w:val="center"/>
        </w:trPr>
        <w:tc>
          <w:tcPr>
            <w:tcW w:w="0" w:type="auto"/>
          </w:tcPr>
          <w:p w14:paraId="491212C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5566368D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LMYDIINSV</w:t>
            </w:r>
          </w:p>
        </w:tc>
        <w:tc>
          <w:tcPr>
            <w:tcW w:w="0" w:type="auto"/>
          </w:tcPr>
          <w:p w14:paraId="4D47A12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FFE3E8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7B136A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14898ED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57.8 ± 0.1</w:t>
            </w:r>
          </w:p>
        </w:tc>
      </w:tr>
      <w:tr w:rsidR="000C6B8F" w14:paraId="0D04F6BF" w14:textId="77777777" w:rsidTr="006A5549">
        <w:trPr>
          <w:jc w:val="center"/>
        </w:trPr>
        <w:tc>
          <w:tcPr>
            <w:tcW w:w="0" w:type="auto"/>
          </w:tcPr>
          <w:p w14:paraId="2110A2B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163F0BA4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VLYDEFVTI</w:t>
            </w:r>
          </w:p>
        </w:tc>
        <w:tc>
          <w:tcPr>
            <w:tcW w:w="0" w:type="auto"/>
          </w:tcPr>
          <w:p w14:paraId="0BAE5F2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3B854D6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3F8753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6DB67DC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56.9 ± 0.3</w:t>
            </w:r>
          </w:p>
        </w:tc>
      </w:tr>
      <w:tr w:rsidR="000C6B8F" w14:paraId="0053C6F9" w14:textId="77777777" w:rsidTr="006A5549">
        <w:trPr>
          <w:jc w:val="center"/>
        </w:trPr>
        <w:tc>
          <w:tcPr>
            <w:tcW w:w="0" w:type="auto"/>
          </w:tcPr>
          <w:p w14:paraId="127AA5C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0636731A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RVYEALYYV</w:t>
            </w:r>
          </w:p>
        </w:tc>
        <w:tc>
          <w:tcPr>
            <w:tcW w:w="0" w:type="auto"/>
          </w:tcPr>
          <w:p w14:paraId="71EA5B9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6C7F9E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0CB1B8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0AEB4F7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 ± 0.5</w:t>
            </w:r>
          </w:p>
        </w:tc>
      </w:tr>
      <w:tr w:rsidR="000C6B8F" w14:paraId="694EFE62" w14:textId="77777777" w:rsidTr="006A5549">
        <w:trPr>
          <w:jc w:val="center"/>
        </w:trPr>
        <w:tc>
          <w:tcPr>
            <w:tcW w:w="0" w:type="auto"/>
          </w:tcPr>
          <w:p w14:paraId="2904F56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3E47D97C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IIIPFIAYFV</w:t>
            </w:r>
          </w:p>
        </w:tc>
        <w:tc>
          <w:tcPr>
            <w:tcW w:w="0" w:type="auto"/>
          </w:tcPr>
          <w:p w14:paraId="656F3ED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77CA25D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14:paraId="211A158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0B98C7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53.4 ± 0.2</w:t>
            </w:r>
          </w:p>
        </w:tc>
      </w:tr>
      <w:tr w:rsidR="000C6B8F" w14:paraId="29A6B13A" w14:textId="77777777" w:rsidTr="006A5549">
        <w:trPr>
          <w:jc w:val="center"/>
        </w:trPr>
        <w:tc>
          <w:tcPr>
            <w:tcW w:w="0" w:type="auto"/>
          </w:tcPr>
          <w:p w14:paraId="1681DC2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0EE8A934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HVDGKILFV</w:t>
            </w:r>
          </w:p>
        </w:tc>
        <w:tc>
          <w:tcPr>
            <w:tcW w:w="0" w:type="auto"/>
          </w:tcPr>
          <w:p w14:paraId="0EAFF73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14:paraId="0FAC1C8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14:paraId="58D014B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1B7222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52.8 ± 0.1</w:t>
            </w:r>
          </w:p>
        </w:tc>
      </w:tr>
      <w:tr w:rsidR="000C6B8F" w14:paraId="6BD63607" w14:textId="77777777" w:rsidTr="006A5549">
        <w:trPr>
          <w:jc w:val="center"/>
        </w:trPr>
        <w:tc>
          <w:tcPr>
            <w:tcW w:w="0" w:type="auto"/>
          </w:tcPr>
          <w:p w14:paraId="7AE9BD3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740D855B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ALFGIKLPAL</w:t>
            </w:r>
          </w:p>
        </w:tc>
        <w:tc>
          <w:tcPr>
            <w:tcW w:w="0" w:type="auto"/>
          </w:tcPr>
          <w:p w14:paraId="45C1D6E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385DB2C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DA0873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126FF35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 ± 0.1</w:t>
            </w:r>
          </w:p>
        </w:tc>
      </w:tr>
      <w:tr w:rsidR="000C6B8F" w14:paraId="21F26BAC" w14:textId="77777777" w:rsidTr="006A5549">
        <w:trPr>
          <w:jc w:val="center"/>
        </w:trPr>
        <w:tc>
          <w:tcPr>
            <w:tcW w:w="0" w:type="auto"/>
          </w:tcPr>
          <w:p w14:paraId="13E38EF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1BEFC30A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YLYQPCDLL</w:t>
            </w:r>
          </w:p>
        </w:tc>
        <w:tc>
          <w:tcPr>
            <w:tcW w:w="0" w:type="auto"/>
          </w:tcPr>
          <w:p w14:paraId="581A2A6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14:paraId="7ED98E1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B2D6FB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924558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55.3 ± 0.4</w:t>
            </w:r>
          </w:p>
        </w:tc>
      </w:tr>
      <w:tr w:rsidR="000C6B8F" w14:paraId="638CC995" w14:textId="77777777" w:rsidTr="006A5549">
        <w:trPr>
          <w:jc w:val="center"/>
        </w:trPr>
        <w:tc>
          <w:tcPr>
            <w:tcW w:w="0" w:type="auto"/>
          </w:tcPr>
          <w:p w14:paraId="6C19657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2556B172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YLIHDNIMYT</w:t>
            </w:r>
          </w:p>
        </w:tc>
        <w:tc>
          <w:tcPr>
            <w:tcW w:w="0" w:type="auto"/>
          </w:tcPr>
          <w:p w14:paraId="09E217D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1B95A2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EC3D20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95DEE5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48.9 ± 0.1</w:t>
            </w:r>
          </w:p>
        </w:tc>
      </w:tr>
      <w:tr w:rsidR="000C6B8F" w14:paraId="2891C567" w14:textId="77777777" w:rsidTr="006A5549">
        <w:trPr>
          <w:jc w:val="center"/>
        </w:trPr>
        <w:tc>
          <w:tcPr>
            <w:tcW w:w="0" w:type="auto"/>
          </w:tcPr>
          <w:p w14:paraId="2B1E346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40CCC34F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FTFSNVCESV</w:t>
            </w:r>
          </w:p>
        </w:tc>
        <w:tc>
          <w:tcPr>
            <w:tcW w:w="0" w:type="auto"/>
          </w:tcPr>
          <w:p w14:paraId="0A6D858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14:paraId="26A7EE4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136DAF2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1E63BD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 ± 0.2</w:t>
            </w:r>
          </w:p>
        </w:tc>
      </w:tr>
      <w:tr w:rsidR="000C6B8F" w14:paraId="224A3740" w14:textId="77777777" w:rsidTr="006A5549">
        <w:trPr>
          <w:jc w:val="center"/>
        </w:trPr>
        <w:tc>
          <w:tcPr>
            <w:tcW w:w="0" w:type="auto"/>
          </w:tcPr>
          <w:p w14:paraId="7B4EB94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1627208E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FVDTMSIYI</w:t>
            </w:r>
          </w:p>
        </w:tc>
        <w:tc>
          <w:tcPr>
            <w:tcW w:w="0" w:type="auto"/>
          </w:tcPr>
          <w:p w14:paraId="7618A4F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2A7CF56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6DFB62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F5BDD6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 ± 0.1</w:t>
            </w:r>
          </w:p>
        </w:tc>
      </w:tr>
      <w:tr w:rsidR="000C6B8F" w14:paraId="24375D63" w14:textId="77777777" w:rsidTr="006A5549">
        <w:trPr>
          <w:jc w:val="center"/>
        </w:trPr>
        <w:tc>
          <w:tcPr>
            <w:tcW w:w="0" w:type="auto"/>
          </w:tcPr>
          <w:p w14:paraId="143662E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057BEFF0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FTSSFYNYV</w:t>
            </w:r>
          </w:p>
        </w:tc>
        <w:tc>
          <w:tcPr>
            <w:tcW w:w="0" w:type="auto"/>
          </w:tcPr>
          <w:p w14:paraId="7EB0856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4F9C71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D58542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0A1A4A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51.4 ± 0.3</w:t>
            </w:r>
          </w:p>
        </w:tc>
      </w:tr>
      <w:tr w:rsidR="000C6B8F" w14:paraId="044C1699" w14:textId="77777777" w:rsidTr="006A5549">
        <w:trPr>
          <w:jc w:val="center"/>
        </w:trPr>
        <w:tc>
          <w:tcPr>
            <w:tcW w:w="0" w:type="auto"/>
          </w:tcPr>
          <w:p w14:paraId="7B065EF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3E759520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VLPFDIKYI</w:t>
            </w:r>
          </w:p>
        </w:tc>
        <w:tc>
          <w:tcPr>
            <w:tcW w:w="0" w:type="auto"/>
          </w:tcPr>
          <w:p w14:paraId="3FE6C86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0" w:type="auto"/>
          </w:tcPr>
          <w:p w14:paraId="13A3518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B7BFC7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E91393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 ± 0.5</w:t>
            </w:r>
          </w:p>
        </w:tc>
      </w:tr>
      <w:tr w:rsidR="000C6B8F" w14:paraId="6427DB03" w14:textId="77777777" w:rsidTr="006A5549">
        <w:trPr>
          <w:jc w:val="center"/>
        </w:trPr>
        <w:tc>
          <w:tcPr>
            <w:tcW w:w="0" w:type="auto"/>
          </w:tcPr>
          <w:p w14:paraId="760BA07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371871AA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RTCSNWVPL</w:t>
            </w:r>
          </w:p>
        </w:tc>
        <w:tc>
          <w:tcPr>
            <w:tcW w:w="0" w:type="auto"/>
          </w:tcPr>
          <w:p w14:paraId="3FCD5EA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</w:t>
            </w:r>
          </w:p>
        </w:tc>
        <w:tc>
          <w:tcPr>
            <w:tcW w:w="0" w:type="auto"/>
          </w:tcPr>
          <w:p w14:paraId="44B4E29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0" w:type="auto"/>
          </w:tcPr>
          <w:p w14:paraId="6A6698D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</w:tcPr>
          <w:p w14:paraId="7D02815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 ± 0.1</w:t>
            </w:r>
          </w:p>
        </w:tc>
      </w:tr>
      <w:tr w:rsidR="000C6B8F" w14:paraId="4D44723D" w14:textId="77777777" w:rsidTr="006A5549">
        <w:trPr>
          <w:jc w:val="center"/>
        </w:trPr>
        <w:tc>
          <w:tcPr>
            <w:tcW w:w="0" w:type="auto"/>
          </w:tcPr>
          <w:p w14:paraId="6809F32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60C2230A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ETDDYMFFV</w:t>
            </w:r>
          </w:p>
        </w:tc>
        <w:tc>
          <w:tcPr>
            <w:tcW w:w="0" w:type="auto"/>
          </w:tcPr>
          <w:p w14:paraId="12C72AD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14:paraId="7DC3961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53626A6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0" w:type="auto"/>
          </w:tcPr>
          <w:p w14:paraId="01985D6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 ± 0.8</w:t>
            </w:r>
          </w:p>
        </w:tc>
      </w:tr>
      <w:tr w:rsidR="000C6B8F" w14:paraId="4A4EF268" w14:textId="77777777" w:rsidTr="006A5549">
        <w:trPr>
          <w:jc w:val="center"/>
        </w:trPr>
        <w:tc>
          <w:tcPr>
            <w:tcW w:w="0" w:type="auto"/>
          </w:tcPr>
          <w:p w14:paraId="55DF79F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79578618" w14:textId="77777777" w:rsidR="000C6B8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FQYLLPGFVL</w:t>
            </w:r>
          </w:p>
        </w:tc>
        <w:tc>
          <w:tcPr>
            <w:tcW w:w="0" w:type="auto"/>
          </w:tcPr>
          <w:p w14:paraId="2DC046D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0" w:type="auto"/>
          </w:tcPr>
          <w:p w14:paraId="446ABDA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0" w:type="auto"/>
          </w:tcPr>
          <w:p w14:paraId="4DFBCE0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0" w:type="auto"/>
          </w:tcPr>
          <w:p w14:paraId="501B81C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42.8 ± 0.7</w:t>
            </w:r>
          </w:p>
        </w:tc>
      </w:tr>
    </w:tbl>
    <w:p w14:paraId="51B65952" w14:textId="77777777" w:rsidR="000C6B8F" w:rsidRDefault="000C6B8F" w:rsidP="000C6B8F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Predicted with </w:t>
      </w:r>
      <w:proofErr w:type="spellStart"/>
      <w:r>
        <w:rPr>
          <w:rFonts w:ascii="Arial" w:hAnsi="Arial" w:cs="Arial"/>
          <w:sz w:val="20"/>
          <w:szCs w:val="20"/>
        </w:rPr>
        <w:t>NetMHC</w:t>
      </w:r>
      <w:proofErr w:type="spellEnd"/>
      <w:r>
        <w:rPr>
          <w:rFonts w:ascii="Arial" w:hAnsi="Arial" w:cs="Arial"/>
          <w:sz w:val="20"/>
          <w:szCs w:val="20"/>
        </w:rPr>
        <w:t xml:space="preserve"> 4.0.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Values from </w:t>
      </w:r>
      <w:proofErr w:type="spellStart"/>
      <w:r>
        <w:rPr>
          <w:rFonts w:ascii="Arial" w:hAnsi="Arial" w:cs="Arial"/>
          <w:sz w:val="20"/>
          <w:szCs w:val="20"/>
        </w:rPr>
        <w:t>Harndahl</w:t>
      </w:r>
      <w:proofErr w:type="spellEnd"/>
      <w:r>
        <w:rPr>
          <w:rFonts w:ascii="Arial" w:hAnsi="Arial" w:cs="Arial"/>
          <w:sz w:val="20"/>
          <w:szCs w:val="20"/>
        </w:rPr>
        <w:t xml:space="preserve"> et al (ref 9)</w:t>
      </w:r>
    </w:p>
    <w:p w14:paraId="5B8D7AF3" w14:textId="77777777" w:rsidR="000C6B8F" w:rsidRDefault="000C6B8F" w:rsidP="000C6B8F">
      <w:pPr>
        <w:spacing w:line="480" w:lineRule="auto"/>
        <w:rPr>
          <w:rFonts w:ascii="Arial" w:eastAsiaTheme="minorHAnsi" w:hAnsi="Arial" w:cs="Arial"/>
          <w:b/>
          <w:color w:val="auto"/>
        </w:rPr>
      </w:pPr>
      <w:r>
        <w:rPr>
          <w:rFonts w:ascii="Arial" w:hAnsi="Arial" w:cs="Arial"/>
        </w:rPr>
        <w:t>Peptides with previously measured half-life and binding affinity data were UV-exchanged with HLA-A2 and analyzed in one DSF experiments, with three replicates each, to obtain average T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 values and standard deviations (SD). </w:t>
      </w:r>
    </w:p>
    <w:p w14:paraId="0C1FC1ED" w14:textId="77777777" w:rsidR="005C6099" w:rsidRDefault="005C6099" w:rsidP="005C6099">
      <w:pPr>
        <w:pStyle w:val="NoSpacing"/>
        <w:spacing w:line="480" w:lineRule="auto"/>
        <w:rPr>
          <w:rFonts w:ascii="Arial" w:hAnsi="Arial" w:cs="Arial"/>
          <w:b/>
        </w:rPr>
      </w:pPr>
    </w:p>
    <w:p w14:paraId="299CF2E5" w14:textId="5005C596" w:rsidR="000C6B8F" w:rsidRPr="005C6099" w:rsidRDefault="000C6B8F" w:rsidP="005C6099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</w:rPr>
        <w:t xml:space="preserve">Supplementary Table </w:t>
      </w:r>
      <w:r w:rsidR="0043062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6</w:t>
      </w:r>
      <w:r w:rsidRPr="00BB384C">
        <w:rPr>
          <w:rFonts w:ascii="Arial" w:hAnsi="Arial" w:cs="Arial"/>
          <w:b/>
        </w:rPr>
        <w:t>.</w:t>
      </w:r>
      <w:proofErr w:type="gramEnd"/>
      <w:r w:rsidRPr="00BB384C">
        <w:rPr>
          <w:rFonts w:ascii="Arial" w:hAnsi="Arial" w:cs="Arial"/>
          <w:b/>
        </w:rPr>
        <w:t xml:space="preserve"> </w:t>
      </w:r>
      <w:proofErr w:type="spellStart"/>
      <w:r w:rsidRPr="00FA2262">
        <w:rPr>
          <w:rFonts w:ascii="Arial" w:hAnsi="Arial" w:cs="Arial"/>
          <w:b/>
        </w:rPr>
        <w:t>Neoantigens</w:t>
      </w:r>
      <w:proofErr w:type="spellEnd"/>
      <w:r w:rsidRPr="00FA2262">
        <w:rPr>
          <w:rFonts w:ascii="Arial" w:hAnsi="Arial" w:cs="Arial"/>
          <w:b/>
        </w:rPr>
        <w:t xml:space="preserve"> from </w:t>
      </w:r>
      <w:proofErr w:type="spellStart"/>
      <w:r w:rsidRPr="00FA2262">
        <w:rPr>
          <w:rFonts w:ascii="Arial" w:hAnsi="Arial" w:cs="Arial"/>
        </w:rPr>
        <w:t>Stronen</w:t>
      </w:r>
      <w:proofErr w:type="spellEnd"/>
      <w:r w:rsidRPr="00FA2262">
        <w:rPr>
          <w:rFonts w:ascii="Arial" w:hAnsi="Arial" w:cs="Arial"/>
        </w:rPr>
        <w:t xml:space="preserve"> (ref 10) </w:t>
      </w:r>
    </w:p>
    <w:p w14:paraId="051F1509" w14:textId="77777777" w:rsidR="000C6B8F" w:rsidRPr="00BB384C" w:rsidRDefault="000C6B8F" w:rsidP="000C6B8F">
      <w:pPr>
        <w:pStyle w:val="NoSpacing"/>
        <w:spacing w:line="480" w:lineRule="auto"/>
        <w:ind w:left="2160" w:firstLine="432"/>
        <w:outlineLvl w:val="0"/>
        <w:rPr>
          <w:rFonts w:ascii="Arial" w:hAnsi="Arial" w:cs="Arial"/>
          <w:b/>
        </w:rPr>
      </w:pPr>
      <w:proofErr w:type="spellStart"/>
      <w:r w:rsidRPr="00FA2262">
        <w:rPr>
          <w:rFonts w:ascii="Arial" w:hAnsi="Arial" w:cs="Arial"/>
          <w:b/>
        </w:rPr>
        <w:t>Neoantigens</w:t>
      </w:r>
      <w:proofErr w:type="spellEnd"/>
      <w:r w:rsidRPr="00FA2262">
        <w:rPr>
          <w:rFonts w:ascii="Arial" w:hAnsi="Arial" w:cs="Arial"/>
          <w:b/>
        </w:rPr>
        <w:t xml:space="preserve"> from Melanoma</w:t>
      </w:r>
      <w:r w:rsidRPr="00BB384C">
        <w:rPr>
          <w:rFonts w:ascii="Arial" w:hAnsi="Arial" w:cs="Arial"/>
          <w:b/>
        </w:rPr>
        <w:t xml:space="preserve"> Patient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1983"/>
        <w:gridCol w:w="1328"/>
        <w:gridCol w:w="1280"/>
        <w:gridCol w:w="1105"/>
      </w:tblGrid>
      <w:tr w:rsidR="000C6B8F" w14:paraId="3A1D75E6" w14:textId="77777777" w:rsidTr="006A5549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476A595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HUGO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6BAF828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Sequence (</w:t>
            </w:r>
            <w:proofErr w:type="spellStart"/>
            <w:r w:rsidRPr="005A7546"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 w:rsidRPr="005A754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DCEE4C1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7546">
              <w:rPr>
                <w:rFonts w:ascii="Arial" w:hAnsi="Arial" w:cs="Arial"/>
                <w:b/>
                <w:sz w:val="20"/>
                <w:szCs w:val="20"/>
              </w:rPr>
              <w:t>NetMHC</w:t>
            </w:r>
            <w:proofErr w:type="spellEnd"/>
            <w:r w:rsidRPr="005A7546">
              <w:rPr>
                <w:rFonts w:ascii="Arial" w:hAnsi="Arial" w:cs="Arial"/>
                <w:b/>
                <w:sz w:val="20"/>
                <w:szCs w:val="20"/>
              </w:rPr>
              <w:t xml:space="preserve"> 4.0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2AB23B" w14:textId="77777777" w:rsidR="000C6B8F" w:rsidRPr="004808A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(hours)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2044D7C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A754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</w:t>
            </w:r>
            <w:r w:rsidRPr="005A754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5A754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5A7546"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 w:rsidRPr="005A754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C6B8F" w14:paraId="0231FA60" w14:textId="77777777" w:rsidTr="006A5549">
        <w:trPr>
          <w:jc w:val="center"/>
        </w:trPr>
        <w:tc>
          <w:tcPr>
            <w:tcW w:w="0" w:type="auto"/>
          </w:tcPr>
          <w:p w14:paraId="1740C8F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AKAP6</w:t>
            </w:r>
          </w:p>
        </w:tc>
        <w:tc>
          <w:tcPr>
            <w:tcW w:w="0" w:type="auto"/>
          </w:tcPr>
          <w:p w14:paraId="2B6A0EA9" w14:textId="77777777" w:rsidR="000C6B8F" w:rsidRPr="009C16AB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WLIDM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SLV(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0" w:type="auto"/>
          </w:tcPr>
          <w:p w14:paraId="1EC130F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747FC60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0" w:type="auto"/>
          </w:tcPr>
          <w:p w14:paraId="64DCB5A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 ± 0.1</w:t>
            </w:r>
          </w:p>
        </w:tc>
      </w:tr>
      <w:tr w:rsidR="000C6B8F" w14:paraId="6115D360" w14:textId="77777777" w:rsidTr="006A5549">
        <w:trPr>
          <w:jc w:val="center"/>
        </w:trPr>
        <w:tc>
          <w:tcPr>
            <w:tcW w:w="0" w:type="auto"/>
          </w:tcPr>
          <w:p w14:paraId="525EF08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GDAP1</w:t>
            </w:r>
          </w:p>
        </w:tc>
        <w:tc>
          <w:tcPr>
            <w:tcW w:w="0" w:type="auto"/>
          </w:tcPr>
          <w:p w14:paraId="1F3DE846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LLDSLPMD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0" w:type="auto"/>
          </w:tcPr>
          <w:p w14:paraId="25049AA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3CACB3C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0" w:type="auto"/>
          </w:tcPr>
          <w:p w14:paraId="4878E5D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53.8 ± 0.2</w:t>
            </w:r>
          </w:p>
        </w:tc>
      </w:tr>
      <w:tr w:rsidR="000C6B8F" w14:paraId="79724BA1" w14:textId="77777777" w:rsidTr="006A5549">
        <w:trPr>
          <w:jc w:val="center"/>
        </w:trPr>
        <w:tc>
          <w:tcPr>
            <w:tcW w:w="0" w:type="auto"/>
          </w:tcPr>
          <w:p w14:paraId="1D5AF02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GNL3L</w:t>
            </w:r>
          </w:p>
        </w:tc>
        <w:tc>
          <w:tcPr>
            <w:tcW w:w="0" w:type="auto"/>
          </w:tcPr>
          <w:p w14:paraId="44BBDFAF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NLN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CSVPV(R)</w:t>
            </w:r>
          </w:p>
        </w:tc>
        <w:tc>
          <w:tcPr>
            <w:tcW w:w="0" w:type="auto"/>
          </w:tcPr>
          <w:p w14:paraId="76811C6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522BA7D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0" w:type="auto"/>
          </w:tcPr>
          <w:p w14:paraId="6FD27F8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59.9 ± 0.3</w:t>
            </w:r>
          </w:p>
        </w:tc>
      </w:tr>
      <w:tr w:rsidR="000C6B8F" w14:paraId="72BFD37E" w14:textId="77777777" w:rsidTr="006A5549">
        <w:trPr>
          <w:jc w:val="center"/>
        </w:trPr>
        <w:tc>
          <w:tcPr>
            <w:tcW w:w="0" w:type="auto"/>
          </w:tcPr>
          <w:p w14:paraId="30CC62B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KIF3B</w:t>
            </w:r>
          </w:p>
        </w:tc>
        <w:tc>
          <w:tcPr>
            <w:tcW w:w="0" w:type="auto"/>
          </w:tcPr>
          <w:p w14:paraId="2BF2D5E0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SL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ALGNVI(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0" w:type="auto"/>
          </w:tcPr>
          <w:p w14:paraId="1E03C75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14:paraId="1203541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0" w:type="auto"/>
          </w:tcPr>
          <w:p w14:paraId="24BC9C2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48.7 ± 0.1</w:t>
            </w:r>
          </w:p>
        </w:tc>
      </w:tr>
      <w:tr w:rsidR="000C6B8F" w14:paraId="3849775E" w14:textId="77777777" w:rsidTr="006A5549">
        <w:trPr>
          <w:jc w:val="center"/>
        </w:trPr>
        <w:tc>
          <w:tcPr>
            <w:tcW w:w="0" w:type="auto"/>
          </w:tcPr>
          <w:p w14:paraId="4421799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LAMA1</w:t>
            </w:r>
          </w:p>
        </w:tc>
        <w:tc>
          <w:tcPr>
            <w:tcW w:w="0" w:type="auto"/>
          </w:tcPr>
          <w:p w14:paraId="53436B27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DFLAV(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0" w:type="auto"/>
          </w:tcPr>
          <w:p w14:paraId="5C729F5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0" w:type="auto"/>
          </w:tcPr>
          <w:p w14:paraId="3456D2B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0" w:type="auto"/>
          </w:tcPr>
          <w:p w14:paraId="01DDE29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± 0.6</w:t>
            </w:r>
          </w:p>
        </w:tc>
      </w:tr>
      <w:tr w:rsidR="000C6B8F" w14:paraId="7A9E27BC" w14:textId="77777777" w:rsidTr="006A5549">
        <w:trPr>
          <w:jc w:val="center"/>
        </w:trPr>
        <w:tc>
          <w:tcPr>
            <w:tcW w:w="0" w:type="auto"/>
          </w:tcPr>
          <w:p w14:paraId="75752EC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MAP2K3</w:t>
            </w:r>
          </w:p>
        </w:tc>
        <w:tc>
          <w:tcPr>
            <w:tcW w:w="0" w:type="auto"/>
          </w:tcPr>
          <w:p w14:paraId="2B91ADFE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YLVDSVAK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0" w:type="auto"/>
          </w:tcPr>
          <w:p w14:paraId="0ECCA73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5C38B15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</w:t>
            </w:r>
          </w:p>
        </w:tc>
        <w:tc>
          <w:tcPr>
            <w:tcW w:w="0" w:type="auto"/>
          </w:tcPr>
          <w:p w14:paraId="05F7485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59.7 ± 0.9</w:t>
            </w:r>
          </w:p>
        </w:tc>
      </w:tr>
      <w:tr w:rsidR="000C6B8F" w14:paraId="142D885B" w14:textId="77777777" w:rsidTr="006A5549">
        <w:trPr>
          <w:jc w:val="center"/>
        </w:trPr>
        <w:tc>
          <w:tcPr>
            <w:tcW w:w="0" w:type="auto"/>
          </w:tcPr>
          <w:p w14:paraId="20674F1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MLL2</w:t>
            </w:r>
          </w:p>
        </w:tc>
        <w:tc>
          <w:tcPr>
            <w:tcW w:w="0" w:type="auto"/>
          </w:tcPr>
          <w:p w14:paraId="3652A9BB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ALSPVIP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0" w:type="auto"/>
          </w:tcPr>
          <w:p w14:paraId="1C464C7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4FF1444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</w:t>
            </w:r>
          </w:p>
        </w:tc>
        <w:tc>
          <w:tcPr>
            <w:tcW w:w="0" w:type="auto"/>
          </w:tcPr>
          <w:p w14:paraId="75D5551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64.4 ± 0.4</w:t>
            </w:r>
          </w:p>
        </w:tc>
      </w:tr>
      <w:tr w:rsidR="000C6B8F" w14:paraId="0A1B013C" w14:textId="77777777" w:rsidTr="006A5549">
        <w:trPr>
          <w:jc w:val="center"/>
        </w:trPr>
        <w:tc>
          <w:tcPr>
            <w:tcW w:w="0" w:type="auto"/>
          </w:tcPr>
          <w:p w14:paraId="31D4C56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SIVA1</w:t>
            </w:r>
          </w:p>
        </w:tc>
        <w:tc>
          <w:tcPr>
            <w:tcW w:w="0" w:type="auto"/>
          </w:tcPr>
          <w:p w14:paraId="4AA6D38B" w14:textId="77777777" w:rsidR="000C6B8F" w:rsidRPr="00A52B1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ALCGQCVR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0" w:type="auto"/>
          </w:tcPr>
          <w:p w14:paraId="7D0E596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0" w:type="auto"/>
          </w:tcPr>
          <w:p w14:paraId="2A87CEE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71A617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 ± 0.9</w:t>
            </w:r>
          </w:p>
        </w:tc>
      </w:tr>
      <w:tr w:rsidR="000C6B8F" w14:paraId="22583158" w14:textId="77777777" w:rsidTr="006A5549">
        <w:trPr>
          <w:jc w:val="center"/>
        </w:trPr>
        <w:tc>
          <w:tcPr>
            <w:tcW w:w="0" w:type="auto"/>
          </w:tcPr>
          <w:p w14:paraId="490B01D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ASTN1</w:t>
            </w:r>
          </w:p>
        </w:tc>
        <w:tc>
          <w:tcPr>
            <w:tcW w:w="0" w:type="auto"/>
          </w:tcPr>
          <w:p w14:paraId="46523A92" w14:textId="77777777" w:rsidR="000C6B8F" w:rsidRPr="00CB3CAD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YGLDWAEL(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P)</w:t>
            </w:r>
          </w:p>
        </w:tc>
        <w:tc>
          <w:tcPr>
            <w:tcW w:w="0" w:type="auto"/>
          </w:tcPr>
          <w:p w14:paraId="5B9DC5F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4EC1314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0" w:type="auto"/>
          </w:tcPr>
          <w:p w14:paraId="648D789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54.3 ± 0.2</w:t>
            </w:r>
          </w:p>
        </w:tc>
      </w:tr>
      <w:tr w:rsidR="000C6B8F" w14:paraId="3684E4B1" w14:textId="77777777" w:rsidTr="006A5549">
        <w:trPr>
          <w:jc w:val="center"/>
        </w:trPr>
        <w:tc>
          <w:tcPr>
            <w:tcW w:w="0" w:type="auto"/>
          </w:tcPr>
          <w:p w14:paraId="2C69B37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CDK4</w:t>
            </w:r>
          </w:p>
        </w:tc>
        <w:tc>
          <w:tcPr>
            <w:tcW w:w="0" w:type="auto"/>
          </w:tcPr>
          <w:p w14:paraId="6E15D1E9" w14:textId="77777777" w:rsidR="000C6B8F" w:rsidRPr="00CB3CAD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DPHSGHFV(R)</w:t>
            </w:r>
          </w:p>
        </w:tc>
        <w:tc>
          <w:tcPr>
            <w:tcW w:w="0" w:type="auto"/>
          </w:tcPr>
          <w:p w14:paraId="5622CC0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14:paraId="0FF9460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47.5</w:t>
            </w:r>
          </w:p>
        </w:tc>
        <w:tc>
          <w:tcPr>
            <w:tcW w:w="0" w:type="auto"/>
          </w:tcPr>
          <w:p w14:paraId="68FFC06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64.1 ± 0.4</w:t>
            </w:r>
          </w:p>
        </w:tc>
      </w:tr>
      <w:tr w:rsidR="000C6B8F" w14:paraId="5E124451" w14:textId="77777777" w:rsidTr="006A5549">
        <w:trPr>
          <w:jc w:val="center"/>
        </w:trPr>
        <w:tc>
          <w:tcPr>
            <w:tcW w:w="0" w:type="auto"/>
          </w:tcPr>
          <w:p w14:paraId="234639C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GCN1L1</w:t>
            </w:r>
          </w:p>
        </w:tc>
        <w:tc>
          <w:tcPr>
            <w:tcW w:w="0" w:type="auto"/>
          </w:tcPr>
          <w:p w14:paraId="5822B10D" w14:textId="77777777" w:rsidR="000C6B8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ALLET</w:t>
            </w:r>
            <w:r w:rsidRPr="000B33B4">
              <w:rPr>
                <w:rFonts w:ascii="Arial" w:hAnsi="Arial" w:cs="Arial"/>
                <w:b/>
                <w:sz w:val="20"/>
                <w:szCs w:val="20"/>
                <w:u w:val="single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SLLL (L)</w:t>
            </w:r>
          </w:p>
        </w:tc>
        <w:tc>
          <w:tcPr>
            <w:tcW w:w="0" w:type="auto"/>
          </w:tcPr>
          <w:p w14:paraId="45EF16F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004FDF8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39.9</w:t>
            </w:r>
          </w:p>
        </w:tc>
        <w:tc>
          <w:tcPr>
            <w:tcW w:w="0" w:type="auto"/>
          </w:tcPr>
          <w:p w14:paraId="133E74C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61.4 ± 0.3</w:t>
            </w:r>
          </w:p>
        </w:tc>
      </w:tr>
      <w:tr w:rsidR="000C6B8F" w14:paraId="756F2E80" w14:textId="77777777" w:rsidTr="006A5549">
        <w:trPr>
          <w:jc w:val="center"/>
        </w:trPr>
        <w:tc>
          <w:tcPr>
            <w:tcW w:w="0" w:type="auto"/>
          </w:tcPr>
          <w:p w14:paraId="7DD3B9B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WDR59</w:t>
            </w:r>
          </w:p>
        </w:tc>
        <w:tc>
          <w:tcPr>
            <w:tcW w:w="0" w:type="auto"/>
          </w:tcPr>
          <w:p w14:paraId="3E8868D0" w14:textId="77777777" w:rsidR="000C6B8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HMM</w:t>
            </w:r>
            <w:r w:rsidRPr="002E5A92">
              <w:rPr>
                <w:rFonts w:ascii="Arial" w:hAnsi="Arial" w:cs="Arial"/>
                <w:b/>
                <w:sz w:val="20"/>
                <w:szCs w:val="20"/>
                <w:u w:val="single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FRTQEV (E)</w:t>
            </w:r>
          </w:p>
        </w:tc>
        <w:tc>
          <w:tcPr>
            <w:tcW w:w="0" w:type="auto"/>
          </w:tcPr>
          <w:p w14:paraId="1229CA6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6846BF4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0" w:type="auto"/>
          </w:tcPr>
          <w:p w14:paraId="7D24521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53.7 ± 0.2</w:t>
            </w:r>
          </w:p>
        </w:tc>
      </w:tr>
      <w:tr w:rsidR="000C6B8F" w14:paraId="1A758C32" w14:textId="77777777" w:rsidTr="006A5549">
        <w:trPr>
          <w:jc w:val="center"/>
        </w:trPr>
        <w:tc>
          <w:tcPr>
            <w:tcW w:w="0" w:type="auto"/>
          </w:tcPr>
          <w:p w14:paraId="4557CA0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DNAH8</w:t>
            </w:r>
          </w:p>
        </w:tc>
        <w:tc>
          <w:tcPr>
            <w:tcW w:w="0" w:type="auto"/>
          </w:tcPr>
          <w:p w14:paraId="53EE4D2D" w14:textId="77777777" w:rsidR="000C6B8F" w:rsidRPr="00CB3CAD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FMTKIN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LEV(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0" w:type="auto"/>
          </w:tcPr>
          <w:p w14:paraId="7813A0F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241434D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</w:t>
            </w:r>
          </w:p>
        </w:tc>
        <w:tc>
          <w:tcPr>
            <w:tcW w:w="0" w:type="auto"/>
          </w:tcPr>
          <w:p w14:paraId="363B429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57.8 ± 0.2</w:t>
            </w:r>
          </w:p>
        </w:tc>
      </w:tr>
      <w:tr w:rsidR="000C6B8F" w14:paraId="0673381D" w14:textId="77777777" w:rsidTr="006A5549">
        <w:trPr>
          <w:jc w:val="center"/>
        </w:trPr>
        <w:tc>
          <w:tcPr>
            <w:tcW w:w="0" w:type="auto"/>
          </w:tcPr>
          <w:p w14:paraId="2A9013A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KIF3B</w:t>
            </w:r>
          </w:p>
        </w:tc>
        <w:tc>
          <w:tcPr>
            <w:tcW w:w="0" w:type="auto"/>
          </w:tcPr>
          <w:p w14:paraId="744E13E7" w14:textId="77777777" w:rsidR="000C6B8F" w:rsidRPr="00CB3CAD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ALGNVISAL(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0" w:type="auto"/>
          </w:tcPr>
          <w:p w14:paraId="725E6DE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14:paraId="2BAAB01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0" w:type="auto"/>
          </w:tcPr>
          <w:p w14:paraId="4E329B0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46.9 ± 0.4</w:t>
            </w:r>
          </w:p>
        </w:tc>
      </w:tr>
      <w:tr w:rsidR="000C6B8F" w14:paraId="1327B429" w14:textId="77777777" w:rsidTr="006A5549">
        <w:trPr>
          <w:jc w:val="center"/>
        </w:trPr>
        <w:tc>
          <w:tcPr>
            <w:tcW w:w="0" w:type="auto"/>
          </w:tcPr>
          <w:p w14:paraId="0D3C63B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PRAMEF11</w:t>
            </w:r>
          </w:p>
        </w:tc>
        <w:tc>
          <w:tcPr>
            <w:tcW w:w="0" w:type="auto"/>
          </w:tcPr>
          <w:p w14:paraId="60CA1947" w14:textId="77777777" w:rsidR="000C6B8F" w:rsidRPr="00CB3CAD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APQESYGA(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P)</w:t>
            </w:r>
          </w:p>
        </w:tc>
        <w:tc>
          <w:tcPr>
            <w:tcW w:w="0" w:type="auto"/>
          </w:tcPr>
          <w:p w14:paraId="4438A2A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14:paraId="4BC546D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A3BCCA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51.8 ± 0.4</w:t>
            </w:r>
          </w:p>
        </w:tc>
      </w:tr>
      <w:tr w:rsidR="000C6B8F" w14:paraId="6706CB41" w14:textId="77777777" w:rsidTr="006A5549">
        <w:trPr>
          <w:jc w:val="center"/>
        </w:trPr>
        <w:tc>
          <w:tcPr>
            <w:tcW w:w="0" w:type="auto"/>
          </w:tcPr>
          <w:p w14:paraId="75373BE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SLC26A9</w:t>
            </w:r>
          </w:p>
        </w:tc>
        <w:tc>
          <w:tcPr>
            <w:tcW w:w="0" w:type="auto"/>
          </w:tcPr>
          <w:p w14:paraId="63029AF5" w14:textId="77777777" w:rsidR="000C6B8F" w:rsidRPr="00CB3CAD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GLLPVLSWL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P)</w:t>
            </w:r>
          </w:p>
        </w:tc>
        <w:tc>
          <w:tcPr>
            <w:tcW w:w="0" w:type="auto"/>
          </w:tcPr>
          <w:p w14:paraId="75FF9B1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69EEC03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0" w:type="auto"/>
          </w:tcPr>
          <w:p w14:paraId="0751C53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57.4 ± 0.3</w:t>
            </w:r>
          </w:p>
        </w:tc>
      </w:tr>
      <w:tr w:rsidR="000C6B8F" w14:paraId="53279C19" w14:textId="77777777" w:rsidTr="006A5549">
        <w:trPr>
          <w:jc w:val="center"/>
        </w:trPr>
        <w:tc>
          <w:tcPr>
            <w:tcW w:w="0" w:type="auto"/>
          </w:tcPr>
          <w:p w14:paraId="0AB0706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SMARCD3</w:t>
            </w:r>
          </w:p>
        </w:tc>
        <w:tc>
          <w:tcPr>
            <w:tcW w:w="0" w:type="auto"/>
          </w:tcPr>
          <w:p w14:paraId="2DD40511" w14:textId="77777777" w:rsidR="000C6B8F" w:rsidRPr="00CB3CAD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KLFEFLV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GV(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0" w:type="auto"/>
          </w:tcPr>
          <w:p w14:paraId="39D3301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5E9F20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83.7</w:t>
            </w:r>
          </w:p>
        </w:tc>
        <w:tc>
          <w:tcPr>
            <w:tcW w:w="0" w:type="auto"/>
          </w:tcPr>
          <w:p w14:paraId="2AF6A51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61.4 ± 1.0</w:t>
            </w:r>
          </w:p>
        </w:tc>
      </w:tr>
      <w:tr w:rsidR="000C6B8F" w14:paraId="6F30B5FD" w14:textId="77777777" w:rsidTr="006A5549">
        <w:trPr>
          <w:jc w:val="center"/>
        </w:trPr>
        <w:tc>
          <w:tcPr>
            <w:tcW w:w="0" w:type="auto"/>
          </w:tcPr>
          <w:p w14:paraId="319C4EE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SMARCD3</w:t>
            </w:r>
          </w:p>
        </w:tc>
        <w:tc>
          <w:tcPr>
            <w:tcW w:w="0" w:type="auto"/>
          </w:tcPr>
          <w:p w14:paraId="548B3234" w14:textId="77777777" w:rsidR="000C6B8F" w:rsidRPr="00CB3CAD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FLV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GVRPGM(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0" w:type="auto"/>
          </w:tcPr>
          <w:p w14:paraId="7B11E9A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793C9F2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14:paraId="25B36B8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47.6 ± 0.7</w:t>
            </w:r>
          </w:p>
        </w:tc>
      </w:tr>
    </w:tbl>
    <w:p w14:paraId="3AC2A199" w14:textId="77777777" w:rsidR="000C6B8F" w:rsidRPr="00BB384C" w:rsidRDefault="000C6B8F" w:rsidP="005C6099">
      <w:pPr>
        <w:pStyle w:val="NoSpacing"/>
        <w:rPr>
          <w:rFonts w:ascii="Arial" w:hAnsi="Arial" w:cs="Arial"/>
          <w:sz w:val="20"/>
          <w:szCs w:val="20"/>
        </w:rPr>
      </w:pPr>
    </w:p>
    <w:p w14:paraId="57BE39A1" w14:textId="22A0E972" w:rsidR="000C6B8F" w:rsidRDefault="000C6B8F" w:rsidP="005C6099">
      <w:pPr>
        <w:pStyle w:val="NoSpacing"/>
        <w:jc w:val="center"/>
        <w:outlineLvl w:val="0"/>
        <w:rPr>
          <w:rFonts w:ascii="Arial" w:hAnsi="Arial" w:cs="Arial"/>
          <w:b/>
        </w:rPr>
      </w:pPr>
      <w:proofErr w:type="spellStart"/>
      <w:r w:rsidRPr="002A214F">
        <w:rPr>
          <w:rFonts w:ascii="Arial" w:hAnsi="Arial" w:cs="Arial"/>
          <w:b/>
        </w:rPr>
        <w:t>Neoantigens</w:t>
      </w:r>
      <w:proofErr w:type="spellEnd"/>
      <w:r w:rsidRPr="002A214F">
        <w:rPr>
          <w:rFonts w:ascii="Arial" w:hAnsi="Arial" w:cs="Arial"/>
          <w:b/>
        </w:rPr>
        <w:t xml:space="preserve"> from Melanoma Patient 2</w:t>
      </w:r>
    </w:p>
    <w:p w14:paraId="12288D37" w14:textId="77777777" w:rsidR="005C6099" w:rsidRPr="002A214F" w:rsidRDefault="005C6099" w:rsidP="005C6099">
      <w:pPr>
        <w:pStyle w:val="NoSpacing"/>
        <w:jc w:val="center"/>
        <w:outlineLvl w:val="0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1994"/>
        <w:gridCol w:w="1328"/>
        <w:gridCol w:w="1280"/>
        <w:gridCol w:w="1105"/>
      </w:tblGrid>
      <w:tr w:rsidR="000C6B8F" w14:paraId="356F60B4" w14:textId="77777777" w:rsidTr="006A5549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37B5C788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HUGO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B4716A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Sequence (</w:t>
            </w:r>
            <w:proofErr w:type="spellStart"/>
            <w:r w:rsidRPr="005A7546"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 w:rsidRPr="005A754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6FD483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7546">
              <w:rPr>
                <w:rFonts w:ascii="Arial" w:hAnsi="Arial" w:cs="Arial"/>
                <w:b/>
                <w:sz w:val="20"/>
                <w:szCs w:val="20"/>
              </w:rPr>
              <w:t>NetMHC</w:t>
            </w:r>
            <w:proofErr w:type="spellEnd"/>
            <w:r w:rsidRPr="005A7546">
              <w:rPr>
                <w:rFonts w:ascii="Arial" w:hAnsi="Arial" w:cs="Arial"/>
                <w:b/>
                <w:sz w:val="20"/>
                <w:szCs w:val="20"/>
              </w:rPr>
              <w:t xml:space="preserve"> 4.0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3879BB" w14:textId="77777777" w:rsidR="000C6B8F" w:rsidRPr="00BB384C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(hours)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6A2FA77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A754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</w:t>
            </w:r>
            <w:r w:rsidRPr="005A754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5A754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5A7546"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 w:rsidRPr="005A754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C6B8F" w14:paraId="2FEB0047" w14:textId="77777777" w:rsidTr="006A5549">
        <w:trPr>
          <w:jc w:val="center"/>
        </w:trPr>
        <w:tc>
          <w:tcPr>
            <w:tcW w:w="0" w:type="auto"/>
          </w:tcPr>
          <w:p w14:paraId="0CDD9915" w14:textId="77777777" w:rsidR="000C6B8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AGFG2</w:t>
            </w:r>
          </w:p>
        </w:tc>
        <w:tc>
          <w:tcPr>
            <w:tcW w:w="0" w:type="auto"/>
          </w:tcPr>
          <w:p w14:paraId="2C467D3E" w14:textId="77777777" w:rsidR="000C6B8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FLQ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RGNEV(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0" w:type="auto"/>
          </w:tcPr>
          <w:p w14:paraId="273F795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491F7CF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0" w:type="auto"/>
          </w:tcPr>
          <w:p w14:paraId="580AC31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 ± 0.5</w:t>
            </w:r>
          </w:p>
        </w:tc>
      </w:tr>
      <w:tr w:rsidR="000C6B8F" w14:paraId="7B965026" w14:textId="77777777" w:rsidTr="006A5549">
        <w:trPr>
          <w:jc w:val="center"/>
        </w:trPr>
        <w:tc>
          <w:tcPr>
            <w:tcW w:w="0" w:type="auto"/>
          </w:tcPr>
          <w:p w14:paraId="6576831A" w14:textId="77777777" w:rsidR="000C6B8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ENTPD7</w:t>
            </w:r>
          </w:p>
        </w:tc>
        <w:tc>
          <w:tcPr>
            <w:tcW w:w="0" w:type="auto"/>
          </w:tcPr>
          <w:p w14:paraId="0E905816" w14:textId="77777777" w:rsidR="000C6B8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QRVAFL(R)</w:t>
            </w:r>
          </w:p>
        </w:tc>
        <w:tc>
          <w:tcPr>
            <w:tcW w:w="0" w:type="auto"/>
          </w:tcPr>
          <w:p w14:paraId="528FFD1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78ED1E9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0" w:type="auto"/>
          </w:tcPr>
          <w:p w14:paraId="3BBA77E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60.9 ± 0.3</w:t>
            </w:r>
          </w:p>
        </w:tc>
      </w:tr>
      <w:tr w:rsidR="000C6B8F" w14:paraId="7C2AE088" w14:textId="77777777" w:rsidTr="006A5549">
        <w:trPr>
          <w:jc w:val="center"/>
        </w:trPr>
        <w:tc>
          <w:tcPr>
            <w:tcW w:w="0" w:type="auto"/>
          </w:tcPr>
          <w:p w14:paraId="508DB857" w14:textId="77777777" w:rsidR="000C6B8F" w:rsidRPr="0055215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GIGYF1</w:t>
            </w:r>
          </w:p>
        </w:tc>
        <w:tc>
          <w:tcPr>
            <w:tcW w:w="0" w:type="auto"/>
          </w:tcPr>
          <w:p w14:paraId="67E5C93B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GSLDV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MAV(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P)</w:t>
            </w:r>
          </w:p>
        </w:tc>
        <w:tc>
          <w:tcPr>
            <w:tcW w:w="0" w:type="auto"/>
          </w:tcPr>
          <w:p w14:paraId="7565BE4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14:paraId="5B41FF4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DEA9A3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 ± 0.3</w:t>
            </w:r>
          </w:p>
        </w:tc>
      </w:tr>
      <w:tr w:rsidR="000C6B8F" w14:paraId="5312E004" w14:textId="77777777" w:rsidTr="006A5549">
        <w:trPr>
          <w:jc w:val="center"/>
        </w:trPr>
        <w:tc>
          <w:tcPr>
            <w:tcW w:w="0" w:type="auto"/>
          </w:tcPr>
          <w:p w14:paraId="13F4B63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MRM1</w:t>
            </w:r>
          </w:p>
        </w:tc>
        <w:tc>
          <w:tcPr>
            <w:tcW w:w="0" w:type="auto"/>
          </w:tcPr>
          <w:p w14:paraId="2DFF6314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LLFGM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PCL(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0" w:type="auto"/>
          </w:tcPr>
          <w:p w14:paraId="3988BCD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4DC1AEB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0" w:type="auto"/>
          </w:tcPr>
          <w:p w14:paraId="1A58932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59.1 ± 0.2</w:t>
            </w:r>
          </w:p>
        </w:tc>
      </w:tr>
      <w:tr w:rsidR="000C6B8F" w14:paraId="0A3CB3AF" w14:textId="77777777" w:rsidTr="006A5549">
        <w:trPr>
          <w:jc w:val="center"/>
        </w:trPr>
        <w:tc>
          <w:tcPr>
            <w:tcW w:w="0" w:type="auto"/>
          </w:tcPr>
          <w:p w14:paraId="1628DBE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MRM1</w:t>
            </w:r>
          </w:p>
        </w:tc>
        <w:tc>
          <w:tcPr>
            <w:tcW w:w="0" w:type="auto"/>
          </w:tcPr>
          <w:p w14:paraId="3889470C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GM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PCLLAL(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0" w:type="auto"/>
          </w:tcPr>
          <w:p w14:paraId="0577633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5024FB6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14:paraId="35CCBB5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50.1 ± 0.4</w:t>
            </w:r>
          </w:p>
        </w:tc>
      </w:tr>
      <w:tr w:rsidR="000C6B8F" w14:paraId="318985AD" w14:textId="77777777" w:rsidTr="006A5549">
        <w:trPr>
          <w:jc w:val="center"/>
        </w:trPr>
        <w:tc>
          <w:tcPr>
            <w:tcW w:w="0" w:type="auto"/>
          </w:tcPr>
          <w:p w14:paraId="55C5EC5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PGM2</w:t>
            </w:r>
          </w:p>
        </w:tc>
        <w:tc>
          <w:tcPr>
            <w:tcW w:w="0" w:type="auto"/>
          </w:tcPr>
          <w:p w14:paraId="250855B8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QQFAVGS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V(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0" w:type="auto"/>
          </w:tcPr>
          <w:p w14:paraId="4BCD295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14:paraId="18B7E2F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14:paraId="618B214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52.6 ± 0.2</w:t>
            </w:r>
          </w:p>
        </w:tc>
      </w:tr>
      <w:tr w:rsidR="000C6B8F" w14:paraId="38D7C88D" w14:textId="77777777" w:rsidTr="006A5549">
        <w:trPr>
          <w:jc w:val="center"/>
        </w:trPr>
        <w:tc>
          <w:tcPr>
            <w:tcW w:w="0" w:type="auto"/>
          </w:tcPr>
          <w:p w14:paraId="03DA1D9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PGM2</w:t>
            </w:r>
          </w:p>
        </w:tc>
        <w:tc>
          <w:tcPr>
            <w:tcW w:w="0" w:type="auto"/>
          </w:tcPr>
          <w:p w14:paraId="61AEA264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AVGS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VYSV(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0" w:type="auto"/>
          </w:tcPr>
          <w:p w14:paraId="0398C36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168DF20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0" w:type="auto"/>
          </w:tcPr>
          <w:p w14:paraId="5E8BEB8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58.4 ± 0.5</w:t>
            </w:r>
          </w:p>
        </w:tc>
      </w:tr>
      <w:tr w:rsidR="000C6B8F" w14:paraId="5D0A07B9" w14:textId="77777777" w:rsidTr="006A5549">
        <w:trPr>
          <w:jc w:val="center"/>
        </w:trPr>
        <w:tc>
          <w:tcPr>
            <w:tcW w:w="0" w:type="auto"/>
          </w:tcPr>
          <w:p w14:paraId="4935A4A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SLC38A1</w:t>
            </w:r>
          </w:p>
        </w:tc>
        <w:tc>
          <w:tcPr>
            <w:tcW w:w="0" w:type="auto"/>
          </w:tcPr>
          <w:p w14:paraId="29F9CBC5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AALFLGL(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W)</w:t>
            </w:r>
          </w:p>
        </w:tc>
        <w:tc>
          <w:tcPr>
            <w:tcW w:w="0" w:type="auto"/>
          </w:tcPr>
          <w:p w14:paraId="6F0B142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17107F2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0" w:type="auto"/>
          </w:tcPr>
          <w:p w14:paraId="6EEB899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53.2 ± 0.2</w:t>
            </w:r>
          </w:p>
        </w:tc>
      </w:tr>
      <w:tr w:rsidR="000C6B8F" w14:paraId="5F812D3F" w14:textId="77777777" w:rsidTr="006A5549">
        <w:trPr>
          <w:jc w:val="center"/>
        </w:trPr>
        <w:tc>
          <w:tcPr>
            <w:tcW w:w="0" w:type="auto"/>
          </w:tcPr>
          <w:p w14:paraId="64D721F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SNX24</w:t>
            </w:r>
          </w:p>
        </w:tc>
        <w:tc>
          <w:tcPr>
            <w:tcW w:w="0" w:type="auto"/>
          </w:tcPr>
          <w:p w14:paraId="2C3DFD4F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KLSHQ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VLL(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P)</w:t>
            </w:r>
          </w:p>
        </w:tc>
        <w:tc>
          <w:tcPr>
            <w:tcW w:w="0" w:type="auto"/>
          </w:tcPr>
          <w:p w14:paraId="612B829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5D3E7C6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</w:t>
            </w:r>
          </w:p>
        </w:tc>
        <w:tc>
          <w:tcPr>
            <w:tcW w:w="0" w:type="auto"/>
          </w:tcPr>
          <w:p w14:paraId="413669A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59.5 ± 0.6</w:t>
            </w:r>
          </w:p>
        </w:tc>
      </w:tr>
      <w:tr w:rsidR="000C6B8F" w14:paraId="2145D3A9" w14:textId="77777777" w:rsidTr="006A5549">
        <w:trPr>
          <w:jc w:val="center"/>
        </w:trPr>
        <w:tc>
          <w:tcPr>
            <w:tcW w:w="0" w:type="auto"/>
          </w:tcPr>
          <w:p w14:paraId="79B1BF7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SSPN</w:t>
            </w:r>
          </w:p>
        </w:tc>
        <w:tc>
          <w:tcPr>
            <w:tcW w:w="0" w:type="auto"/>
          </w:tcPr>
          <w:p w14:paraId="330A7865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FLMASISS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0" w:type="auto"/>
          </w:tcPr>
          <w:p w14:paraId="33B9777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6D28A94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0" w:type="auto"/>
          </w:tcPr>
          <w:p w14:paraId="4BF2161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 ± 0.5</w:t>
            </w:r>
          </w:p>
        </w:tc>
      </w:tr>
      <w:tr w:rsidR="000C6B8F" w14:paraId="51B772C7" w14:textId="77777777" w:rsidTr="006A5549">
        <w:trPr>
          <w:jc w:val="center"/>
        </w:trPr>
        <w:tc>
          <w:tcPr>
            <w:tcW w:w="0" w:type="auto"/>
          </w:tcPr>
          <w:p w14:paraId="0ED5BE6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SSPN</w:t>
            </w:r>
          </w:p>
        </w:tc>
        <w:tc>
          <w:tcPr>
            <w:tcW w:w="0" w:type="auto"/>
          </w:tcPr>
          <w:p w14:paraId="38F7591A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LMASISS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L(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0" w:type="auto"/>
          </w:tcPr>
          <w:p w14:paraId="04221DC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2BDE15C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  <w:tc>
          <w:tcPr>
            <w:tcW w:w="0" w:type="auto"/>
          </w:tcPr>
          <w:p w14:paraId="01F5E74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58.8 ± 0.2</w:t>
            </w:r>
          </w:p>
        </w:tc>
      </w:tr>
      <w:tr w:rsidR="000C6B8F" w14:paraId="70E3B4DE" w14:textId="77777777" w:rsidTr="006A5549">
        <w:trPr>
          <w:jc w:val="center"/>
        </w:trPr>
        <w:tc>
          <w:tcPr>
            <w:tcW w:w="0" w:type="auto"/>
          </w:tcPr>
          <w:p w14:paraId="05BB152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TARBP1</w:t>
            </w:r>
          </w:p>
        </w:tc>
        <w:tc>
          <w:tcPr>
            <w:tcW w:w="0" w:type="auto"/>
          </w:tcPr>
          <w:p w14:paraId="7527A0B4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IGPLMDAL(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0" w:type="auto"/>
          </w:tcPr>
          <w:p w14:paraId="0C4D1F4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14:paraId="05B6242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0" w:type="auto"/>
          </w:tcPr>
          <w:p w14:paraId="37952CC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48.7 ± 0.2</w:t>
            </w:r>
          </w:p>
        </w:tc>
      </w:tr>
      <w:tr w:rsidR="000C6B8F" w14:paraId="581BADD3" w14:textId="77777777" w:rsidTr="006A5549">
        <w:trPr>
          <w:jc w:val="center"/>
        </w:trPr>
        <w:tc>
          <w:tcPr>
            <w:tcW w:w="0" w:type="auto"/>
          </w:tcPr>
          <w:p w14:paraId="6A9E9C0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TRPM8</w:t>
            </w:r>
          </w:p>
        </w:tc>
        <w:tc>
          <w:tcPr>
            <w:tcW w:w="0" w:type="auto"/>
          </w:tcPr>
          <w:p w14:paraId="61D4FAFB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AQ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KGAWIL(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0" w:type="auto"/>
          </w:tcPr>
          <w:p w14:paraId="42AD56B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14:paraId="0EE5453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0" w:type="auto"/>
          </w:tcPr>
          <w:p w14:paraId="0C9C029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 ± 0.1</w:t>
            </w:r>
          </w:p>
        </w:tc>
      </w:tr>
      <w:tr w:rsidR="000C6B8F" w14:paraId="7FF7B7C0" w14:textId="77777777" w:rsidTr="006A5549">
        <w:trPr>
          <w:jc w:val="center"/>
        </w:trPr>
        <w:tc>
          <w:tcPr>
            <w:tcW w:w="0" w:type="auto"/>
          </w:tcPr>
          <w:p w14:paraId="38E84B2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USP28</w:t>
            </w:r>
          </w:p>
        </w:tc>
        <w:tc>
          <w:tcPr>
            <w:tcW w:w="0" w:type="auto"/>
          </w:tcPr>
          <w:p w14:paraId="4296CB70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LIIP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IHLI(C)</w:t>
            </w:r>
          </w:p>
        </w:tc>
        <w:tc>
          <w:tcPr>
            <w:tcW w:w="0" w:type="auto"/>
          </w:tcPr>
          <w:p w14:paraId="2E07661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6CE4A1D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A21063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55.1 ± 0.1</w:t>
            </w:r>
          </w:p>
        </w:tc>
      </w:tr>
      <w:tr w:rsidR="000C6B8F" w14:paraId="7D7903A3" w14:textId="77777777" w:rsidTr="006A5549">
        <w:trPr>
          <w:jc w:val="center"/>
        </w:trPr>
        <w:tc>
          <w:tcPr>
            <w:tcW w:w="0" w:type="auto"/>
          </w:tcPr>
          <w:p w14:paraId="5D51502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ZNF169</w:t>
            </w:r>
          </w:p>
        </w:tc>
        <w:tc>
          <w:tcPr>
            <w:tcW w:w="0" w:type="auto"/>
          </w:tcPr>
          <w:p w14:paraId="137D2836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FQPSF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HLV(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P)</w:t>
            </w:r>
          </w:p>
        </w:tc>
        <w:tc>
          <w:tcPr>
            <w:tcW w:w="0" w:type="auto"/>
          </w:tcPr>
          <w:p w14:paraId="437C67F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6AE8D5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16FEA3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57.6 ± 0.1</w:t>
            </w:r>
          </w:p>
        </w:tc>
      </w:tr>
      <w:tr w:rsidR="000C6B8F" w14:paraId="50FEAEC5" w14:textId="77777777" w:rsidTr="006A5549">
        <w:trPr>
          <w:jc w:val="center"/>
        </w:trPr>
        <w:tc>
          <w:tcPr>
            <w:tcW w:w="0" w:type="auto"/>
          </w:tcPr>
          <w:p w14:paraId="268D853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ARHGEF12</w:t>
            </w:r>
          </w:p>
        </w:tc>
        <w:tc>
          <w:tcPr>
            <w:tcW w:w="0" w:type="auto"/>
          </w:tcPr>
          <w:p w14:paraId="1E3D6D46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AI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PFTPEFL(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0" w:type="auto"/>
          </w:tcPr>
          <w:p w14:paraId="3595D06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14:paraId="4F69AFB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0" w:type="auto"/>
          </w:tcPr>
          <w:p w14:paraId="2486588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50.7 ± 0.4</w:t>
            </w:r>
          </w:p>
        </w:tc>
      </w:tr>
      <w:tr w:rsidR="000C6B8F" w14:paraId="3ACE2852" w14:textId="77777777" w:rsidTr="006A5549">
        <w:trPr>
          <w:jc w:val="center"/>
        </w:trPr>
        <w:tc>
          <w:tcPr>
            <w:tcW w:w="0" w:type="auto"/>
          </w:tcPr>
          <w:p w14:paraId="5583AE3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ARHGEF12</w:t>
            </w:r>
          </w:p>
        </w:tc>
        <w:tc>
          <w:tcPr>
            <w:tcW w:w="0" w:type="auto"/>
          </w:tcPr>
          <w:p w14:paraId="37BEFDA6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PFTPEFLV(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0" w:type="auto"/>
          </w:tcPr>
          <w:p w14:paraId="35158D5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16DC19C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14:paraId="14D497B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51.4 ± 0.2</w:t>
            </w:r>
          </w:p>
        </w:tc>
      </w:tr>
      <w:tr w:rsidR="000C6B8F" w14:paraId="4B0A8766" w14:textId="77777777" w:rsidTr="006A5549">
        <w:trPr>
          <w:jc w:val="center"/>
        </w:trPr>
        <w:tc>
          <w:tcPr>
            <w:tcW w:w="0" w:type="auto"/>
          </w:tcPr>
          <w:p w14:paraId="11ED928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BRWD3</w:t>
            </w:r>
          </w:p>
        </w:tc>
        <w:tc>
          <w:tcPr>
            <w:tcW w:w="0" w:type="auto"/>
          </w:tcPr>
          <w:p w14:paraId="621B1C7C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SLSSSGAPS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P)</w:t>
            </w:r>
          </w:p>
        </w:tc>
        <w:tc>
          <w:tcPr>
            <w:tcW w:w="0" w:type="auto"/>
          </w:tcPr>
          <w:p w14:paraId="452099E9" w14:textId="77777777" w:rsidR="000C6B8F" w:rsidRDefault="000C6B8F" w:rsidP="005C6099">
            <w:pPr>
              <w:pStyle w:val="NoSpacing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0" w:type="auto"/>
          </w:tcPr>
          <w:p w14:paraId="0EBD69D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0" w:type="auto"/>
          </w:tcPr>
          <w:p w14:paraId="13915F8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48.8 ± 0.4</w:t>
            </w:r>
          </w:p>
        </w:tc>
      </w:tr>
      <w:tr w:rsidR="000C6B8F" w14:paraId="5924AB89" w14:textId="77777777" w:rsidTr="006A5549">
        <w:trPr>
          <w:jc w:val="center"/>
        </w:trPr>
        <w:tc>
          <w:tcPr>
            <w:tcW w:w="0" w:type="auto"/>
          </w:tcPr>
          <w:p w14:paraId="6DF9273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CSGP4</w:t>
            </w:r>
          </w:p>
        </w:tc>
        <w:tc>
          <w:tcPr>
            <w:tcW w:w="0" w:type="auto"/>
          </w:tcPr>
          <w:p w14:paraId="0A62A760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GTAWLEW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HV(R)</w:t>
            </w:r>
          </w:p>
        </w:tc>
        <w:tc>
          <w:tcPr>
            <w:tcW w:w="0" w:type="auto"/>
          </w:tcPr>
          <w:p w14:paraId="05BBD67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0" w:type="auto"/>
          </w:tcPr>
          <w:p w14:paraId="122006E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0" w:type="auto"/>
          </w:tcPr>
          <w:p w14:paraId="71B573B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46.5 ± 0.2</w:t>
            </w:r>
          </w:p>
        </w:tc>
      </w:tr>
      <w:tr w:rsidR="000C6B8F" w14:paraId="697B91E7" w14:textId="77777777" w:rsidTr="006A5549">
        <w:trPr>
          <w:jc w:val="center"/>
        </w:trPr>
        <w:tc>
          <w:tcPr>
            <w:tcW w:w="0" w:type="auto"/>
          </w:tcPr>
          <w:p w14:paraId="6ED59D6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GIGYF1</w:t>
            </w:r>
          </w:p>
        </w:tc>
        <w:tc>
          <w:tcPr>
            <w:tcW w:w="0" w:type="auto"/>
          </w:tcPr>
          <w:p w14:paraId="140380B0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MAVAILKEV(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P)</w:t>
            </w:r>
          </w:p>
        </w:tc>
        <w:tc>
          <w:tcPr>
            <w:tcW w:w="0" w:type="auto"/>
          </w:tcPr>
          <w:p w14:paraId="656C898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0FE4AC4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0" w:type="auto"/>
          </w:tcPr>
          <w:p w14:paraId="52B0F38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56.4 ± 0.3</w:t>
            </w:r>
          </w:p>
        </w:tc>
      </w:tr>
      <w:tr w:rsidR="000C6B8F" w14:paraId="2D61D0AE" w14:textId="77777777" w:rsidTr="006A5549">
        <w:trPr>
          <w:jc w:val="center"/>
        </w:trPr>
        <w:tc>
          <w:tcPr>
            <w:tcW w:w="0" w:type="auto"/>
          </w:tcPr>
          <w:p w14:paraId="4499418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MEF2D</w:t>
            </w:r>
          </w:p>
        </w:tc>
        <w:tc>
          <w:tcPr>
            <w:tcW w:w="0" w:type="auto"/>
          </w:tcPr>
          <w:p w14:paraId="4673C67D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GLFR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YGSTV(R)</w:t>
            </w:r>
          </w:p>
        </w:tc>
        <w:tc>
          <w:tcPr>
            <w:tcW w:w="0" w:type="auto"/>
          </w:tcPr>
          <w:p w14:paraId="6292793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14:paraId="2840D14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14:paraId="59A86CC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 ± 0.3</w:t>
            </w:r>
          </w:p>
        </w:tc>
      </w:tr>
      <w:tr w:rsidR="000C6B8F" w14:paraId="5C496338" w14:textId="77777777" w:rsidTr="006A5549">
        <w:trPr>
          <w:jc w:val="center"/>
        </w:trPr>
        <w:tc>
          <w:tcPr>
            <w:tcW w:w="0" w:type="auto"/>
          </w:tcPr>
          <w:p w14:paraId="1C8F7A8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SSPN</w:t>
            </w:r>
          </w:p>
        </w:tc>
        <w:tc>
          <w:tcPr>
            <w:tcW w:w="0" w:type="auto"/>
          </w:tcPr>
          <w:p w14:paraId="475B71CB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FLMASISS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L(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0" w:type="auto"/>
          </w:tcPr>
          <w:p w14:paraId="1A2944C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3C412DF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</w:t>
            </w:r>
          </w:p>
        </w:tc>
        <w:tc>
          <w:tcPr>
            <w:tcW w:w="0" w:type="auto"/>
          </w:tcPr>
          <w:p w14:paraId="2B8D06C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 ± 0.5</w:t>
            </w:r>
          </w:p>
        </w:tc>
      </w:tr>
      <w:tr w:rsidR="000C6B8F" w14:paraId="1A4BC072" w14:textId="77777777" w:rsidTr="006A5549">
        <w:trPr>
          <w:jc w:val="center"/>
        </w:trPr>
        <w:tc>
          <w:tcPr>
            <w:tcW w:w="0" w:type="auto"/>
          </w:tcPr>
          <w:p w14:paraId="0670494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SSPN</w:t>
            </w:r>
          </w:p>
        </w:tc>
        <w:tc>
          <w:tcPr>
            <w:tcW w:w="0" w:type="auto"/>
          </w:tcPr>
          <w:p w14:paraId="1CB77B17" w14:textId="77777777" w:rsidR="000C6B8F" w:rsidRPr="00C2103A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LMASISS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LL(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0" w:type="auto"/>
          </w:tcPr>
          <w:p w14:paraId="45F9DC7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1D8BF3D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0" w:type="auto"/>
          </w:tcPr>
          <w:p w14:paraId="1D1719F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 ± 0.1</w:t>
            </w:r>
          </w:p>
        </w:tc>
      </w:tr>
      <w:tr w:rsidR="000C6B8F" w14:paraId="2AF4312C" w14:textId="77777777" w:rsidTr="006A5549">
        <w:trPr>
          <w:jc w:val="center"/>
        </w:trPr>
        <w:tc>
          <w:tcPr>
            <w:tcW w:w="0" w:type="auto"/>
          </w:tcPr>
          <w:p w14:paraId="6722933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TGIF1</w:t>
            </w:r>
          </w:p>
        </w:tc>
        <w:tc>
          <w:tcPr>
            <w:tcW w:w="0" w:type="auto"/>
          </w:tcPr>
          <w:p w14:paraId="347712A7" w14:textId="77777777" w:rsidR="000C6B8F" w:rsidRPr="0055215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LLGSSCAPP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P)</w:t>
            </w:r>
          </w:p>
        </w:tc>
        <w:tc>
          <w:tcPr>
            <w:tcW w:w="0" w:type="auto"/>
          </w:tcPr>
          <w:p w14:paraId="571370C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14:paraId="1FDB440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14:paraId="39CDE5C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51.8 ± 0.7</w:t>
            </w:r>
          </w:p>
        </w:tc>
      </w:tr>
      <w:tr w:rsidR="000C6B8F" w14:paraId="6BA43E7D" w14:textId="77777777" w:rsidTr="006A5549">
        <w:trPr>
          <w:jc w:val="center"/>
        </w:trPr>
        <w:tc>
          <w:tcPr>
            <w:tcW w:w="0" w:type="auto"/>
          </w:tcPr>
          <w:p w14:paraId="750F3BD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TNC</w:t>
            </w:r>
          </w:p>
        </w:tc>
        <w:tc>
          <w:tcPr>
            <w:tcW w:w="0" w:type="auto"/>
          </w:tcPr>
          <w:p w14:paraId="6476FB7F" w14:textId="77777777" w:rsidR="000C6B8F" w:rsidRPr="0055215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KLPVGSQC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V(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0" w:type="auto"/>
          </w:tcPr>
          <w:p w14:paraId="439B1C11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0" w:type="auto"/>
          </w:tcPr>
          <w:p w14:paraId="3090855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14:paraId="3358AAF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56.8 ± 0.1</w:t>
            </w:r>
          </w:p>
        </w:tc>
      </w:tr>
    </w:tbl>
    <w:p w14:paraId="6C5875CF" w14:textId="77777777" w:rsidR="005C6099" w:rsidRDefault="000C6B8F" w:rsidP="005C6099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</w:p>
    <w:p w14:paraId="336CF2AE" w14:textId="18AC6A3B" w:rsidR="000C6B8F" w:rsidRPr="005C6099" w:rsidRDefault="000C6B8F" w:rsidP="005C6099">
      <w:pPr>
        <w:pStyle w:val="NoSpacing"/>
        <w:spacing w:line="48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2A214F">
        <w:rPr>
          <w:rFonts w:ascii="Arial" w:hAnsi="Arial" w:cs="Arial"/>
          <w:b/>
        </w:rPr>
        <w:t>Neoantigens</w:t>
      </w:r>
      <w:proofErr w:type="spellEnd"/>
      <w:r w:rsidRPr="002A214F">
        <w:rPr>
          <w:rFonts w:ascii="Arial" w:hAnsi="Arial" w:cs="Arial"/>
          <w:b/>
        </w:rPr>
        <w:t xml:space="preserve"> from Melanoma Patient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6"/>
        <w:gridCol w:w="1739"/>
        <w:gridCol w:w="1328"/>
        <w:gridCol w:w="1280"/>
        <w:gridCol w:w="1105"/>
      </w:tblGrid>
      <w:tr w:rsidR="000C6B8F" w:rsidRPr="005A7546" w14:paraId="2E6448CC" w14:textId="77777777" w:rsidTr="006A5549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75A6C763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HUGO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A3C1A6D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Sequence (</w:t>
            </w:r>
            <w:proofErr w:type="spellStart"/>
            <w:r w:rsidRPr="005A7546">
              <w:rPr>
                <w:rFonts w:ascii="Arial" w:hAnsi="Arial" w:cs="Arial"/>
                <w:b/>
                <w:sz w:val="20"/>
                <w:szCs w:val="20"/>
              </w:rPr>
              <w:t>wt</w:t>
            </w:r>
            <w:proofErr w:type="spellEnd"/>
            <w:r w:rsidRPr="005A754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CE8C03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7546">
              <w:rPr>
                <w:rFonts w:ascii="Arial" w:hAnsi="Arial" w:cs="Arial"/>
                <w:b/>
                <w:sz w:val="20"/>
                <w:szCs w:val="20"/>
              </w:rPr>
              <w:t>NetMHC</w:t>
            </w:r>
            <w:proofErr w:type="spellEnd"/>
            <w:r w:rsidRPr="005A7546">
              <w:rPr>
                <w:rFonts w:ascii="Arial" w:hAnsi="Arial" w:cs="Arial"/>
                <w:b/>
                <w:sz w:val="20"/>
                <w:szCs w:val="20"/>
              </w:rPr>
              <w:t xml:space="preserve"> 4.0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4DDFC59" w14:textId="77777777" w:rsidR="000C6B8F" w:rsidRPr="00BB384C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(hours)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26B114" w14:textId="77777777" w:rsidR="000C6B8F" w:rsidRPr="005A7546" w:rsidRDefault="000C6B8F" w:rsidP="005C60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54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A754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</w:t>
            </w:r>
            <w:r w:rsidRPr="005A754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5A754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5A7546"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 w:rsidRPr="005A754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C6B8F" w14:paraId="0DEBBE36" w14:textId="77777777" w:rsidTr="006A5549">
        <w:trPr>
          <w:jc w:val="center"/>
        </w:trPr>
        <w:tc>
          <w:tcPr>
            <w:tcW w:w="0" w:type="auto"/>
          </w:tcPr>
          <w:p w14:paraId="58498FC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ALS2CR4</w:t>
            </w:r>
          </w:p>
        </w:tc>
        <w:tc>
          <w:tcPr>
            <w:tcW w:w="0" w:type="auto"/>
          </w:tcPr>
          <w:p w14:paraId="191CAA32" w14:textId="77777777" w:rsidR="000C6B8F" w:rsidRPr="0070212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TLAY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FQSL(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P)</w:t>
            </w:r>
          </w:p>
        </w:tc>
        <w:tc>
          <w:tcPr>
            <w:tcW w:w="0" w:type="auto"/>
          </w:tcPr>
          <w:p w14:paraId="7BB9F3C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14:paraId="27CA6BFE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14:paraId="1B9DC06C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47.9 ± 0.5</w:t>
            </w:r>
          </w:p>
        </w:tc>
      </w:tr>
      <w:tr w:rsidR="000C6B8F" w14:paraId="7F5744B4" w14:textId="77777777" w:rsidTr="006A5549">
        <w:trPr>
          <w:jc w:val="center"/>
        </w:trPr>
        <w:tc>
          <w:tcPr>
            <w:tcW w:w="0" w:type="auto"/>
          </w:tcPr>
          <w:p w14:paraId="27ECE25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BCS1L</w:t>
            </w:r>
          </w:p>
        </w:tc>
        <w:tc>
          <w:tcPr>
            <w:tcW w:w="0" w:type="auto"/>
          </w:tcPr>
          <w:p w14:paraId="45B379A5" w14:textId="77777777" w:rsidR="000C6B8F" w:rsidRPr="0070212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KGVQL(R)</w:t>
            </w:r>
          </w:p>
        </w:tc>
        <w:tc>
          <w:tcPr>
            <w:tcW w:w="0" w:type="auto"/>
          </w:tcPr>
          <w:p w14:paraId="114E939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  <w:tc>
          <w:tcPr>
            <w:tcW w:w="0" w:type="auto"/>
          </w:tcPr>
          <w:p w14:paraId="0E801FB5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0" w:type="auto"/>
          </w:tcPr>
          <w:p w14:paraId="644D2A2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52.7 ± 0.3</w:t>
            </w:r>
          </w:p>
        </w:tc>
      </w:tr>
      <w:tr w:rsidR="000C6B8F" w14:paraId="7389BA28" w14:textId="77777777" w:rsidTr="006A5549">
        <w:trPr>
          <w:jc w:val="center"/>
        </w:trPr>
        <w:tc>
          <w:tcPr>
            <w:tcW w:w="0" w:type="auto"/>
          </w:tcPr>
          <w:p w14:paraId="51F3971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BCS1L</w:t>
            </w:r>
          </w:p>
        </w:tc>
        <w:tc>
          <w:tcPr>
            <w:tcW w:w="0" w:type="auto"/>
          </w:tcPr>
          <w:p w14:paraId="08F918C4" w14:textId="77777777" w:rsidR="000C6B8F" w:rsidRPr="0070212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ALALA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KGV(R)</w:t>
            </w:r>
          </w:p>
        </w:tc>
        <w:tc>
          <w:tcPr>
            <w:tcW w:w="0" w:type="auto"/>
          </w:tcPr>
          <w:p w14:paraId="5737D9E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0" w:type="auto"/>
          </w:tcPr>
          <w:p w14:paraId="14AECCA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0" w:type="auto"/>
          </w:tcPr>
          <w:p w14:paraId="10ED1D4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 ± 0.6</w:t>
            </w:r>
          </w:p>
        </w:tc>
      </w:tr>
      <w:tr w:rsidR="000C6B8F" w14:paraId="33C742AA" w14:textId="77777777" w:rsidTr="006A5549">
        <w:trPr>
          <w:jc w:val="center"/>
        </w:trPr>
        <w:tc>
          <w:tcPr>
            <w:tcW w:w="0" w:type="auto"/>
          </w:tcPr>
          <w:p w14:paraId="05B790A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EBP41</w:t>
            </w:r>
          </w:p>
        </w:tc>
        <w:tc>
          <w:tcPr>
            <w:tcW w:w="0" w:type="auto"/>
          </w:tcPr>
          <w:p w14:paraId="6E356E3F" w14:textId="77777777" w:rsidR="000C6B8F" w:rsidRPr="0070212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VCSSGL(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0" w:type="auto"/>
          </w:tcPr>
          <w:p w14:paraId="12D3525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14:paraId="500A730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0" w:type="auto"/>
          </w:tcPr>
          <w:p w14:paraId="3BEAA4F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50.6 ± 0.4</w:t>
            </w:r>
          </w:p>
        </w:tc>
      </w:tr>
      <w:tr w:rsidR="000C6B8F" w14:paraId="29FC2F05" w14:textId="77777777" w:rsidTr="006A5549">
        <w:trPr>
          <w:jc w:val="center"/>
        </w:trPr>
        <w:tc>
          <w:tcPr>
            <w:tcW w:w="0" w:type="auto"/>
          </w:tcPr>
          <w:p w14:paraId="7E5550AA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EIF2AK3</w:t>
            </w:r>
          </w:p>
        </w:tc>
        <w:tc>
          <w:tcPr>
            <w:tcW w:w="0" w:type="auto"/>
          </w:tcPr>
          <w:p w14:paraId="2A0492F4" w14:textId="77777777" w:rsidR="000C6B8F" w:rsidRPr="0070212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KVDIF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LGL(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0" w:type="auto"/>
          </w:tcPr>
          <w:p w14:paraId="0C86649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0" w:type="auto"/>
          </w:tcPr>
          <w:p w14:paraId="1ACDFFC6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0" w:type="auto"/>
          </w:tcPr>
          <w:p w14:paraId="6BDA1FA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 ± 0.2</w:t>
            </w:r>
          </w:p>
        </w:tc>
      </w:tr>
      <w:tr w:rsidR="000C6B8F" w14:paraId="2F71E7F3" w14:textId="77777777" w:rsidTr="006A5549">
        <w:trPr>
          <w:jc w:val="center"/>
        </w:trPr>
        <w:tc>
          <w:tcPr>
            <w:tcW w:w="0" w:type="auto"/>
          </w:tcPr>
          <w:p w14:paraId="4AA489E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GOLGA3</w:t>
            </w:r>
          </w:p>
        </w:tc>
        <w:tc>
          <w:tcPr>
            <w:tcW w:w="0" w:type="auto"/>
          </w:tcPr>
          <w:p w14:paraId="254AB6B6" w14:textId="77777777" w:rsidR="000C6B8F" w:rsidRPr="0070212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SLD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TTSPV(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P)</w:t>
            </w:r>
          </w:p>
        </w:tc>
        <w:tc>
          <w:tcPr>
            <w:tcW w:w="0" w:type="auto"/>
          </w:tcPr>
          <w:p w14:paraId="3E50378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266E7CCD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</w:t>
            </w:r>
          </w:p>
        </w:tc>
        <w:tc>
          <w:tcPr>
            <w:tcW w:w="0" w:type="auto"/>
          </w:tcPr>
          <w:p w14:paraId="77B680A3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59.5 ± 0.5</w:t>
            </w:r>
          </w:p>
        </w:tc>
      </w:tr>
      <w:tr w:rsidR="000C6B8F" w14:paraId="61994C1F" w14:textId="77777777" w:rsidTr="006A5549">
        <w:trPr>
          <w:jc w:val="center"/>
        </w:trPr>
        <w:tc>
          <w:tcPr>
            <w:tcW w:w="0" w:type="auto"/>
          </w:tcPr>
          <w:p w14:paraId="3FDC1D2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GPC4</w:t>
            </w:r>
          </w:p>
        </w:tc>
        <w:tc>
          <w:tcPr>
            <w:tcW w:w="0" w:type="auto"/>
          </w:tcPr>
          <w:p w14:paraId="7A56829B" w14:textId="77777777" w:rsidR="000C6B8F" w:rsidRPr="0070212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VMD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IDVKI(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P)</w:t>
            </w:r>
          </w:p>
        </w:tc>
        <w:tc>
          <w:tcPr>
            <w:tcW w:w="0" w:type="auto"/>
          </w:tcPr>
          <w:p w14:paraId="63DD6BA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14:paraId="40786699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14:paraId="6604CF8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51.3 ± 0.5</w:t>
            </w:r>
          </w:p>
        </w:tc>
      </w:tr>
      <w:tr w:rsidR="000C6B8F" w14:paraId="0E5BA658" w14:textId="77777777" w:rsidTr="006A5549">
        <w:trPr>
          <w:jc w:val="center"/>
        </w:trPr>
        <w:tc>
          <w:tcPr>
            <w:tcW w:w="0" w:type="auto"/>
          </w:tcPr>
          <w:p w14:paraId="510A2D4F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HELLS</w:t>
            </w:r>
          </w:p>
        </w:tc>
        <w:tc>
          <w:tcPr>
            <w:tcW w:w="0" w:type="auto"/>
          </w:tcPr>
          <w:p w14:paraId="0E7906B2" w14:textId="77777777" w:rsidR="000C6B8F" w:rsidRPr="0070212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VT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SGKFLI(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N)</w:t>
            </w:r>
          </w:p>
        </w:tc>
        <w:tc>
          <w:tcPr>
            <w:tcW w:w="0" w:type="auto"/>
          </w:tcPr>
          <w:p w14:paraId="540289B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0" w:type="auto"/>
          </w:tcPr>
          <w:p w14:paraId="006A346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0" w:type="auto"/>
          </w:tcPr>
          <w:p w14:paraId="0568539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51.4 ± 0.1</w:t>
            </w:r>
          </w:p>
        </w:tc>
      </w:tr>
      <w:tr w:rsidR="000C6B8F" w14:paraId="14AED7AD" w14:textId="77777777" w:rsidTr="006A5549">
        <w:trPr>
          <w:jc w:val="center"/>
        </w:trPr>
        <w:tc>
          <w:tcPr>
            <w:tcW w:w="0" w:type="auto"/>
          </w:tcPr>
          <w:p w14:paraId="6D093ED0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PAFAH2</w:t>
            </w:r>
          </w:p>
        </w:tc>
        <w:tc>
          <w:tcPr>
            <w:tcW w:w="0" w:type="auto"/>
          </w:tcPr>
          <w:p w14:paraId="16BB9F04" w14:textId="77777777" w:rsidR="000C6B8F" w:rsidRPr="0070212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TQF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CAVAL(R)</w:t>
            </w:r>
          </w:p>
        </w:tc>
        <w:tc>
          <w:tcPr>
            <w:tcW w:w="0" w:type="auto"/>
          </w:tcPr>
          <w:p w14:paraId="36D02642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14:paraId="6A58889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0" w:type="auto"/>
          </w:tcPr>
          <w:p w14:paraId="617D082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± 0.8</w:t>
            </w:r>
          </w:p>
        </w:tc>
      </w:tr>
      <w:tr w:rsidR="000C6B8F" w14:paraId="4707DB74" w14:textId="77777777" w:rsidTr="006A5549">
        <w:trPr>
          <w:jc w:val="center"/>
        </w:trPr>
        <w:tc>
          <w:tcPr>
            <w:tcW w:w="0" w:type="auto"/>
          </w:tcPr>
          <w:p w14:paraId="1294C5F7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DCI</w:t>
            </w:r>
          </w:p>
        </w:tc>
        <w:tc>
          <w:tcPr>
            <w:tcW w:w="0" w:type="auto"/>
          </w:tcPr>
          <w:p w14:paraId="707B5E75" w14:textId="77777777" w:rsidR="000C6B8F" w:rsidRPr="0070212F" w:rsidRDefault="000C6B8F" w:rsidP="005C609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VMKFKNP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V(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P)</w:t>
            </w:r>
          </w:p>
        </w:tc>
        <w:tc>
          <w:tcPr>
            <w:tcW w:w="0" w:type="auto"/>
          </w:tcPr>
          <w:p w14:paraId="47E3A484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0" w:type="auto"/>
          </w:tcPr>
          <w:p w14:paraId="032B3918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14:paraId="2C39F8BB" w14:textId="77777777" w:rsidR="000C6B8F" w:rsidRDefault="000C6B8F" w:rsidP="005C60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49.7 ± 0.3</w:t>
            </w:r>
          </w:p>
        </w:tc>
      </w:tr>
    </w:tbl>
    <w:p w14:paraId="137AC07E" w14:textId="77777777" w:rsidR="000C6B8F" w:rsidRDefault="000C6B8F" w:rsidP="000C6B8F">
      <w:pPr>
        <w:spacing w:line="480" w:lineRule="auto"/>
        <w:rPr>
          <w:rFonts w:ascii="Arial" w:eastAsia="Arial" w:hAnsi="Arial" w:cs="Arial"/>
          <w:b/>
        </w:rPr>
      </w:pPr>
    </w:p>
    <w:p w14:paraId="2CC79C7A" w14:textId="55615EF3" w:rsidR="00544400" w:rsidRDefault="000C6B8F" w:rsidP="005C609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Schumacher group previously published measured half-life and immunogenicity data for a collection of HLA-A2-restricted </w:t>
      </w:r>
      <w:proofErr w:type="spellStart"/>
      <w:r>
        <w:rPr>
          <w:rFonts w:ascii="Arial" w:hAnsi="Arial" w:cs="Arial"/>
        </w:rPr>
        <w:t>neoantigens</w:t>
      </w:r>
      <w:proofErr w:type="spellEnd"/>
      <w:r>
        <w:rPr>
          <w:rFonts w:ascii="Arial" w:hAnsi="Arial" w:cs="Arial"/>
        </w:rPr>
        <w:t xml:space="preserve"> found in melanoma patients. These peptides were UV-exchanged with HLA-A2 and analyzed in one DSF experiments, with three replicates each, to obtain average T</w:t>
      </w:r>
      <w:r>
        <w:rPr>
          <w:rFonts w:ascii="Arial" w:hAnsi="Arial" w:cs="Arial"/>
          <w:vertAlign w:val="subscript"/>
        </w:rPr>
        <w:t>m</w:t>
      </w:r>
      <w:r>
        <w:rPr>
          <w:rFonts w:ascii="Arial" w:hAnsi="Arial" w:cs="Arial"/>
        </w:rPr>
        <w:t xml:space="preserve"> values and standard deviations (SD).</w:t>
      </w:r>
    </w:p>
    <w:p w14:paraId="487BB116" w14:textId="77777777" w:rsidR="006A5549" w:rsidRDefault="006A5549" w:rsidP="005C6099">
      <w:pPr>
        <w:spacing w:line="480" w:lineRule="auto"/>
        <w:rPr>
          <w:rFonts w:ascii="Arial" w:hAnsi="Arial" w:cs="Arial"/>
        </w:rPr>
      </w:pPr>
    </w:p>
    <w:p w14:paraId="4C457E38" w14:textId="21081365" w:rsidR="006A5549" w:rsidRDefault="006A55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1D8095" w14:textId="0879FA8A" w:rsidR="006A5549" w:rsidRDefault="006A5549" w:rsidP="006A5549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Supplementary Table </w:t>
      </w:r>
      <w:r w:rsidR="00430626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7.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Sequences of Inflamed </w:t>
      </w:r>
      <w:proofErr w:type="spellStart"/>
      <w:r>
        <w:rPr>
          <w:rFonts w:ascii="Arial" w:hAnsi="Arial" w:cs="Arial"/>
          <w:b/>
          <w:sz w:val="20"/>
          <w:szCs w:val="20"/>
        </w:rPr>
        <w:t>Neoantigens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from The Cancer Genome Atlas</w:t>
      </w:r>
    </w:p>
    <w:p w14:paraId="02DAA1AF" w14:textId="77777777" w:rsidR="006A5549" w:rsidRDefault="006A5549" w:rsidP="006A5549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1297"/>
        <w:gridCol w:w="1353"/>
        <w:gridCol w:w="1319"/>
        <w:gridCol w:w="1356"/>
        <w:gridCol w:w="1397"/>
      </w:tblGrid>
      <w:tr w:rsidR="006A5549" w14:paraId="226779A5" w14:textId="77777777" w:rsidTr="006A5549">
        <w:trPr>
          <w:jc w:val="center"/>
        </w:trPr>
        <w:tc>
          <w:tcPr>
            <w:tcW w:w="0" w:type="auto"/>
            <w:vAlign w:val="center"/>
          </w:tcPr>
          <w:p w14:paraId="187969FA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RIAPPEPKV</w:t>
            </w:r>
          </w:p>
        </w:tc>
        <w:tc>
          <w:tcPr>
            <w:tcW w:w="0" w:type="auto"/>
            <w:vAlign w:val="center"/>
          </w:tcPr>
          <w:p w14:paraId="04E36688" w14:textId="77777777" w:rsidR="006A5549" w:rsidRPr="00132EAD" w:rsidRDefault="006A5549" w:rsidP="006A5549">
            <w:pPr>
              <w:spacing w:after="0" w:line="240" w:lineRule="auto"/>
              <w:jc w:val="center"/>
            </w:pPr>
            <w:r w:rsidRPr="00132EAD">
              <w:rPr>
                <w:rFonts w:eastAsia="Times New Roman"/>
              </w:rPr>
              <w:t>ILDEPEVPV</w:t>
            </w:r>
          </w:p>
        </w:tc>
        <w:tc>
          <w:tcPr>
            <w:tcW w:w="0" w:type="auto"/>
            <w:vAlign w:val="center"/>
          </w:tcPr>
          <w:p w14:paraId="22E11732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LLHLGALYV</w:t>
            </w:r>
          </w:p>
        </w:tc>
        <w:tc>
          <w:tcPr>
            <w:tcW w:w="0" w:type="auto"/>
            <w:vAlign w:val="center"/>
          </w:tcPr>
          <w:p w14:paraId="30439DF3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SICEVVKCL</w:t>
            </w:r>
          </w:p>
        </w:tc>
        <w:tc>
          <w:tcPr>
            <w:tcW w:w="0" w:type="auto"/>
            <w:vAlign w:val="center"/>
          </w:tcPr>
          <w:p w14:paraId="2D0F4361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LLALLILGL</w:t>
            </w:r>
          </w:p>
        </w:tc>
        <w:tc>
          <w:tcPr>
            <w:tcW w:w="0" w:type="auto"/>
            <w:vAlign w:val="center"/>
          </w:tcPr>
          <w:p w14:paraId="3D989A62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FLIKGPNKI</w:t>
            </w:r>
          </w:p>
        </w:tc>
      </w:tr>
      <w:tr w:rsidR="006A5549" w14:paraId="6A30ADD5" w14:textId="77777777" w:rsidTr="006A5549">
        <w:trPr>
          <w:jc w:val="center"/>
        </w:trPr>
        <w:tc>
          <w:tcPr>
            <w:tcW w:w="0" w:type="auto"/>
            <w:vAlign w:val="center"/>
          </w:tcPr>
          <w:p w14:paraId="76B272D3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GLTGDLCEL</w:t>
            </w:r>
          </w:p>
        </w:tc>
        <w:tc>
          <w:tcPr>
            <w:tcW w:w="0" w:type="auto"/>
            <w:vAlign w:val="center"/>
          </w:tcPr>
          <w:p w14:paraId="36EBF839" w14:textId="77777777" w:rsidR="006A5549" w:rsidRPr="00132EAD" w:rsidRDefault="006A5549" w:rsidP="006A5549">
            <w:pPr>
              <w:spacing w:after="0" w:line="240" w:lineRule="auto"/>
              <w:jc w:val="center"/>
            </w:pPr>
            <w:r w:rsidRPr="00132EAD">
              <w:rPr>
                <w:rFonts w:eastAsia="Times New Roman"/>
              </w:rPr>
              <w:t>AISPPSASL</w:t>
            </w:r>
          </w:p>
        </w:tc>
        <w:tc>
          <w:tcPr>
            <w:tcW w:w="0" w:type="auto"/>
            <w:vAlign w:val="center"/>
          </w:tcPr>
          <w:p w14:paraId="159E6805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KLWNPEGTV</w:t>
            </w:r>
          </w:p>
        </w:tc>
        <w:tc>
          <w:tcPr>
            <w:tcW w:w="0" w:type="auto"/>
            <w:vAlign w:val="center"/>
          </w:tcPr>
          <w:p w14:paraId="79093BF7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SLWAVPAIV</w:t>
            </w:r>
          </w:p>
        </w:tc>
        <w:tc>
          <w:tcPr>
            <w:tcW w:w="0" w:type="auto"/>
            <w:vAlign w:val="center"/>
          </w:tcPr>
          <w:p w14:paraId="724E5CC0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RLVPELDTV</w:t>
            </w:r>
          </w:p>
        </w:tc>
        <w:tc>
          <w:tcPr>
            <w:tcW w:w="0" w:type="auto"/>
            <w:vAlign w:val="center"/>
          </w:tcPr>
          <w:p w14:paraId="434932DA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CLGEFRHEV</w:t>
            </w:r>
          </w:p>
        </w:tc>
      </w:tr>
      <w:tr w:rsidR="006A5549" w14:paraId="48BDEB44" w14:textId="77777777" w:rsidTr="006A5549">
        <w:trPr>
          <w:jc w:val="center"/>
        </w:trPr>
        <w:tc>
          <w:tcPr>
            <w:tcW w:w="0" w:type="auto"/>
            <w:vAlign w:val="center"/>
          </w:tcPr>
          <w:p w14:paraId="6889C002" w14:textId="77777777" w:rsidR="006A5549" w:rsidRPr="00132EAD" w:rsidRDefault="006A5549" w:rsidP="006A55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PLPENVVLL</w:t>
            </w:r>
          </w:p>
        </w:tc>
        <w:tc>
          <w:tcPr>
            <w:tcW w:w="0" w:type="auto"/>
            <w:vAlign w:val="center"/>
          </w:tcPr>
          <w:p w14:paraId="079801B2" w14:textId="77777777" w:rsidR="006A5549" w:rsidRPr="00132EAD" w:rsidRDefault="006A5549" w:rsidP="006A5549">
            <w:pPr>
              <w:spacing w:after="0" w:line="240" w:lineRule="auto"/>
              <w:jc w:val="center"/>
            </w:pPr>
            <w:r w:rsidRPr="00132EAD">
              <w:rPr>
                <w:rFonts w:eastAsia="Times New Roman"/>
              </w:rPr>
              <w:t>PLGGFILGL</w:t>
            </w:r>
          </w:p>
        </w:tc>
        <w:tc>
          <w:tcPr>
            <w:tcW w:w="0" w:type="auto"/>
            <w:vAlign w:val="center"/>
          </w:tcPr>
          <w:p w14:paraId="6D85AB87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GIIRGSMKV</w:t>
            </w:r>
          </w:p>
        </w:tc>
        <w:tc>
          <w:tcPr>
            <w:tcW w:w="0" w:type="auto"/>
            <w:vAlign w:val="center"/>
          </w:tcPr>
          <w:p w14:paraId="3C125E24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SICGDIPEL</w:t>
            </w:r>
          </w:p>
        </w:tc>
        <w:tc>
          <w:tcPr>
            <w:tcW w:w="0" w:type="auto"/>
            <w:vAlign w:val="center"/>
          </w:tcPr>
          <w:p w14:paraId="27B26DE9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SLAGHKSSV</w:t>
            </w:r>
          </w:p>
        </w:tc>
        <w:tc>
          <w:tcPr>
            <w:tcW w:w="0" w:type="auto"/>
            <w:vAlign w:val="center"/>
          </w:tcPr>
          <w:p w14:paraId="032F4D87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NIKDQLNKL</w:t>
            </w:r>
          </w:p>
        </w:tc>
      </w:tr>
      <w:tr w:rsidR="006A5549" w14:paraId="772838BF" w14:textId="77777777" w:rsidTr="006A5549">
        <w:trPr>
          <w:jc w:val="center"/>
        </w:trPr>
        <w:tc>
          <w:tcPr>
            <w:tcW w:w="0" w:type="auto"/>
            <w:vAlign w:val="center"/>
          </w:tcPr>
          <w:p w14:paraId="38F76486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FLLKKKYLV</w:t>
            </w:r>
          </w:p>
        </w:tc>
        <w:tc>
          <w:tcPr>
            <w:tcW w:w="0" w:type="auto"/>
            <w:vAlign w:val="center"/>
          </w:tcPr>
          <w:p w14:paraId="05D84AD7" w14:textId="77777777" w:rsidR="006A5549" w:rsidRPr="00132EAD" w:rsidRDefault="006A5549" w:rsidP="006A5549">
            <w:pPr>
              <w:spacing w:after="0" w:line="240" w:lineRule="auto"/>
              <w:jc w:val="center"/>
            </w:pPr>
            <w:r w:rsidRPr="00132EAD">
              <w:rPr>
                <w:rFonts w:eastAsia="Times New Roman"/>
              </w:rPr>
              <w:t>MLDALVLDL</w:t>
            </w:r>
          </w:p>
        </w:tc>
        <w:tc>
          <w:tcPr>
            <w:tcW w:w="0" w:type="auto"/>
            <w:vAlign w:val="center"/>
          </w:tcPr>
          <w:p w14:paraId="55BBCBA2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GLGVGTSEV</w:t>
            </w:r>
          </w:p>
        </w:tc>
        <w:tc>
          <w:tcPr>
            <w:tcW w:w="0" w:type="auto"/>
            <w:vAlign w:val="center"/>
          </w:tcPr>
          <w:p w14:paraId="207FE22A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IINGFVLPL</w:t>
            </w:r>
          </w:p>
        </w:tc>
        <w:tc>
          <w:tcPr>
            <w:tcW w:w="0" w:type="auto"/>
            <w:vAlign w:val="center"/>
          </w:tcPr>
          <w:p w14:paraId="651436B4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LLSPASNSL</w:t>
            </w:r>
          </w:p>
        </w:tc>
        <w:tc>
          <w:tcPr>
            <w:tcW w:w="0" w:type="auto"/>
            <w:vAlign w:val="center"/>
          </w:tcPr>
          <w:p w14:paraId="5383823D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SLRCRTYYV</w:t>
            </w:r>
          </w:p>
        </w:tc>
      </w:tr>
      <w:tr w:rsidR="006A5549" w14:paraId="782186A2" w14:textId="77777777" w:rsidTr="006A5549">
        <w:trPr>
          <w:jc w:val="center"/>
        </w:trPr>
        <w:tc>
          <w:tcPr>
            <w:tcW w:w="0" w:type="auto"/>
            <w:vAlign w:val="center"/>
          </w:tcPr>
          <w:p w14:paraId="5D15E861" w14:textId="77777777" w:rsidR="006A5549" w:rsidRPr="00132EAD" w:rsidRDefault="006A5549" w:rsidP="006A55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LLSPSILKL</w:t>
            </w:r>
          </w:p>
        </w:tc>
        <w:tc>
          <w:tcPr>
            <w:tcW w:w="0" w:type="auto"/>
            <w:vAlign w:val="center"/>
          </w:tcPr>
          <w:p w14:paraId="2C80A7C8" w14:textId="77777777" w:rsidR="006A5549" w:rsidRPr="00132EAD" w:rsidRDefault="006A5549" w:rsidP="006A55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ILYPKREFL</w:t>
            </w:r>
          </w:p>
        </w:tc>
        <w:tc>
          <w:tcPr>
            <w:tcW w:w="0" w:type="auto"/>
            <w:vAlign w:val="center"/>
          </w:tcPr>
          <w:p w14:paraId="5EB175A0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LLVGRYLEV</w:t>
            </w:r>
          </w:p>
        </w:tc>
        <w:tc>
          <w:tcPr>
            <w:tcW w:w="0" w:type="auto"/>
            <w:vAlign w:val="center"/>
          </w:tcPr>
          <w:p w14:paraId="58FA7063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ALPTALPGL</w:t>
            </w:r>
          </w:p>
        </w:tc>
        <w:tc>
          <w:tcPr>
            <w:tcW w:w="0" w:type="auto"/>
            <w:vAlign w:val="center"/>
          </w:tcPr>
          <w:p w14:paraId="1AB66A12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IVLGDLSSL</w:t>
            </w:r>
          </w:p>
        </w:tc>
        <w:tc>
          <w:tcPr>
            <w:tcW w:w="0" w:type="auto"/>
            <w:vAlign w:val="center"/>
          </w:tcPr>
          <w:p w14:paraId="631001CA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ALAPPVWHL</w:t>
            </w:r>
          </w:p>
        </w:tc>
      </w:tr>
      <w:tr w:rsidR="006A5549" w14:paraId="516E1C4C" w14:textId="77777777" w:rsidTr="006A5549">
        <w:trPr>
          <w:jc w:val="center"/>
        </w:trPr>
        <w:tc>
          <w:tcPr>
            <w:tcW w:w="0" w:type="auto"/>
            <w:vAlign w:val="center"/>
          </w:tcPr>
          <w:p w14:paraId="3936F667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SLLGSAAEL</w:t>
            </w:r>
          </w:p>
        </w:tc>
        <w:tc>
          <w:tcPr>
            <w:tcW w:w="0" w:type="auto"/>
            <w:vAlign w:val="center"/>
          </w:tcPr>
          <w:p w14:paraId="0C97A982" w14:textId="77777777" w:rsidR="006A5549" w:rsidRPr="00132EAD" w:rsidRDefault="006A5549" w:rsidP="006A55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ILFQSIHFI</w:t>
            </w:r>
          </w:p>
        </w:tc>
        <w:tc>
          <w:tcPr>
            <w:tcW w:w="0" w:type="auto"/>
            <w:vAlign w:val="center"/>
          </w:tcPr>
          <w:p w14:paraId="314E9CC5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RLRAEVAQV</w:t>
            </w:r>
          </w:p>
        </w:tc>
        <w:tc>
          <w:tcPr>
            <w:tcW w:w="0" w:type="auto"/>
            <w:vAlign w:val="center"/>
          </w:tcPr>
          <w:p w14:paraId="2FE1026A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SLQLTLRSL</w:t>
            </w:r>
          </w:p>
        </w:tc>
        <w:tc>
          <w:tcPr>
            <w:tcW w:w="0" w:type="auto"/>
            <w:vAlign w:val="center"/>
          </w:tcPr>
          <w:p w14:paraId="662675F8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KILRDEVSL</w:t>
            </w:r>
          </w:p>
        </w:tc>
        <w:tc>
          <w:tcPr>
            <w:tcW w:w="0" w:type="auto"/>
            <w:vAlign w:val="center"/>
          </w:tcPr>
          <w:p w14:paraId="6C88A6A6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LLLVYVTEV</w:t>
            </w:r>
          </w:p>
        </w:tc>
      </w:tr>
      <w:tr w:rsidR="006A5549" w14:paraId="5B72F7C1" w14:textId="77777777" w:rsidTr="006A5549">
        <w:trPr>
          <w:jc w:val="center"/>
        </w:trPr>
        <w:tc>
          <w:tcPr>
            <w:tcW w:w="0" w:type="auto"/>
            <w:vAlign w:val="center"/>
          </w:tcPr>
          <w:p w14:paraId="08408254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SLSSPIAAL</w:t>
            </w:r>
          </w:p>
        </w:tc>
        <w:tc>
          <w:tcPr>
            <w:tcW w:w="0" w:type="auto"/>
            <w:vAlign w:val="center"/>
          </w:tcPr>
          <w:p w14:paraId="2DD48784" w14:textId="77777777" w:rsidR="006A5549" w:rsidRPr="00132EAD" w:rsidRDefault="006A5549" w:rsidP="006A55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SLVKGKGKV</w:t>
            </w:r>
          </w:p>
        </w:tc>
        <w:tc>
          <w:tcPr>
            <w:tcW w:w="0" w:type="auto"/>
            <w:vAlign w:val="center"/>
          </w:tcPr>
          <w:p w14:paraId="4D5F92DE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LLLLGPPSV</w:t>
            </w:r>
          </w:p>
        </w:tc>
        <w:tc>
          <w:tcPr>
            <w:tcW w:w="0" w:type="auto"/>
            <w:vAlign w:val="center"/>
          </w:tcPr>
          <w:p w14:paraId="6692262A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KLNGFFNKL</w:t>
            </w:r>
          </w:p>
        </w:tc>
        <w:tc>
          <w:tcPr>
            <w:tcW w:w="0" w:type="auto"/>
            <w:vAlign w:val="center"/>
          </w:tcPr>
          <w:p w14:paraId="0FCEF918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DLNGVEHKV</w:t>
            </w:r>
          </w:p>
        </w:tc>
        <w:tc>
          <w:tcPr>
            <w:tcW w:w="0" w:type="auto"/>
            <w:vAlign w:val="center"/>
          </w:tcPr>
          <w:p w14:paraId="1236CD69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SIAELIYAV</w:t>
            </w:r>
          </w:p>
        </w:tc>
      </w:tr>
      <w:tr w:rsidR="006A5549" w14:paraId="5104C5EA" w14:textId="77777777" w:rsidTr="006A5549">
        <w:trPr>
          <w:jc w:val="center"/>
        </w:trPr>
        <w:tc>
          <w:tcPr>
            <w:tcW w:w="0" w:type="auto"/>
            <w:vAlign w:val="center"/>
          </w:tcPr>
          <w:p w14:paraId="6497934F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LLLRDLETL</w:t>
            </w:r>
          </w:p>
        </w:tc>
        <w:tc>
          <w:tcPr>
            <w:tcW w:w="0" w:type="auto"/>
            <w:vAlign w:val="center"/>
          </w:tcPr>
          <w:p w14:paraId="25FB22A1" w14:textId="77777777" w:rsidR="006A5549" w:rsidRPr="00132EAD" w:rsidRDefault="006A5549" w:rsidP="006A55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SLCTFAAAV</w:t>
            </w:r>
          </w:p>
        </w:tc>
        <w:tc>
          <w:tcPr>
            <w:tcW w:w="0" w:type="auto"/>
            <w:vAlign w:val="center"/>
          </w:tcPr>
          <w:p w14:paraId="2E6C47AA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SLRQLVYRV</w:t>
            </w:r>
          </w:p>
        </w:tc>
        <w:tc>
          <w:tcPr>
            <w:tcW w:w="0" w:type="auto"/>
            <w:vAlign w:val="center"/>
          </w:tcPr>
          <w:p w14:paraId="0B06220C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ALTVGLAYI</w:t>
            </w:r>
          </w:p>
        </w:tc>
        <w:tc>
          <w:tcPr>
            <w:tcW w:w="0" w:type="auto"/>
            <w:vAlign w:val="center"/>
          </w:tcPr>
          <w:p w14:paraId="0554DF4F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ALMGSGASV</w:t>
            </w:r>
          </w:p>
        </w:tc>
        <w:tc>
          <w:tcPr>
            <w:tcW w:w="0" w:type="auto"/>
            <w:vAlign w:val="center"/>
          </w:tcPr>
          <w:p w14:paraId="24078EFA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ILRPGLWVL</w:t>
            </w:r>
          </w:p>
        </w:tc>
      </w:tr>
      <w:tr w:rsidR="006A5549" w14:paraId="4645F0BE" w14:textId="77777777" w:rsidTr="006A5549">
        <w:trPr>
          <w:jc w:val="center"/>
        </w:trPr>
        <w:tc>
          <w:tcPr>
            <w:tcW w:w="0" w:type="auto"/>
            <w:vAlign w:val="center"/>
          </w:tcPr>
          <w:p w14:paraId="3F298B95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GLAPDTDTL</w:t>
            </w:r>
          </w:p>
        </w:tc>
        <w:tc>
          <w:tcPr>
            <w:tcW w:w="0" w:type="auto"/>
            <w:vAlign w:val="center"/>
          </w:tcPr>
          <w:p w14:paraId="37DCAA59" w14:textId="77777777" w:rsidR="006A5549" w:rsidRPr="00132EAD" w:rsidRDefault="006A5549" w:rsidP="006A55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LLYGPEVDI</w:t>
            </w:r>
          </w:p>
        </w:tc>
        <w:tc>
          <w:tcPr>
            <w:tcW w:w="0" w:type="auto"/>
            <w:vAlign w:val="center"/>
          </w:tcPr>
          <w:p w14:paraId="277FDC4B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LLPPMMASL</w:t>
            </w:r>
          </w:p>
        </w:tc>
        <w:tc>
          <w:tcPr>
            <w:tcW w:w="0" w:type="auto"/>
            <w:vAlign w:val="center"/>
          </w:tcPr>
          <w:p w14:paraId="6F32F96B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MLGELLTPV</w:t>
            </w:r>
          </w:p>
        </w:tc>
        <w:tc>
          <w:tcPr>
            <w:tcW w:w="0" w:type="auto"/>
            <w:vAlign w:val="center"/>
          </w:tcPr>
          <w:p w14:paraId="1197655A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LLAASLGPV</w:t>
            </w:r>
          </w:p>
        </w:tc>
        <w:tc>
          <w:tcPr>
            <w:tcW w:w="0" w:type="auto"/>
            <w:vAlign w:val="center"/>
          </w:tcPr>
          <w:p w14:paraId="7817DB53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SILDDVVMV</w:t>
            </w:r>
          </w:p>
        </w:tc>
      </w:tr>
      <w:tr w:rsidR="006A5549" w14:paraId="4E56CD11" w14:textId="77777777" w:rsidTr="006A5549">
        <w:trPr>
          <w:jc w:val="center"/>
        </w:trPr>
        <w:tc>
          <w:tcPr>
            <w:tcW w:w="0" w:type="auto"/>
            <w:vAlign w:val="center"/>
          </w:tcPr>
          <w:p w14:paraId="043190F4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ILHNFVLAL</w:t>
            </w:r>
          </w:p>
        </w:tc>
        <w:tc>
          <w:tcPr>
            <w:tcW w:w="0" w:type="auto"/>
            <w:vAlign w:val="center"/>
          </w:tcPr>
          <w:p w14:paraId="7C9291A4" w14:textId="77777777" w:rsidR="006A5549" w:rsidRPr="00132EAD" w:rsidRDefault="006A5549" w:rsidP="006A55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ALGEEFFSV</w:t>
            </w:r>
          </w:p>
        </w:tc>
        <w:tc>
          <w:tcPr>
            <w:tcW w:w="0" w:type="auto"/>
            <w:vAlign w:val="center"/>
          </w:tcPr>
          <w:p w14:paraId="1DEA38D7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LLESFLSSL</w:t>
            </w:r>
          </w:p>
        </w:tc>
        <w:tc>
          <w:tcPr>
            <w:tcW w:w="0" w:type="auto"/>
            <w:vAlign w:val="center"/>
          </w:tcPr>
          <w:p w14:paraId="3D93581D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TILEEVKEL</w:t>
            </w:r>
          </w:p>
        </w:tc>
        <w:tc>
          <w:tcPr>
            <w:tcW w:w="0" w:type="auto"/>
            <w:vAlign w:val="center"/>
          </w:tcPr>
          <w:p w14:paraId="58A8195D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LLDMPLLYL</w:t>
            </w:r>
          </w:p>
        </w:tc>
        <w:tc>
          <w:tcPr>
            <w:tcW w:w="0" w:type="auto"/>
            <w:vAlign w:val="center"/>
          </w:tcPr>
          <w:p w14:paraId="43E1F3E7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SIIPLLEPL</w:t>
            </w:r>
          </w:p>
        </w:tc>
      </w:tr>
      <w:tr w:rsidR="006A5549" w14:paraId="7F9DB5A1" w14:textId="77777777" w:rsidTr="006A5549">
        <w:trPr>
          <w:jc w:val="center"/>
        </w:trPr>
        <w:tc>
          <w:tcPr>
            <w:tcW w:w="0" w:type="auto"/>
            <w:vAlign w:val="center"/>
          </w:tcPr>
          <w:p w14:paraId="7305F172" w14:textId="77777777" w:rsidR="006A5549" w:rsidRPr="00132EAD" w:rsidRDefault="006A5549" w:rsidP="006A55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NLDGMVALL</w:t>
            </w:r>
          </w:p>
        </w:tc>
        <w:tc>
          <w:tcPr>
            <w:tcW w:w="0" w:type="auto"/>
            <w:vAlign w:val="center"/>
          </w:tcPr>
          <w:p w14:paraId="460C8E50" w14:textId="77777777" w:rsidR="006A5549" w:rsidRPr="00132EAD" w:rsidRDefault="006A5549" w:rsidP="006A55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HLYPNTQAL</w:t>
            </w:r>
          </w:p>
        </w:tc>
        <w:tc>
          <w:tcPr>
            <w:tcW w:w="0" w:type="auto"/>
            <w:vAlign w:val="center"/>
          </w:tcPr>
          <w:p w14:paraId="6ABC5C1E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LLPETTENV</w:t>
            </w:r>
          </w:p>
        </w:tc>
        <w:tc>
          <w:tcPr>
            <w:tcW w:w="0" w:type="auto"/>
            <w:vAlign w:val="center"/>
          </w:tcPr>
          <w:p w14:paraId="5726C88F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YLVYHLVQL</w:t>
            </w:r>
          </w:p>
        </w:tc>
        <w:tc>
          <w:tcPr>
            <w:tcW w:w="0" w:type="auto"/>
            <w:vAlign w:val="center"/>
          </w:tcPr>
          <w:p w14:paraId="05E8F1BE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LLIIRLRYL</w:t>
            </w:r>
          </w:p>
        </w:tc>
        <w:tc>
          <w:tcPr>
            <w:tcW w:w="0" w:type="auto"/>
            <w:vAlign w:val="center"/>
          </w:tcPr>
          <w:p w14:paraId="548EA6B1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GMADGVNLL</w:t>
            </w:r>
          </w:p>
        </w:tc>
      </w:tr>
      <w:tr w:rsidR="006A5549" w14:paraId="3388A47C" w14:textId="77777777" w:rsidTr="006A5549">
        <w:trPr>
          <w:jc w:val="center"/>
        </w:trPr>
        <w:tc>
          <w:tcPr>
            <w:tcW w:w="0" w:type="auto"/>
            <w:vAlign w:val="center"/>
          </w:tcPr>
          <w:p w14:paraId="604DDFD1" w14:textId="77777777" w:rsidR="006A5549" w:rsidRPr="00132EAD" w:rsidRDefault="006A5549" w:rsidP="006A55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LLEKEVNEV</w:t>
            </w:r>
          </w:p>
        </w:tc>
        <w:tc>
          <w:tcPr>
            <w:tcW w:w="0" w:type="auto"/>
            <w:vAlign w:val="center"/>
          </w:tcPr>
          <w:p w14:paraId="2690385C" w14:textId="77777777" w:rsidR="006A5549" w:rsidRPr="00132EAD" w:rsidRDefault="006A5549" w:rsidP="006A55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GLGKGQESL</w:t>
            </w:r>
          </w:p>
        </w:tc>
        <w:tc>
          <w:tcPr>
            <w:tcW w:w="0" w:type="auto"/>
            <w:vAlign w:val="center"/>
          </w:tcPr>
          <w:p w14:paraId="05CED653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SIIPTSGSV</w:t>
            </w:r>
          </w:p>
        </w:tc>
        <w:tc>
          <w:tcPr>
            <w:tcW w:w="0" w:type="auto"/>
            <w:vAlign w:val="center"/>
          </w:tcPr>
          <w:p w14:paraId="6B00EAC4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RIVEKTWKL</w:t>
            </w:r>
          </w:p>
        </w:tc>
        <w:tc>
          <w:tcPr>
            <w:tcW w:w="0" w:type="auto"/>
            <w:vAlign w:val="center"/>
          </w:tcPr>
          <w:p w14:paraId="1D3B5F63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ALMSELEVL</w:t>
            </w:r>
          </w:p>
        </w:tc>
        <w:tc>
          <w:tcPr>
            <w:tcW w:w="0" w:type="auto"/>
            <w:vAlign w:val="center"/>
          </w:tcPr>
          <w:p w14:paraId="09C707F3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49" w14:paraId="56AE8BEB" w14:textId="77777777" w:rsidTr="006A5549">
        <w:trPr>
          <w:jc w:val="center"/>
        </w:trPr>
        <w:tc>
          <w:tcPr>
            <w:tcW w:w="0" w:type="auto"/>
            <w:vAlign w:val="center"/>
          </w:tcPr>
          <w:p w14:paraId="1C1AED29" w14:textId="77777777" w:rsidR="006A5549" w:rsidRPr="00132EAD" w:rsidRDefault="006A5549" w:rsidP="006A55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ALNGLRYGL</w:t>
            </w:r>
          </w:p>
        </w:tc>
        <w:tc>
          <w:tcPr>
            <w:tcW w:w="0" w:type="auto"/>
            <w:vAlign w:val="center"/>
          </w:tcPr>
          <w:p w14:paraId="5008F5A4" w14:textId="77777777" w:rsidR="006A5549" w:rsidRPr="00132EAD" w:rsidRDefault="006A5549" w:rsidP="006A55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LLGVGLPSA</w:t>
            </w:r>
          </w:p>
        </w:tc>
        <w:tc>
          <w:tcPr>
            <w:tcW w:w="0" w:type="auto"/>
            <w:vAlign w:val="center"/>
          </w:tcPr>
          <w:p w14:paraId="02C473D1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SLFPEPLHV</w:t>
            </w:r>
          </w:p>
        </w:tc>
        <w:tc>
          <w:tcPr>
            <w:tcW w:w="0" w:type="auto"/>
            <w:vAlign w:val="center"/>
          </w:tcPr>
          <w:p w14:paraId="459BC73B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KLAAVLQFI</w:t>
            </w:r>
          </w:p>
        </w:tc>
        <w:tc>
          <w:tcPr>
            <w:tcW w:w="0" w:type="auto"/>
            <w:vAlign w:val="center"/>
          </w:tcPr>
          <w:p w14:paraId="04370605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ILSQFTDSL</w:t>
            </w:r>
          </w:p>
        </w:tc>
        <w:tc>
          <w:tcPr>
            <w:tcW w:w="0" w:type="auto"/>
            <w:vAlign w:val="center"/>
          </w:tcPr>
          <w:p w14:paraId="4DEEA14B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49" w14:paraId="69EA2B5B" w14:textId="77777777" w:rsidTr="006A5549">
        <w:trPr>
          <w:jc w:val="center"/>
        </w:trPr>
        <w:tc>
          <w:tcPr>
            <w:tcW w:w="0" w:type="auto"/>
            <w:vAlign w:val="center"/>
          </w:tcPr>
          <w:p w14:paraId="013A8FC4" w14:textId="77777777" w:rsidR="006A5549" w:rsidRPr="00132EAD" w:rsidRDefault="006A5549" w:rsidP="006A55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CLKPSIESL</w:t>
            </w:r>
          </w:p>
        </w:tc>
        <w:tc>
          <w:tcPr>
            <w:tcW w:w="0" w:type="auto"/>
            <w:vAlign w:val="center"/>
          </w:tcPr>
          <w:p w14:paraId="3EA9FA11" w14:textId="77777777" w:rsidR="006A5549" w:rsidRPr="00132EAD" w:rsidRDefault="006A5549" w:rsidP="006A55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YLKDLWTTL</w:t>
            </w:r>
          </w:p>
        </w:tc>
        <w:tc>
          <w:tcPr>
            <w:tcW w:w="0" w:type="auto"/>
            <w:vAlign w:val="center"/>
          </w:tcPr>
          <w:p w14:paraId="19EB29EF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SINGKSFSL</w:t>
            </w:r>
          </w:p>
        </w:tc>
        <w:tc>
          <w:tcPr>
            <w:tcW w:w="0" w:type="auto"/>
            <w:vAlign w:val="center"/>
          </w:tcPr>
          <w:p w14:paraId="6DB466E6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KMAADLECL</w:t>
            </w:r>
          </w:p>
        </w:tc>
        <w:tc>
          <w:tcPr>
            <w:tcW w:w="0" w:type="auto"/>
            <w:vAlign w:val="center"/>
          </w:tcPr>
          <w:p w14:paraId="3CDC84C9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QLEDKITTL</w:t>
            </w:r>
          </w:p>
        </w:tc>
        <w:tc>
          <w:tcPr>
            <w:tcW w:w="0" w:type="auto"/>
            <w:vAlign w:val="center"/>
          </w:tcPr>
          <w:p w14:paraId="72DED6FA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49" w14:paraId="6CC6BE20" w14:textId="77777777" w:rsidTr="006A5549">
        <w:trPr>
          <w:jc w:val="center"/>
        </w:trPr>
        <w:tc>
          <w:tcPr>
            <w:tcW w:w="0" w:type="auto"/>
            <w:vAlign w:val="center"/>
          </w:tcPr>
          <w:p w14:paraId="578E29AF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SICIPIVPL</w:t>
            </w:r>
          </w:p>
        </w:tc>
        <w:tc>
          <w:tcPr>
            <w:tcW w:w="0" w:type="auto"/>
            <w:vAlign w:val="center"/>
          </w:tcPr>
          <w:p w14:paraId="03E2006F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eastAsia="Times New Roman"/>
              </w:rPr>
              <w:t>NLFKRLMIV</w:t>
            </w:r>
          </w:p>
        </w:tc>
        <w:tc>
          <w:tcPr>
            <w:tcW w:w="0" w:type="auto"/>
            <w:vAlign w:val="center"/>
          </w:tcPr>
          <w:p w14:paraId="10375E58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VLNSLRCEL</w:t>
            </w:r>
          </w:p>
        </w:tc>
        <w:tc>
          <w:tcPr>
            <w:tcW w:w="0" w:type="auto"/>
            <w:vAlign w:val="center"/>
          </w:tcPr>
          <w:p w14:paraId="372B1C67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YLALGVLAL</w:t>
            </w:r>
          </w:p>
        </w:tc>
        <w:tc>
          <w:tcPr>
            <w:tcW w:w="0" w:type="auto"/>
            <w:vAlign w:val="center"/>
          </w:tcPr>
          <w:p w14:paraId="0BED6B5F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AD">
              <w:rPr>
                <w:rFonts w:ascii="Calibri" w:eastAsia="Times New Roman" w:hAnsi="Calibri" w:cs="Calibri"/>
                <w:color w:val="000000"/>
              </w:rPr>
              <w:t>AALEDLRTL</w:t>
            </w:r>
          </w:p>
        </w:tc>
        <w:tc>
          <w:tcPr>
            <w:tcW w:w="0" w:type="auto"/>
            <w:vAlign w:val="center"/>
          </w:tcPr>
          <w:p w14:paraId="2E3CC7B9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8BB20" w14:textId="77777777" w:rsidR="006A5549" w:rsidRDefault="006A5549" w:rsidP="006A554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5AF8ADF" w14:textId="77777777" w:rsidR="006A5549" w:rsidRDefault="006A5549" w:rsidP="006A554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A6F7B74" w14:textId="77777777" w:rsidR="006A5549" w:rsidRDefault="006A5549" w:rsidP="006A554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1E00774" w14:textId="77777777" w:rsidR="006A5549" w:rsidRDefault="006A5549" w:rsidP="006A554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A8ABFB7" w14:textId="77777777" w:rsidR="006A5549" w:rsidRDefault="006A5549" w:rsidP="006A554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7E98966" w14:textId="77777777" w:rsidR="006A5549" w:rsidRDefault="006A5549" w:rsidP="006A554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548F78E" w14:textId="77777777" w:rsidR="006A5549" w:rsidRDefault="006A5549" w:rsidP="006A554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FFED88C" w14:textId="77777777" w:rsidR="006A5549" w:rsidRDefault="006A55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B4DD2D5" w14:textId="4A8D3AF4" w:rsidR="006A5549" w:rsidRDefault="006A5549" w:rsidP="006A554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Table </w:t>
      </w:r>
      <w:r w:rsidR="00430626">
        <w:rPr>
          <w:rFonts w:ascii="Arial" w:hAnsi="Arial" w:cs="Arial"/>
          <w:b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8. Sequences of Non-Inflamed </w:t>
      </w:r>
      <w:proofErr w:type="spellStart"/>
      <w:r>
        <w:rPr>
          <w:rFonts w:ascii="Arial" w:hAnsi="Arial" w:cs="Arial"/>
          <w:b/>
          <w:sz w:val="20"/>
          <w:szCs w:val="20"/>
        </w:rPr>
        <w:t>Neoantigens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from The Cancer Genome Atlas</w:t>
      </w:r>
    </w:p>
    <w:p w14:paraId="039E23D4" w14:textId="77777777" w:rsidR="006A5549" w:rsidRDefault="006A5549" w:rsidP="006A5549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1331"/>
        <w:gridCol w:w="1288"/>
        <w:gridCol w:w="1294"/>
        <w:gridCol w:w="1330"/>
        <w:gridCol w:w="1331"/>
      </w:tblGrid>
      <w:tr w:rsidR="006A5549" w14:paraId="227076DB" w14:textId="77777777" w:rsidTr="006A5549">
        <w:trPr>
          <w:jc w:val="center"/>
        </w:trPr>
        <w:tc>
          <w:tcPr>
            <w:tcW w:w="0" w:type="auto"/>
            <w:vAlign w:val="center"/>
          </w:tcPr>
          <w:p w14:paraId="64D12573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LILPFLGKL</w:t>
            </w:r>
          </w:p>
        </w:tc>
        <w:tc>
          <w:tcPr>
            <w:tcW w:w="0" w:type="auto"/>
            <w:vAlign w:val="center"/>
          </w:tcPr>
          <w:p w14:paraId="469697C6" w14:textId="77777777" w:rsidR="006A5549" w:rsidRPr="00132EAD" w:rsidRDefault="006A5549" w:rsidP="006A5549">
            <w:pPr>
              <w:spacing w:after="0"/>
              <w:jc w:val="center"/>
            </w:pPr>
            <w:r w:rsidRPr="002F5E9A">
              <w:rPr>
                <w:rFonts w:eastAsia="Times New Roman"/>
              </w:rPr>
              <w:t>LLCDTVLKI</w:t>
            </w:r>
          </w:p>
        </w:tc>
        <w:tc>
          <w:tcPr>
            <w:tcW w:w="0" w:type="auto"/>
            <w:vAlign w:val="center"/>
          </w:tcPr>
          <w:p w14:paraId="1A496F75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SLEGEKLSL</w:t>
            </w:r>
          </w:p>
        </w:tc>
        <w:tc>
          <w:tcPr>
            <w:tcW w:w="0" w:type="auto"/>
            <w:vAlign w:val="center"/>
          </w:tcPr>
          <w:p w14:paraId="0E459DE5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ALDFDISEI</w:t>
            </w:r>
          </w:p>
        </w:tc>
        <w:tc>
          <w:tcPr>
            <w:tcW w:w="0" w:type="auto"/>
            <w:vAlign w:val="center"/>
          </w:tcPr>
          <w:p w14:paraId="1FC70B1F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LLDVIIHKL</w:t>
            </w:r>
          </w:p>
        </w:tc>
        <w:tc>
          <w:tcPr>
            <w:tcW w:w="0" w:type="auto"/>
            <w:vAlign w:val="center"/>
          </w:tcPr>
          <w:p w14:paraId="32026F31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CLRPRVLEI</w:t>
            </w:r>
          </w:p>
        </w:tc>
      </w:tr>
      <w:tr w:rsidR="006A5549" w14:paraId="08D56103" w14:textId="77777777" w:rsidTr="006A5549">
        <w:trPr>
          <w:jc w:val="center"/>
        </w:trPr>
        <w:tc>
          <w:tcPr>
            <w:tcW w:w="0" w:type="auto"/>
            <w:vAlign w:val="center"/>
          </w:tcPr>
          <w:p w14:paraId="4F8C710C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HLAPREGKV</w:t>
            </w:r>
          </w:p>
        </w:tc>
        <w:tc>
          <w:tcPr>
            <w:tcW w:w="0" w:type="auto"/>
            <w:vAlign w:val="center"/>
          </w:tcPr>
          <w:p w14:paraId="59D9A9C2" w14:textId="77777777" w:rsidR="006A5549" w:rsidRPr="00132EAD" w:rsidRDefault="006A5549" w:rsidP="006A5549">
            <w:pPr>
              <w:spacing w:after="0"/>
              <w:jc w:val="center"/>
            </w:pPr>
            <w:r w:rsidRPr="002F5E9A">
              <w:rPr>
                <w:rFonts w:eastAsia="Times New Roman"/>
              </w:rPr>
              <w:t>RLFRSLPEL</w:t>
            </w:r>
          </w:p>
        </w:tc>
        <w:tc>
          <w:tcPr>
            <w:tcW w:w="0" w:type="auto"/>
            <w:vAlign w:val="center"/>
          </w:tcPr>
          <w:p w14:paraId="0E524D7F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SLILTSFEL</w:t>
            </w:r>
          </w:p>
        </w:tc>
        <w:tc>
          <w:tcPr>
            <w:tcW w:w="0" w:type="auto"/>
            <w:vAlign w:val="center"/>
          </w:tcPr>
          <w:p w14:paraId="0673C8B2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LVASELHTL</w:t>
            </w:r>
          </w:p>
        </w:tc>
        <w:tc>
          <w:tcPr>
            <w:tcW w:w="0" w:type="auto"/>
            <w:vAlign w:val="center"/>
          </w:tcPr>
          <w:p w14:paraId="22E71A0D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SLVPSKVSV</w:t>
            </w:r>
          </w:p>
        </w:tc>
        <w:tc>
          <w:tcPr>
            <w:tcW w:w="0" w:type="auto"/>
            <w:vAlign w:val="center"/>
          </w:tcPr>
          <w:p w14:paraId="16DF1FD8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KILKQIMTL</w:t>
            </w:r>
          </w:p>
        </w:tc>
      </w:tr>
      <w:tr w:rsidR="006A5549" w14:paraId="65C4429D" w14:textId="77777777" w:rsidTr="006A5549">
        <w:trPr>
          <w:jc w:val="center"/>
        </w:trPr>
        <w:tc>
          <w:tcPr>
            <w:tcW w:w="0" w:type="auto"/>
            <w:vAlign w:val="center"/>
          </w:tcPr>
          <w:p w14:paraId="7CF764C3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ALQSVSLEV</w:t>
            </w:r>
          </w:p>
        </w:tc>
        <w:tc>
          <w:tcPr>
            <w:tcW w:w="0" w:type="auto"/>
            <w:vAlign w:val="center"/>
          </w:tcPr>
          <w:p w14:paraId="39E18147" w14:textId="77777777" w:rsidR="006A5549" w:rsidRPr="00132EAD" w:rsidRDefault="006A5549" w:rsidP="006A5549">
            <w:pPr>
              <w:spacing w:after="0"/>
              <w:jc w:val="center"/>
            </w:pPr>
            <w:r w:rsidRPr="002F5E9A">
              <w:rPr>
                <w:rFonts w:eastAsia="Times New Roman"/>
              </w:rPr>
              <w:t>ALPSWLDTL</w:t>
            </w:r>
          </w:p>
        </w:tc>
        <w:tc>
          <w:tcPr>
            <w:tcW w:w="0" w:type="auto"/>
            <w:vAlign w:val="center"/>
          </w:tcPr>
          <w:p w14:paraId="1B296520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KLTGSVRQL</w:t>
            </w:r>
          </w:p>
        </w:tc>
        <w:tc>
          <w:tcPr>
            <w:tcW w:w="0" w:type="auto"/>
            <w:vAlign w:val="center"/>
          </w:tcPr>
          <w:p w14:paraId="1E19386C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SLGESEHLL</w:t>
            </w:r>
          </w:p>
        </w:tc>
        <w:tc>
          <w:tcPr>
            <w:tcW w:w="0" w:type="auto"/>
            <w:vAlign w:val="center"/>
          </w:tcPr>
          <w:p w14:paraId="489638C3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LLQLNLLQL</w:t>
            </w:r>
          </w:p>
        </w:tc>
        <w:tc>
          <w:tcPr>
            <w:tcW w:w="0" w:type="auto"/>
            <w:vAlign w:val="center"/>
          </w:tcPr>
          <w:p w14:paraId="460C6D27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ALNKMLCQL</w:t>
            </w:r>
          </w:p>
        </w:tc>
      </w:tr>
      <w:tr w:rsidR="006A5549" w14:paraId="42544B2F" w14:textId="77777777" w:rsidTr="006A5549">
        <w:trPr>
          <w:jc w:val="center"/>
        </w:trPr>
        <w:tc>
          <w:tcPr>
            <w:tcW w:w="0" w:type="auto"/>
            <w:vAlign w:val="center"/>
          </w:tcPr>
          <w:p w14:paraId="353C6BE2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SLLSPTVEL</w:t>
            </w:r>
          </w:p>
        </w:tc>
        <w:tc>
          <w:tcPr>
            <w:tcW w:w="0" w:type="auto"/>
            <w:vAlign w:val="center"/>
          </w:tcPr>
          <w:p w14:paraId="6A0397B0" w14:textId="77777777" w:rsidR="006A5549" w:rsidRPr="00132EAD" w:rsidRDefault="006A5549" w:rsidP="006A5549">
            <w:pPr>
              <w:spacing w:after="0"/>
              <w:jc w:val="center"/>
            </w:pPr>
            <w:r w:rsidRPr="002F5E9A">
              <w:rPr>
                <w:rFonts w:eastAsia="Times New Roman"/>
              </w:rPr>
              <w:t>LLPPLSAPV</w:t>
            </w:r>
          </w:p>
        </w:tc>
        <w:tc>
          <w:tcPr>
            <w:tcW w:w="0" w:type="auto"/>
            <w:vAlign w:val="center"/>
          </w:tcPr>
          <w:p w14:paraId="26DF2BEE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ILAPVKSNL</w:t>
            </w:r>
          </w:p>
        </w:tc>
        <w:tc>
          <w:tcPr>
            <w:tcW w:w="0" w:type="auto"/>
            <w:vAlign w:val="center"/>
          </w:tcPr>
          <w:p w14:paraId="5AA52000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GLPTDVQLV</w:t>
            </w:r>
          </w:p>
        </w:tc>
        <w:tc>
          <w:tcPr>
            <w:tcW w:w="0" w:type="auto"/>
            <w:vAlign w:val="center"/>
          </w:tcPr>
          <w:p w14:paraId="0BC99857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LLPEDLAEA</w:t>
            </w:r>
          </w:p>
        </w:tc>
        <w:tc>
          <w:tcPr>
            <w:tcW w:w="0" w:type="auto"/>
            <w:vAlign w:val="center"/>
          </w:tcPr>
          <w:p w14:paraId="4FE5EA24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RLSAKLGEL</w:t>
            </w:r>
          </w:p>
        </w:tc>
      </w:tr>
      <w:tr w:rsidR="006A5549" w14:paraId="0EC59027" w14:textId="77777777" w:rsidTr="006A5549">
        <w:trPr>
          <w:jc w:val="center"/>
        </w:trPr>
        <w:tc>
          <w:tcPr>
            <w:tcW w:w="0" w:type="auto"/>
            <w:vAlign w:val="center"/>
          </w:tcPr>
          <w:p w14:paraId="36D51754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YLIGLLFDL</w:t>
            </w:r>
          </w:p>
        </w:tc>
        <w:tc>
          <w:tcPr>
            <w:tcW w:w="0" w:type="auto"/>
            <w:vAlign w:val="center"/>
          </w:tcPr>
          <w:p w14:paraId="27ECAF68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ILYRTLEPL</w:t>
            </w:r>
          </w:p>
        </w:tc>
        <w:tc>
          <w:tcPr>
            <w:tcW w:w="0" w:type="auto"/>
            <w:vAlign w:val="center"/>
          </w:tcPr>
          <w:p w14:paraId="3E1203F8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RLPLPVSGL</w:t>
            </w:r>
          </w:p>
        </w:tc>
        <w:tc>
          <w:tcPr>
            <w:tcW w:w="0" w:type="auto"/>
            <w:vAlign w:val="center"/>
          </w:tcPr>
          <w:p w14:paraId="542F1D1B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FLGESIKAI</w:t>
            </w:r>
          </w:p>
        </w:tc>
        <w:tc>
          <w:tcPr>
            <w:tcW w:w="0" w:type="auto"/>
            <w:vAlign w:val="center"/>
          </w:tcPr>
          <w:p w14:paraId="2E7C70BF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SIGTSVISV</w:t>
            </w:r>
          </w:p>
        </w:tc>
        <w:tc>
          <w:tcPr>
            <w:tcW w:w="0" w:type="auto"/>
            <w:vAlign w:val="center"/>
          </w:tcPr>
          <w:p w14:paraId="76FE245A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SLVPQLSAI</w:t>
            </w:r>
          </w:p>
        </w:tc>
      </w:tr>
      <w:tr w:rsidR="006A5549" w14:paraId="39E0DCFA" w14:textId="77777777" w:rsidTr="006A5549">
        <w:trPr>
          <w:jc w:val="center"/>
        </w:trPr>
        <w:tc>
          <w:tcPr>
            <w:tcW w:w="0" w:type="auto"/>
            <w:vAlign w:val="center"/>
          </w:tcPr>
          <w:p w14:paraId="4C37DA98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FLGEYIPTV</w:t>
            </w:r>
          </w:p>
        </w:tc>
        <w:tc>
          <w:tcPr>
            <w:tcW w:w="0" w:type="auto"/>
            <w:vAlign w:val="center"/>
          </w:tcPr>
          <w:p w14:paraId="15C9DC6D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WLSLNVLSV</w:t>
            </w:r>
          </w:p>
        </w:tc>
        <w:tc>
          <w:tcPr>
            <w:tcW w:w="0" w:type="auto"/>
            <w:vAlign w:val="center"/>
          </w:tcPr>
          <w:p w14:paraId="7C1A07F4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LLARASPAL</w:t>
            </w:r>
          </w:p>
        </w:tc>
        <w:tc>
          <w:tcPr>
            <w:tcW w:w="0" w:type="auto"/>
            <w:vAlign w:val="center"/>
          </w:tcPr>
          <w:p w14:paraId="0DB00AFD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ILIRGDPHI</w:t>
            </w:r>
          </w:p>
        </w:tc>
        <w:tc>
          <w:tcPr>
            <w:tcW w:w="0" w:type="auto"/>
            <w:vAlign w:val="center"/>
          </w:tcPr>
          <w:p w14:paraId="35A23C64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LLPLTLQHL</w:t>
            </w:r>
          </w:p>
        </w:tc>
        <w:tc>
          <w:tcPr>
            <w:tcW w:w="0" w:type="auto"/>
            <w:vAlign w:val="center"/>
          </w:tcPr>
          <w:p w14:paraId="2BF38FD0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TMSEGLKKL</w:t>
            </w:r>
          </w:p>
        </w:tc>
      </w:tr>
      <w:tr w:rsidR="006A5549" w14:paraId="5CA74B3F" w14:textId="77777777" w:rsidTr="006A5549">
        <w:trPr>
          <w:jc w:val="center"/>
        </w:trPr>
        <w:tc>
          <w:tcPr>
            <w:tcW w:w="0" w:type="auto"/>
            <w:vAlign w:val="center"/>
          </w:tcPr>
          <w:p w14:paraId="028A486D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SLAAGILDL</w:t>
            </w:r>
          </w:p>
        </w:tc>
        <w:tc>
          <w:tcPr>
            <w:tcW w:w="0" w:type="auto"/>
            <w:vAlign w:val="center"/>
          </w:tcPr>
          <w:p w14:paraId="0E093CC4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ALGPPSVVV</w:t>
            </w:r>
          </w:p>
        </w:tc>
        <w:tc>
          <w:tcPr>
            <w:tcW w:w="0" w:type="auto"/>
            <w:vAlign w:val="center"/>
          </w:tcPr>
          <w:p w14:paraId="136CE368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ILFKNLKRV</w:t>
            </w:r>
          </w:p>
        </w:tc>
        <w:tc>
          <w:tcPr>
            <w:tcW w:w="0" w:type="auto"/>
            <w:vAlign w:val="center"/>
          </w:tcPr>
          <w:p w14:paraId="535CB9BD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KLLCAKHGL</w:t>
            </w:r>
          </w:p>
        </w:tc>
        <w:tc>
          <w:tcPr>
            <w:tcW w:w="0" w:type="auto"/>
            <w:vAlign w:val="center"/>
          </w:tcPr>
          <w:p w14:paraId="274E60E7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SLFAGNPQL</w:t>
            </w:r>
          </w:p>
        </w:tc>
        <w:tc>
          <w:tcPr>
            <w:tcW w:w="0" w:type="auto"/>
            <w:vAlign w:val="center"/>
          </w:tcPr>
          <w:p w14:paraId="04E83E36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GIPGGLQAI</w:t>
            </w:r>
          </w:p>
        </w:tc>
      </w:tr>
      <w:tr w:rsidR="006A5549" w14:paraId="21823848" w14:textId="77777777" w:rsidTr="006A5549">
        <w:trPr>
          <w:jc w:val="center"/>
        </w:trPr>
        <w:tc>
          <w:tcPr>
            <w:tcW w:w="0" w:type="auto"/>
            <w:vAlign w:val="center"/>
          </w:tcPr>
          <w:p w14:paraId="18FEA17B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FLISYVEKL</w:t>
            </w:r>
          </w:p>
        </w:tc>
        <w:tc>
          <w:tcPr>
            <w:tcW w:w="0" w:type="auto"/>
            <w:vAlign w:val="center"/>
          </w:tcPr>
          <w:p w14:paraId="7B85AD3E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GLFYDLCEL</w:t>
            </w:r>
          </w:p>
        </w:tc>
        <w:tc>
          <w:tcPr>
            <w:tcW w:w="0" w:type="auto"/>
            <w:vAlign w:val="center"/>
          </w:tcPr>
          <w:p w14:paraId="52542141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ALSSSVMCL</w:t>
            </w:r>
          </w:p>
        </w:tc>
        <w:tc>
          <w:tcPr>
            <w:tcW w:w="0" w:type="auto"/>
            <w:vAlign w:val="center"/>
          </w:tcPr>
          <w:p w14:paraId="008C8CAA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LIPALIPTL</w:t>
            </w:r>
          </w:p>
        </w:tc>
        <w:tc>
          <w:tcPr>
            <w:tcW w:w="0" w:type="auto"/>
            <w:vAlign w:val="center"/>
          </w:tcPr>
          <w:p w14:paraId="2AFD0544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LLQPLPKSL</w:t>
            </w:r>
          </w:p>
        </w:tc>
        <w:tc>
          <w:tcPr>
            <w:tcW w:w="0" w:type="auto"/>
            <w:vAlign w:val="center"/>
          </w:tcPr>
          <w:p w14:paraId="47BFBB53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ALGLDLCLL</w:t>
            </w:r>
          </w:p>
        </w:tc>
      </w:tr>
      <w:tr w:rsidR="006A5549" w14:paraId="2F95F165" w14:textId="77777777" w:rsidTr="006A5549">
        <w:trPr>
          <w:jc w:val="center"/>
        </w:trPr>
        <w:tc>
          <w:tcPr>
            <w:tcW w:w="0" w:type="auto"/>
            <w:vAlign w:val="center"/>
          </w:tcPr>
          <w:p w14:paraId="1BB5EB24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ALMPMTVGV</w:t>
            </w:r>
          </w:p>
        </w:tc>
        <w:tc>
          <w:tcPr>
            <w:tcW w:w="0" w:type="auto"/>
            <w:vAlign w:val="center"/>
          </w:tcPr>
          <w:p w14:paraId="2D0A7469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ALYVVTGSV</w:t>
            </w:r>
          </w:p>
        </w:tc>
        <w:tc>
          <w:tcPr>
            <w:tcW w:w="0" w:type="auto"/>
            <w:vAlign w:val="center"/>
          </w:tcPr>
          <w:p w14:paraId="052099B2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FLHPEPVVV</w:t>
            </w:r>
          </w:p>
        </w:tc>
        <w:tc>
          <w:tcPr>
            <w:tcW w:w="0" w:type="auto"/>
            <w:vAlign w:val="center"/>
          </w:tcPr>
          <w:p w14:paraId="4EB4E1F5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NIESGVPSL</w:t>
            </w:r>
          </w:p>
        </w:tc>
        <w:tc>
          <w:tcPr>
            <w:tcW w:w="0" w:type="auto"/>
            <w:vAlign w:val="center"/>
          </w:tcPr>
          <w:p w14:paraId="0C4D58DC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LLEQEIFNL</w:t>
            </w:r>
          </w:p>
        </w:tc>
        <w:tc>
          <w:tcPr>
            <w:tcW w:w="0" w:type="auto"/>
            <w:vAlign w:val="center"/>
          </w:tcPr>
          <w:p w14:paraId="0E56B622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KLLQFSVIV</w:t>
            </w:r>
          </w:p>
        </w:tc>
      </w:tr>
      <w:tr w:rsidR="006A5549" w14:paraId="02E0513D" w14:textId="77777777" w:rsidTr="006A5549">
        <w:trPr>
          <w:jc w:val="center"/>
        </w:trPr>
        <w:tc>
          <w:tcPr>
            <w:tcW w:w="0" w:type="auto"/>
            <w:vAlign w:val="center"/>
          </w:tcPr>
          <w:p w14:paraId="265A8EA1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LLLKVLRKL</w:t>
            </w:r>
          </w:p>
        </w:tc>
        <w:tc>
          <w:tcPr>
            <w:tcW w:w="0" w:type="auto"/>
            <w:vAlign w:val="center"/>
          </w:tcPr>
          <w:p w14:paraId="7B1E6F48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KLAVCTREL</w:t>
            </w:r>
          </w:p>
        </w:tc>
        <w:tc>
          <w:tcPr>
            <w:tcW w:w="0" w:type="auto"/>
            <w:vAlign w:val="center"/>
          </w:tcPr>
          <w:p w14:paraId="59A01138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MLALHTLNL</w:t>
            </w:r>
          </w:p>
        </w:tc>
        <w:tc>
          <w:tcPr>
            <w:tcW w:w="0" w:type="auto"/>
            <w:vAlign w:val="center"/>
          </w:tcPr>
          <w:p w14:paraId="6CC1791E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AMLDLLKQI</w:t>
            </w:r>
          </w:p>
        </w:tc>
        <w:tc>
          <w:tcPr>
            <w:tcW w:w="0" w:type="auto"/>
            <w:vAlign w:val="center"/>
          </w:tcPr>
          <w:p w14:paraId="555063B1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SMAVALKPV</w:t>
            </w:r>
          </w:p>
        </w:tc>
        <w:tc>
          <w:tcPr>
            <w:tcW w:w="0" w:type="auto"/>
            <w:vAlign w:val="center"/>
          </w:tcPr>
          <w:p w14:paraId="080D5771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YLEGSVCVI</w:t>
            </w:r>
          </w:p>
        </w:tc>
      </w:tr>
      <w:tr w:rsidR="006A5549" w14:paraId="492E6F68" w14:textId="77777777" w:rsidTr="006A5549">
        <w:trPr>
          <w:jc w:val="center"/>
        </w:trPr>
        <w:tc>
          <w:tcPr>
            <w:tcW w:w="0" w:type="auto"/>
            <w:vAlign w:val="center"/>
          </w:tcPr>
          <w:p w14:paraId="729933B3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LLFLDIAPL</w:t>
            </w:r>
          </w:p>
        </w:tc>
        <w:tc>
          <w:tcPr>
            <w:tcW w:w="0" w:type="auto"/>
            <w:vAlign w:val="center"/>
          </w:tcPr>
          <w:p w14:paraId="7A61501D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ALQYNIRGV</w:t>
            </w:r>
          </w:p>
        </w:tc>
        <w:tc>
          <w:tcPr>
            <w:tcW w:w="0" w:type="auto"/>
            <w:vAlign w:val="center"/>
          </w:tcPr>
          <w:p w14:paraId="024B63A5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TLHGLSCEV</w:t>
            </w:r>
          </w:p>
        </w:tc>
        <w:tc>
          <w:tcPr>
            <w:tcW w:w="0" w:type="auto"/>
            <w:vAlign w:val="center"/>
          </w:tcPr>
          <w:p w14:paraId="213A7534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LLNCCVAGV</w:t>
            </w:r>
          </w:p>
        </w:tc>
        <w:tc>
          <w:tcPr>
            <w:tcW w:w="0" w:type="auto"/>
            <w:vAlign w:val="center"/>
          </w:tcPr>
          <w:p w14:paraId="5AAF1193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SLSSPGFSL</w:t>
            </w:r>
          </w:p>
        </w:tc>
        <w:tc>
          <w:tcPr>
            <w:tcW w:w="0" w:type="auto"/>
            <w:vAlign w:val="center"/>
          </w:tcPr>
          <w:p w14:paraId="09422267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NILGYVVST</w:t>
            </w:r>
          </w:p>
        </w:tc>
      </w:tr>
      <w:tr w:rsidR="006A5549" w14:paraId="7A0ECACA" w14:textId="77777777" w:rsidTr="006A5549">
        <w:trPr>
          <w:jc w:val="center"/>
        </w:trPr>
        <w:tc>
          <w:tcPr>
            <w:tcW w:w="0" w:type="auto"/>
            <w:vAlign w:val="center"/>
          </w:tcPr>
          <w:p w14:paraId="1574C625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SLDCGLRGL</w:t>
            </w:r>
          </w:p>
        </w:tc>
        <w:tc>
          <w:tcPr>
            <w:tcW w:w="0" w:type="auto"/>
            <w:vAlign w:val="center"/>
          </w:tcPr>
          <w:p w14:paraId="3BE2395B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AVFKGIAAV</w:t>
            </w:r>
          </w:p>
        </w:tc>
        <w:tc>
          <w:tcPr>
            <w:tcW w:w="0" w:type="auto"/>
            <w:vAlign w:val="center"/>
          </w:tcPr>
          <w:p w14:paraId="70BF2F92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FLLDTEDAV</w:t>
            </w:r>
          </w:p>
        </w:tc>
        <w:tc>
          <w:tcPr>
            <w:tcW w:w="0" w:type="auto"/>
            <w:vAlign w:val="center"/>
          </w:tcPr>
          <w:p w14:paraId="7190FA3C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ALQEPVKLL</w:t>
            </w:r>
          </w:p>
        </w:tc>
        <w:tc>
          <w:tcPr>
            <w:tcW w:w="0" w:type="auto"/>
            <w:vAlign w:val="center"/>
          </w:tcPr>
          <w:p w14:paraId="61DCB5EC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ALEEEIAKV</w:t>
            </w:r>
          </w:p>
        </w:tc>
        <w:tc>
          <w:tcPr>
            <w:tcW w:w="0" w:type="auto"/>
            <w:vAlign w:val="center"/>
          </w:tcPr>
          <w:p w14:paraId="6B3C0EC0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49" w14:paraId="08D90224" w14:textId="77777777" w:rsidTr="006A5549">
        <w:trPr>
          <w:jc w:val="center"/>
        </w:trPr>
        <w:tc>
          <w:tcPr>
            <w:tcW w:w="0" w:type="auto"/>
            <w:vAlign w:val="center"/>
          </w:tcPr>
          <w:p w14:paraId="2486AF14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RLLPVVRAL</w:t>
            </w:r>
          </w:p>
        </w:tc>
        <w:tc>
          <w:tcPr>
            <w:tcW w:w="0" w:type="auto"/>
            <w:vAlign w:val="center"/>
          </w:tcPr>
          <w:p w14:paraId="5DF76A4E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VLPPGQPLL</w:t>
            </w:r>
          </w:p>
        </w:tc>
        <w:tc>
          <w:tcPr>
            <w:tcW w:w="0" w:type="auto"/>
            <w:vAlign w:val="center"/>
          </w:tcPr>
          <w:p w14:paraId="77B61C95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KLIVYPPPL</w:t>
            </w:r>
          </w:p>
        </w:tc>
        <w:tc>
          <w:tcPr>
            <w:tcW w:w="0" w:type="auto"/>
            <w:vAlign w:val="center"/>
          </w:tcPr>
          <w:p w14:paraId="20736FB3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GIAAQLLNV</w:t>
            </w:r>
          </w:p>
        </w:tc>
        <w:tc>
          <w:tcPr>
            <w:tcW w:w="0" w:type="auto"/>
            <w:vAlign w:val="center"/>
          </w:tcPr>
          <w:p w14:paraId="0790EB57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VLKAFVVDI</w:t>
            </w:r>
          </w:p>
        </w:tc>
        <w:tc>
          <w:tcPr>
            <w:tcW w:w="0" w:type="auto"/>
            <w:vAlign w:val="center"/>
          </w:tcPr>
          <w:p w14:paraId="5DA11CC1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49" w14:paraId="69A039CF" w14:textId="77777777" w:rsidTr="006A5549">
        <w:trPr>
          <w:jc w:val="center"/>
        </w:trPr>
        <w:tc>
          <w:tcPr>
            <w:tcW w:w="0" w:type="auto"/>
            <w:vAlign w:val="center"/>
          </w:tcPr>
          <w:p w14:paraId="0833D362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HLLRGISIL</w:t>
            </w:r>
          </w:p>
        </w:tc>
        <w:tc>
          <w:tcPr>
            <w:tcW w:w="0" w:type="auto"/>
            <w:vAlign w:val="center"/>
          </w:tcPr>
          <w:p w14:paraId="474101D6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TLAKGWGEL</w:t>
            </w:r>
          </w:p>
        </w:tc>
        <w:tc>
          <w:tcPr>
            <w:tcW w:w="0" w:type="auto"/>
            <w:vAlign w:val="center"/>
          </w:tcPr>
          <w:p w14:paraId="23F0412A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YLKFCLPEI</w:t>
            </w:r>
          </w:p>
        </w:tc>
        <w:tc>
          <w:tcPr>
            <w:tcW w:w="0" w:type="auto"/>
            <w:vAlign w:val="center"/>
          </w:tcPr>
          <w:p w14:paraId="5300BA9A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LLCGRLPDL</w:t>
            </w:r>
          </w:p>
        </w:tc>
        <w:tc>
          <w:tcPr>
            <w:tcW w:w="0" w:type="auto"/>
            <w:vAlign w:val="center"/>
          </w:tcPr>
          <w:p w14:paraId="5E0397AF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KIDASLSEV</w:t>
            </w:r>
          </w:p>
        </w:tc>
        <w:tc>
          <w:tcPr>
            <w:tcW w:w="0" w:type="auto"/>
            <w:vAlign w:val="center"/>
          </w:tcPr>
          <w:p w14:paraId="4ADF0A70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49" w14:paraId="6DF9DD79" w14:textId="77777777" w:rsidTr="006A5549">
        <w:trPr>
          <w:jc w:val="center"/>
        </w:trPr>
        <w:tc>
          <w:tcPr>
            <w:tcW w:w="0" w:type="auto"/>
            <w:vAlign w:val="center"/>
          </w:tcPr>
          <w:p w14:paraId="42D6B335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SLSCRLPMV</w:t>
            </w:r>
          </w:p>
        </w:tc>
        <w:tc>
          <w:tcPr>
            <w:tcW w:w="0" w:type="auto"/>
            <w:vAlign w:val="center"/>
          </w:tcPr>
          <w:p w14:paraId="41A5DF81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SLPDLTGVV</w:t>
            </w:r>
          </w:p>
        </w:tc>
        <w:tc>
          <w:tcPr>
            <w:tcW w:w="0" w:type="auto"/>
            <w:vAlign w:val="center"/>
          </w:tcPr>
          <w:p w14:paraId="137C3D3F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SIAATIIYV</w:t>
            </w:r>
          </w:p>
        </w:tc>
        <w:tc>
          <w:tcPr>
            <w:tcW w:w="0" w:type="auto"/>
            <w:vAlign w:val="center"/>
          </w:tcPr>
          <w:p w14:paraId="20464426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TLREPLFTL</w:t>
            </w:r>
          </w:p>
        </w:tc>
        <w:tc>
          <w:tcPr>
            <w:tcW w:w="0" w:type="auto"/>
            <w:vAlign w:val="center"/>
          </w:tcPr>
          <w:p w14:paraId="42B12A5D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SMQGDLKTI</w:t>
            </w:r>
          </w:p>
        </w:tc>
        <w:tc>
          <w:tcPr>
            <w:tcW w:w="0" w:type="auto"/>
            <w:vAlign w:val="center"/>
          </w:tcPr>
          <w:p w14:paraId="21B31358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49" w14:paraId="6974894C" w14:textId="77777777" w:rsidTr="006A5549">
        <w:trPr>
          <w:jc w:val="center"/>
        </w:trPr>
        <w:tc>
          <w:tcPr>
            <w:tcW w:w="0" w:type="auto"/>
            <w:vAlign w:val="center"/>
          </w:tcPr>
          <w:p w14:paraId="25B2683D" w14:textId="77777777" w:rsidR="006A5549" w:rsidRPr="00132EAD" w:rsidRDefault="006A5549" w:rsidP="006A55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eastAsia="Times New Roman"/>
              </w:rPr>
              <w:t>GLYSQVAKL</w:t>
            </w:r>
          </w:p>
        </w:tc>
        <w:tc>
          <w:tcPr>
            <w:tcW w:w="0" w:type="auto"/>
            <w:vAlign w:val="center"/>
          </w:tcPr>
          <w:p w14:paraId="4855BA9C" w14:textId="77777777" w:rsidR="006A5549" w:rsidRPr="002F5E9A" w:rsidRDefault="006A5549" w:rsidP="006A5549">
            <w:pPr>
              <w:spacing w:after="0"/>
              <w:jc w:val="center"/>
              <w:rPr>
                <w:rFonts w:eastAsia="Times New Roman"/>
              </w:rPr>
            </w:pPr>
            <w:r w:rsidRPr="002F5E9A">
              <w:rPr>
                <w:rFonts w:eastAsia="Times New Roman"/>
              </w:rPr>
              <w:t>GLAGKLEVA</w:t>
            </w:r>
          </w:p>
        </w:tc>
        <w:tc>
          <w:tcPr>
            <w:tcW w:w="0" w:type="auto"/>
            <w:vAlign w:val="center"/>
          </w:tcPr>
          <w:p w14:paraId="1BE4D355" w14:textId="77777777" w:rsidR="006A5549" w:rsidRPr="002F5E9A" w:rsidRDefault="006A5549" w:rsidP="006A5549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YLLKDVGSL</w:t>
            </w:r>
          </w:p>
        </w:tc>
        <w:tc>
          <w:tcPr>
            <w:tcW w:w="0" w:type="auto"/>
            <w:vAlign w:val="center"/>
          </w:tcPr>
          <w:p w14:paraId="348C237E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ALKDTVEEV</w:t>
            </w:r>
          </w:p>
        </w:tc>
        <w:tc>
          <w:tcPr>
            <w:tcW w:w="0" w:type="auto"/>
            <w:vAlign w:val="center"/>
          </w:tcPr>
          <w:p w14:paraId="7F3A7AC7" w14:textId="77777777" w:rsidR="006A5549" w:rsidRPr="002F5E9A" w:rsidRDefault="006A5549" w:rsidP="006A5549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E9A">
              <w:rPr>
                <w:rFonts w:ascii="Calibri" w:eastAsia="Times New Roman" w:hAnsi="Calibri" w:cs="Calibri"/>
                <w:color w:val="000000"/>
              </w:rPr>
              <w:t>ALLSVLLEL</w:t>
            </w:r>
          </w:p>
        </w:tc>
        <w:tc>
          <w:tcPr>
            <w:tcW w:w="0" w:type="auto"/>
            <w:vAlign w:val="center"/>
          </w:tcPr>
          <w:p w14:paraId="0185149D" w14:textId="77777777" w:rsidR="006A5549" w:rsidRPr="00132EAD" w:rsidRDefault="006A5549" w:rsidP="006A554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426A4" w14:textId="77777777" w:rsidR="006A5549" w:rsidRDefault="006A5549" w:rsidP="006A554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E0B3474" w14:textId="77777777" w:rsidR="006A5549" w:rsidRPr="00E17A04" w:rsidRDefault="006A5549" w:rsidP="006A554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DDCD67E" w14:textId="77777777" w:rsidR="006A5549" w:rsidRPr="005C6099" w:rsidRDefault="006A5549" w:rsidP="005C6099">
      <w:pPr>
        <w:spacing w:line="480" w:lineRule="auto"/>
        <w:rPr>
          <w:rFonts w:ascii="Arial" w:eastAsiaTheme="minorHAnsi" w:hAnsi="Arial" w:cs="Arial"/>
          <w:b/>
          <w:color w:val="auto"/>
        </w:rPr>
      </w:pPr>
    </w:p>
    <w:sectPr w:rsidR="006A5549" w:rsidRPr="005C6099" w:rsidSect="000C6B8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D9323" w14:textId="77777777" w:rsidR="006A5549" w:rsidRDefault="006A5549" w:rsidP="006A5549">
      <w:pPr>
        <w:spacing w:after="0" w:line="240" w:lineRule="auto"/>
      </w:pPr>
      <w:r>
        <w:separator/>
      </w:r>
    </w:p>
  </w:endnote>
  <w:endnote w:type="continuationSeparator" w:id="0">
    <w:p w14:paraId="157F109A" w14:textId="77777777" w:rsidR="006A5549" w:rsidRDefault="006A5549" w:rsidP="006A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AFC68" w14:textId="77777777" w:rsidR="006A5549" w:rsidRDefault="006A5549" w:rsidP="006A5549">
      <w:pPr>
        <w:spacing w:after="0" w:line="240" w:lineRule="auto"/>
      </w:pPr>
      <w:r>
        <w:separator/>
      </w:r>
    </w:p>
  </w:footnote>
  <w:footnote w:type="continuationSeparator" w:id="0">
    <w:p w14:paraId="7C219F32" w14:textId="77777777" w:rsidR="006A5549" w:rsidRDefault="006A5549" w:rsidP="006A5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8F"/>
    <w:rsid w:val="000C6B8F"/>
    <w:rsid w:val="002F7AE8"/>
    <w:rsid w:val="003F612E"/>
    <w:rsid w:val="00430626"/>
    <w:rsid w:val="00544400"/>
    <w:rsid w:val="005C6099"/>
    <w:rsid w:val="006A5549"/>
    <w:rsid w:val="00F7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93B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6B8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0C6B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0C6B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0C6B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C6B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0C6B8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0C6B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B8F"/>
    <w:rPr>
      <w:rFonts w:ascii="Calibri" w:eastAsia="Calibri" w:hAnsi="Calibri" w:cs="Calibri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C6B8F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C6B8F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C6B8F"/>
    <w:rPr>
      <w:rFonts w:ascii="Calibri" w:eastAsia="Calibri" w:hAnsi="Calibri" w:cs="Calibri"/>
      <w:b/>
      <w:color w:val="000000"/>
    </w:rPr>
  </w:style>
  <w:style w:type="character" w:customStyle="1" w:styleId="Heading5Char">
    <w:name w:val="Heading 5 Char"/>
    <w:basedOn w:val="DefaultParagraphFont"/>
    <w:link w:val="Heading5"/>
    <w:rsid w:val="000C6B8F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C6B8F"/>
    <w:rPr>
      <w:rFonts w:ascii="Calibri" w:eastAsia="Calibri" w:hAnsi="Calibri" w:cs="Calibri"/>
      <w:b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rsid w:val="000C6B8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C6B8F"/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0C6B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C6B8F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0C6B8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B8F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8F"/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8F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B8F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0C6B8F"/>
    <w:pPr>
      <w:spacing w:after="0"/>
      <w:jc w:val="center"/>
    </w:pPr>
  </w:style>
  <w:style w:type="paragraph" w:customStyle="1" w:styleId="EndNoteBibliography">
    <w:name w:val="EndNote Bibliography"/>
    <w:basedOn w:val="Normal"/>
    <w:rsid w:val="000C6B8F"/>
    <w:pPr>
      <w:spacing w:line="240" w:lineRule="auto"/>
    </w:pPr>
  </w:style>
  <w:style w:type="paragraph" w:styleId="NoSpacing">
    <w:name w:val="No Spacing"/>
    <w:uiPriority w:val="1"/>
    <w:qFormat/>
    <w:rsid w:val="000C6B8F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0C6B8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C6B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B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B8F"/>
    <w:rPr>
      <w:rFonts w:ascii="Calibri" w:eastAsia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B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B8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6B8F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6B8F"/>
    <w:rPr>
      <w:rFonts w:ascii="Courier" w:eastAsia="Calibri" w:hAnsi="Courier" w:cs="Calibri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C6B8F"/>
  </w:style>
  <w:style w:type="character" w:styleId="LineNumber">
    <w:name w:val="line number"/>
    <w:basedOn w:val="DefaultParagraphFont"/>
    <w:uiPriority w:val="99"/>
    <w:semiHidden/>
    <w:unhideWhenUsed/>
    <w:rsid w:val="000C6B8F"/>
  </w:style>
  <w:style w:type="character" w:styleId="FollowedHyperlink">
    <w:name w:val="FollowedHyperlink"/>
    <w:basedOn w:val="DefaultParagraphFont"/>
    <w:uiPriority w:val="99"/>
    <w:semiHidden/>
    <w:unhideWhenUsed/>
    <w:rsid w:val="000C6B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6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C6B8F"/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6B8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0C6B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0C6B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0C6B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C6B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0C6B8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0C6B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B8F"/>
    <w:rPr>
      <w:rFonts w:ascii="Calibri" w:eastAsia="Calibri" w:hAnsi="Calibri" w:cs="Calibri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C6B8F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C6B8F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C6B8F"/>
    <w:rPr>
      <w:rFonts w:ascii="Calibri" w:eastAsia="Calibri" w:hAnsi="Calibri" w:cs="Calibri"/>
      <w:b/>
      <w:color w:val="000000"/>
    </w:rPr>
  </w:style>
  <w:style w:type="character" w:customStyle="1" w:styleId="Heading5Char">
    <w:name w:val="Heading 5 Char"/>
    <w:basedOn w:val="DefaultParagraphFont"/>
    <w:link w:val="Heading5"/>
    <w:rsid w:val="000C6B8F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C6B8F"/>
    <w:rPr>
      <w:rFonts w:ascii="Calibri" w:eastAsia="Calibri" w:hAnsi="Calibri" w:cs="Calibri"/>
      <w:b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rsid w:val="000C6B8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C6B8F"/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0C6B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C6B8F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0C6B8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B8F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8F"/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8F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B8F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0C6B8F"/>
    <w:pPr>
      <w:spacing w:after="0"/>
      <w:jc w:val="center"/>
    </w:pPr>
  </w:style>
  <w:style w:type="paragraph" w:customStyle="1" w:styleId="EndNoteBibliography">
    <w:name w:val="EndNote Bibliography"/>
    <w:basedOn w:val="Normal"/>
    <w:rsid w:val="000C6B8F"/>
    <w:pPr>
      <w:spacing w:line="240" w:lineRule="auto"/>
    </w:pPr>
  </w:style>
  <w:style w:type="paragraph" w:styleId="NoSpacing">
    <w:name w:val="No Spacing"/>
    <w:uiPriority w:val="1"/>
    <w:qFormat/>
    <w:rsid w:val="000C6B8F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0C6B8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C6B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B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B8F"/>
    <w:rPr>
      <w:rFonts w:ascii="Calibri" w:eastAsia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B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B8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6B8F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6B8F"/>
    <w:rPr>
      <w:rFonts w:ascii="Courier" w:eastAsia="Calibri" w:hAnsi="Courier" w:cs="Calibri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C6B8F"/>
  </w:style>
  <w:style w:type="character" w:styleId="LineNumber">
    <w:name w:val="line number"/>
    <w:basedOn w:val="DefaultParagraphFont"/>
    <w:uiPriority w:val="99"/>
    <w:semiHidden/>
    <w:unhideWhenUsed/>
    <w:rsid w:val="000C6B8F"/>
  </w:style>
  <w:style w:type="character" w:styleId="FollowedHyperlink">
    <w:name w:val="FollowedHyperlink"/>
    <w:basedOn w:val="DefaultParagraphFont"/>
    <w:uiPriority w:val="99"/>
    <w:semiHidden/>
    <w:unhideWhenUsed/>
    <w:rsid w:val="000C6B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6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C6B8F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1592</Words>
  <Characters>9079</Characters>
  <Application>Microsoft Macintosh Word</Application>
  <DocSecurity>0</DocSecurity>
  <Lines>75</Lines>
  <Paragraphs>21</Paragraphs>
  <ScaleCrop>false</ScaleCrop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Kranz</dc:creator>
  <cp:keywords/>
  <dc:description/>
  <cp:lastModifiedBy>D Kranz</cp:lastModifiedBy>
  <cp:revision>3</cp:revision>
  <dcterms:created xsi:type="dcterms:W3CDTF">2018-11-02T19:12:00Z</dcterms:created>
  <dcterms:modified xsi:type="dcterms:W3CDTF">2018-11-02T19:16:00Z</dcterms:modified>
</cp:coreProperties>
</file>