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A" w:rsidRDefault="002C089A"/>
    <w:p w:rsidR="002C089A" w:rsidRDefault="002C089A"/>
    <w:tbl>
      <w:tblPr>
        <w:tblStyle w:val="LightShading"/>
        <w:tblW w:w="10220" w:type="dxa"/>
        <w:tblLook w:val="0600" w:firstRow="0" w:lastRow="0" w:firstColumn="0" w:lastColumn="0" w:noHBand="1" w:noVBand="1"/>
      </w:tblPr>
      <w:tblGrid>
        <w:gridCol w:w="1362"/>
        <w:gridCol w:w="1035"/>
        <w:gridCol w:w="1095"/>
        <w:gridCol w:w="710"/>
        <w:gridCol w:w="1079"/>
        <w:gridCol w:w="892"/>
        <w:gridCol w:w="1107"/>
        <w:gridCol w:w="1616"/>
        <w:gridCol w:w="1324"/>
      </w:tblGrid>
      <w:tr w:rsidR="00E65DE8" w:rsidRPr="00FF33DA" w:rsidTr="002F589F">
        <w:trPr>
          <w:trHeight w:val="546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antigen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conjugation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host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clonality</w:t>
            </w: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clone</w:t>
            </w: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isotype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company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u w:val="single"/>
              </w:rPr>
              <w:t>catalog number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963C81" w:rsidRPr="00E65DE8" w:rsidRDefault="00FF33DA" w:rsidP="00FF33DA">
            <w:pPr>
              <w:spacing w:after="200" w:line="276" w:lineRule="auto"/>
              <w:rPr>
                <w:b/>
                <w:sz w:val="18"/>
              </w:rPr>
            </w:pPr>
            <w:r w:rsidRPr="00E65DE8">
              <w:rPr>
                <w:b/>
                <w:color w:val="auto"/>
                <w:sz w:val="18"/>
              </w:rPr>
              <w:t>Flow conjugated</w:t>
            </w: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human Cripto-1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PE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monoclonal</w:t>
            </w: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#89633</w:t>
            </w: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IgG</w:t>
            </w:r>
            <w:r w:rsidRPr="00FF33DA">
              <w:rPr>
                <w:sz w:val="18"/>
                <w:vertAlign w:val="subscript"/>
              </w:rPr>
              <w:t>1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R&amp;D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FAB2772P</w:t>
            </w:r>
          </w:p>
        </w:tc>
      </w:tr>
      <w:tr w:rsidR="00E65DE8" w:rsidRPr="00FF33DA" w:rsidTr="002F589F">
        <w:trPr>
          <w:trHeight w:val="755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PE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goat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polyclonal</w:t>
            </w:r>
          </w:p>
        </w:tc>
        <w:tc>
          <w:tcPr>
            <w:tcW w:w="89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F(ab')2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Jackson Immuno Research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115-116-071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FITC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ployclonal</w:t>
            </w: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Poly4060</w:t>
            </w:r>
          </w:p>
        </w:tc>
        <w:tc>
          <w:tcPr>
            <w:tcW w:w="1107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Biolegend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406001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  <w:r w:rsidRPr="00FF33DA">
              <w:rPr>
                <w:sz w:val="18"/>
                <w:vertAlign w:val="subscript"/>
              </w:rPr>
              <w:t>1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FITC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rat</w:t>
            </w:r>
          </w:p>
        </w:tc>
        <w:tc>
          <w:tcPr>
            <w:tcW w:w="1079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RMG1-1</w:t>
            </w:r>
          </w:p>
        </w:tc>
        <w:tc>
          <w:tcPr>
            <w:tcW w:w="1107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Biolegend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406605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  <w:r w:rsidRPr="00FF33DA">
              <w:rPr>
                <w:sz w:val="18"/>
                <w:vertAlign w:val="subscript"/>
              </w:rPr>
              <w:t>2a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FITC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rat</w:t>
            </w:r>
          </w:p>
        </w:tc>
        <w:tc>
          <w:tcPr>
            <w:tcW w:w="1079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RMG2a-62</w:t>
            </w:r>
          </w:p>
        </w:tc>
        <w:tc>
          <w:tcPr>
            <w:tcW w:w="1107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Biolegend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407105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  <w:r w:rsidRPr="00FF33DA">
              <w:rPr>
                <w:sz w:val="18"/>
                <w:vertAlign w:val="subscript"/>
              </w:rPr>
              <w:t>2b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FITC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rat</w:t>
            </w:r>
          </w:p>
        </w:tc>
        <w:tc>
          <w:tcPr>
            <w:tcW w:w="1079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RMG2b-1</w:t>
            </w:r>
          </w:p>
        </w:tc>
        <w:tc>
          <w:tcPr>
            <w:tcW w:w="1107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Biolegend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406705</w:t>
            </w:r>
          </w:p>
        </w:tc>
      </w:tr>
      <w:tr w:rsidR="00E65DE8" w:rsidRPr="00FF33DA" w:rsidTr="002F589F">
        <w:trPr>
          <w:trHeight w:val="298"/>
        </w:trPr>
        <w:tc>
          <w:tcPr>
            <w:tcW w:w="1362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892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963C81" w:rsidRPr="00E65DE8" w:rsidRDefault="00FF33DA" w:rsidP="00FF33DA">
            <w:pPr>
              <w:spacing w:after="200" w:line="276" w:lineRule="auto"/>
              <w:rPr>
                <w:b/>
                <w:sz w:val="18"/>
              </w:rPr>
            </w:pPr>
            <w:r w:rsidRPr="00E65DE8">
              <w:rPr>
                <w:b/>
                <w:sz w:val="18"/>
              </w:rPr>
              <w:t>WB</w:t>
            </w: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 IgG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HRP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goat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polyclonal</w:t>
            </w:r>
          </w:p>
        </w:tc>
        <w:tc>
          <w:tcPr>
            <w:tcW w:w="89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F(ab')2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Invitrogen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A24524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rabbit IgG</w:t>
            </w:r>
          </w:p>
        </w:tc>
        <w:tc>
          <w:tcPr>
            <w:tcW w:w="109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HRP</w:t>
            </w: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goat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polyclonal</w:t>
            </w:r>
          </w:p>
        </w:tc>
        <w:tc>
          <w:tcPr>
            <w:tcW w:w="89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F(ab')2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Invitrogen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A24531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  <w:lang w:val="el-GR"/>
              </w:rPr>
              <w:t>β-</w:t>
            </w:r>
            <w:r w:rsidRPr="00FF33DA">
              <w:rPr>
                <w:sz w:val="18"/>
              </w:rPr>
              <w:t>actin</w:t>
            </w:r>
          </w:p>
        </w:tc>
        <w:tc>
          <w:tcPr>
            <w:tcW w:w="1095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mouse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monoclonal</w:t>
            </w:r>
          </w:p>
        </w:tc>
        <w:tc>
          <w:tcPr>
            <w:tcW w:w="892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AC-15</w:t>
            </w:r>
          </w:p>
        </w:tc>
        <w:tc>
          <w:tcPr>
            <w:tcW w:w="1107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IgG1</w:t>
            </w: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Sigma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A5441</w:t>
            </w:r>
          </w:p>
        </w:tc>
      </w:tr>
      <w:tr w:rsidR="00E65DE8" w:rsidRPr="00FF33DA" w:rsidTr="002F589F">
        <w:trPr>
          <w:trHeight w:val="508"/>
        </w:trPr>
        <w:tc>
          <w:tcPr>
            <w:tcW w:w="136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035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Cripto-1</w:t>
            </w:r>
          </w:p>
        </w:tc>
        <w:tc>
          <w:tcPr>
            <w:tcW w:w="1095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710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rabbit</w:t>
            </w:r>
          </w:p>
        </w:tc>
        <w:tc>
          <w:tcPr>
            <w:tcW w:w="1079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polyclonal</w:t>
            </w:r>
          </w:p>
        </w:tc>
        <w:tc>
          <w:tcPr>
            <w:tcW w:w="892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07" w:type="dxa"/>
            <w:hideMark/>
          </w:tcPr>
          <w:p w:rsidR="00FF33DA" w:rsidRPr="00FF33DA" w:rsidRDefault="00FF33DA" w:rsidP="00FF33DA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616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Rockland</w:t>
            </w:r>
          </w:p>
        </w:tc>
        <w:tc>
          <w:tcPr>
            <w:tcW w:w="1324" w:type="dxa"/>
            <w:hideMark/>
          </w:tcPr>
          <w:p w:rsidR="00963C81" w:rsidRPr="00FF33DA" w:rsidRDefault="00FF33DA" w:rsidP="00FF33DA">
            <w:pPr>
              <w:spacing w:after="200" w:line="276" w:lineRule="auto"/>
              <w:rPr>
                <w:sz w:val="18"/>
              </w:rPr>
            </w:pPr>
            <w:r w:rsidRPr="00FF33DA">
              <w:rPr>
                <w:sz w:val="18"/>
              </w:rPr>
              <w:t>600-401-997</w:t>
            </w:r>
          </w:p>
        </w:tc>
      </w:tr>
    </w:tbl>
    <w:p w:rsidR="002C089A" w:rsidRDefault="002C089A"/>
    <w:p w:rsidR="00FF33DA" w:rsidRDefault="00FF33DA" w:rsidP="002C089A">
      <w:pPr>
        <w:rPr>
          <w:rFonts w:ascii="Cambria" w:hAnsi="Cambria" w:cs="Times New Roman"/>
          <w:b/>
          <w:bCs/>
          <w:sz w:val="24"/>
          <w:lang w:val="en-US"/>
        </w:rPr>
      </w:pPr>
    </w:p>
    <w:p w:rsidR="00FF33DA" w:rsidRDefault="00FF33DA" w:rsidP="002C089A">
      <w:pPr>
        <w:rPr>
          <w:rFonts w:ascii="Cambria" w:hAnsi="Cambria" w:cs="Times New Roman"/>
          <w:b/>
          <w:bCs/>
          <w:sz w:val="24"/>
          <w:lang w:val="en-US"/>
        </w:rPr>
      </w:pPr>
    </w:p>
    <w:p w:rsidR="00FF33DA" w:rsidRPr="00FF33DA" w:rsidRDefault="00FF33DA" w:rsidP="00FF33DA">
      <w:pPr>
        <w:rPr>
          <w:rFonts w:ascii="Cambria" w:hAnsi="Cambria" w:cs="Times New Roman"/>
          <w:b/>
          <w:bCs/>
          <w:sz w:val="24"/>
          <w:lang w:val="en-US"/>
        </w:rPr>
      </w:pPr>
      <w:r>
        <w:rPr>
          <w:rFonts w:ascii="Cambria" w:hAnsi="Cambria" w:cs="Times New Roman"/>
          <w:b/>
          <w:bCs/>
          <w:sz w:val="24"/>
          <w:lang w:val="en-US"/>
        </w:rPr>
        <w:t>Supplementary</w:t>
      </w:r>
      <w:r w:rsidRPr="00FF33DA">
        <w:rPr>
          <w:rFonts w:ascii="Cambria" w:hAnsi="Cambria" w:cs="Times New Roman"/>
          <w:b/>
          <w:bCs/>
          <w:sz w:val="24"/>
          <w:lang w:val="en-US"/>
        </w:rPr>
        <w:t xml:space="preserve"> Table </w:t>
      </w:r>
      <w:r>
        <w:rPr>
          <w:rFonts w:ascii="Cambria" w:hAnsi="Cambria" w:cs="Times New Roman"/>
          <w:b/>
          <w:bCs/>
          <w:sz w:val="24"/>
          <w:lang w:val="en-US"/>
        </w:rPr>
        <w:t>S</w:t>
      </w:r>
      <w:r w:rsidRPr="00FF33DA">
        <w:rPr>
          <w:rFonts w:ascii="Cambria" w:hAnsi="Cambria" w:cs="Times New Roman"/>
          <w:b/>
          <w:bCs/>
          <w:sz w:val="24"/>
          <w:lang w:val="en-US"/>
        </w:rPr>
        <w:t xml:space="preserve">1: </w:t>
      </w:r>
      <w:bookmarkStart w:id="0" w:name="_GoBack"/>
      <w:r w:rsidRPr="00FF33DA">
        <w:rPr>
          <w:rFonts w:ascii="Cambria" w:hAnsi="Cambria" w:cs="Times New Roman"/>
          <w:b/>
          <w:bCs/>
          <w:sz w:val="24"/>
          <w:lang w:val="en-US"/>
        </w:rPr>
        <w:t xml:space="preserve">Summary of all antibodies </w:t>
      </w:r>
      <w:bookmarkEnd w:id="0"/>
    </w:p>
    <w:p w:rsidR="005856FF" w:rsidRPr="005856FF" w:rsidRDefault="005856FF" w:rsidP="00CF1142">
      <w:pPr>
        <w:rPr>
          <w:rFonts w:ascii="Cambria" w:hAnsi="Cambria" w:cs="Times New Roman"/>
          <w:bCs/>
          <w:sz w:val="24"/>
          <w:lang w:val="en-US"/>
        </w:rPr>
      </w:pPr>
    </w:p>
    <w:p w:rsidR="00405464" w:rsidRPr="00405464" w:rsidRDefault="00405464">
      <w:pPr>
        <w:rPr>
          <w:lang w:val="en-US"/>
        </w:rPr>
      </w:pPr>
    </w:p>
    <w:sectPr w:rsidR="00405464" w:rsidRPr="00405464" w:rsidSect="00FF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4"/>
    <w:rsid w:val="0000523C"/>
    <w:rsid w:val="001028F1"/>
    <w:rsid w:val="00134D6C"/>
    <w:rsid w:val="002407B0"/>
    <w:rsid w:val="00240C47"/>
    <w:rsid w:val="002C089A"/>
    <w:rsid w:val="002F589F"/>
    <w:rsid w:val="003B5356"/>
    <w:rsid w:val="00405464"/>
    <w:rsid w:val="005856FF"/>
    <w:rsid w:val="00646C7D"/>
    <w:rsid w:val="00646CE2"/>
    <w:rsid w:val="00650172"/>
    <w:rsid w:val="006C349A"/>
    <w:rsid w:val="007C350C"/>
    <w:rsid w:val="007F1030"/>
    <w:rsid w:val="00962AC4"/>
    <w:rsid w:val="00963C81"/>
    <w:rsid w:val="00A57EF9"/>
    <w:rsid w:val="00AB56C9"/>
    <w:rsid w:val="00B16C79"/>
    <w:rsid w:val="00CD7F5C"/>
    <w:rsid w:val="00CF1142"/>
    <w:rsid w:val="00D2660B"/>
    <w:rsid w:val="00E65DE8"/>
    <w:rsid w:val="00EE2F45"/>
    <w:rsid w:val="00F07D21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5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5D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K7-KRIWIT-S</dc:creator>
  <cp:lastModifiedBy>K7-KRIWIT-S</cp:lastModifiedBy>
  <cp:revision>6</cp:revision>
  <dcterms:created xsi:type="dcterms:W3CDTF">2018-04-20T15:25:00Z</dcterms:created>
  <dcterms:modified xsi:type="dcterms:W3CDTF">2018-06-15T12:21:00Z</dcterms:modified>
</cp:coreProperties>
</file>