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17CE23" w14:textId="77777777" w:rsidR="001E19F5" w:rsidRPr="007D5D7F" w:rsidRDefault="001E19F5" w:rsidP="001E19F5">
      <w:pPr>
        <w:tabs>
          <w:tab w:val="left" w:pos="360"/>
        </w:tabs>
        <w:spacing w:line="480" w:lineRule="auto"/>
        <w:contextualSpacing/>
        <w:rPr>
          <w:rFonts w:ascii="Arial" w:hAnsi="Arial"/>
          <w:b/>
          <w:sz w:val="22"/>
          <w:szCs w:val="22"/>
        </w:rPr>
      </w:pPr>
      <w:r w:rsidRPr="007D5D7F">
        <w:rPr>
          <w:rFonts w:ascii="Arial" w:hAnsi="Arial"/>
          <w:b/>
          <w:sz w:val="22"/>
          <w:szCs w:val="22"/>
        </w:rPr>
        <w:t xml:space="preserve">Mice and </w:t>
      </w:r>
      <w:r w:rsidRPr="007D5D7F">
        <w:rPr>
          <w:rFonts w:ascii="Arial" w:hAnsi="Arial"/>
          <w:b/>
          <w:i/>
          <w:sz w:val="22"/>
          <w:szCs w:val="22"/>
        </w:rPr>
        <w:t>in vivo</w:t>
      </w:r>
      <w:r w:rsidRPr="007D5D7F">
        <w:rPr>
          <w:rFonts w:ascii="Arial" w:hAnsi="Arial"/>
          <w:b/>
          <w:sz w:val="22"/>
          <w:szCs w:val="22"/>
        </w:rPr>
        <w:t xml:space="preserve"> experiments</w:t>
      </w:r>
    </w:p>
    <w:p w14:paraId="6F4BE5EF" w14:textId="77777777" w:rsidR="001E19F5" w:rsidRDefault="001E19F5" w:rsidP="001E19F5">
      <w:pPr>
        <w:spacing w:line="480" w:lineRule="auto"/>
        <w:rPr>
          <w:rFonts w:ascii="Arial" w:hAnsi="Arial"/>
          <w:sz w:val="22"/>
          <w:szCs w:val="22"/>
        </w:rPr>
      </w:pPr>
      <w:r>
        <w:rPr>
          <w:rFonts w:ascii="Arial" w:hAnsi="Arial"/>
          <w:sz w:val="22"/>
          <w:szCs w:val="22"/>
        </w:rPr>
        <w:t xml:space="preserve">Mice treated with rapamycin were administered a loading dose of 4.5 mg/kg via intraperitoneal (IP) injection, followed by 1.5 mg/kg via IP injection every other day for 21 days. Mice treated with PD0325901 (PD901) were administered 1.5 mg/kg via oral gavage daily for 21 days. These </w:t>
      </w:r>
      <w:r w:rsidRPr="00332DFA">
        <w:rPr>
          <w:rFonts w:ascii="Arial" w:hAnsi="Arial"/>
          <w:i/>
          <w:sz w:val="22"/>
          <w:szCs w:val="22"/>
        </w:rPr>
        <w:t>in vivo</w:t>
      </w:r>
      <w:r>
        <w:rPr>
          <w:rFonts w:ascii="Arial" w:hAnsi="Arial"/>
          <w:sz w:val="22"/>
          <w:szCs w:val="22"/>
        </w:rPr>
        <w:t xml:space="preserve"> doses were determined from rodent pharmacokinetics and our previous experience with toxicity attributable to these drugs in xenograft models</w:t>
      </w:r>
      <w:r>
        <w:rPr>
          <w:rFonts w:ascii="Arial" w:hAnsi="Arial"/>
          <w:sz w:val="22"/>
          <w:szCs w:val="22"/>
        </w:rPr>
        <w:fldChar w:fldCharType="begin">
          <w:fldData xml:space="preserve">PEVuZE5vdGU+PENpdGU+PEF1dGhvcj5HdWJhPC9BdXRob3I+PFllYXI+MjAwNTwvWWVhcj48UmVj
TnVtPjMzOTwvUmVjTnVtPjxEaXNwbGF5VGV4dD5bMSwgMl08L0Rpc3BsYXlUZXh0PjxyZWNvcmQ+
PHJlYy1udW1iZXI+MzM5PC9yZWMtbnVtYmVyPjxmb3JlaWduLWtleXM+PGtleSBhcHA9IkVOIiBk
Yi1pZD0ic2RkdHA1MnZ1c2QyMHBlMGZ4azV2ZGQ4ZXIydDBmcnpmMGRyIiB0aW1lc3RhbXA9IjE0
Mzg4ODAyNjkiPjMzOTwva2V5PjwvZm9yZWlnbi1rZXlzPjxyZWYtdHlwZSBuYW1lPSJKb3VybmFs
IEFydGljbGUiPjE3PC9yZWYtdHlwZT48Y29udHJpYnV0b3JzPjxhdXRob3JzPjxhdXRob3I+R3Vi
YSwgTS48L2F1dGhvcj48YXV0aG9yPktvZWhsLCBHLiBFLjwvYXV0aG9yPjxhdXRob3I+TmVwcGws
IEUuPC9hdXRob3I+PGF1dGhvcj5Eb2VuZWNrZSwgQS48L2F1dGhvcj48YXV0aG9yPlN0ZWluYmF1
ZXIsIE0uPC9hdXRob3I+PGF1dGhvcj5TY2hsaXR0LCBILiBKLjwvYXV0aG9yPjxhdXRob3I+SmF1
Y2gsIEsuIFcuPC9hdXRob3I+PGF1dGhvcj5HZWlzc2xlciwgRS4gSy48L2F1dGhvcj48L2F1dGhv
cnM+PC9jb250cmlidXRvcnM+PGF1dGgtYWRkcmVzcz5EZXBhcnRtZW50IG9mIFN1cmdlcnksIFVu
aXZlcnNpdHkgb2YgUmVnZW5zYnVyZywgRnJhbnotSm9zZWYtU3RyYXVzcy1BbGxlZSAxMSwgOTMw
NTMgUmVnZW5zYnVyZywgR2VybWFueS48L2F1dGgtYWRkcmVzcz48dGl0bGVzPjx0aXRsZT5Eb3Np
bmcgb2YgcmFwYW15Y2luIGlzIGNyaXRpY2FsIHRvIGFjaGlldmUgYW4gb3B0aW1hbCBhbnRpYW5n
aW9nZW5pYyBlZmZlY3QgYWdhaW5zdCBjYW5jZXI8L3RpdGxlPjxzZWNvbmRhcnktdGl0bGU+VHJh
bnNwbCBJbnQ8L3NlY29uZGFyeS10aXRsZT48YWx0LXRpdGxlPlRyYW5zcGxhbnQgaW50ZXJuYXRp
b25hbCA6IG9mZmljaWFsIGpvdXJuYWwgb2YgdGhlIEV1cm9wZWFuIFNvY2lldHkgZm9yIE9yZ2Fu
IFRyYW5zcGxhbnRhdGlvbjwvYWx0LXRpdGxlPjwvdGl0bGVzPjxwZXJpb2RpY2FsPjxmdWxsLXRp
dGxlPlRyYW5zcGwgSW50PC9mdWxsLXRpdGxlPjxhYmJyLTE+VHJhbnNwbGFudCBpbnRlcm5hdGlv
bmFsIDogb2ZmaWNpYWwgam91cm5hbCBvZiB0aGUgRXVyb3BlYW4gU29jaWV0eSBmb3IgT3JnYW4g
VHJhbnNwbGFudGF0aW9uPC9hYmJyLTE+PC9wZXJpb2RpY2FsPjxhbHQtcGVyaW9kaWNhbD48ZnVs
bC10aXRsZT5UcmFuc3BsIEludDwvZnVsbC10aXRsZT48YWJici0xPlRyYW5zcGxhbnQgaW50ZXJu
YXRpb25hbCA6IG9mZmljaWFsIGpvdXJuYWwgb2YgdGhlIEV1cm9wZWFuIFNvY2lldHkgZm9yIE9y
Z2FuIFRyYW5zcGxhbnRhdGlvbjwvYWJici0xPjwvYWx0LXBlcmlvZGljYWw+PHBhZ2VzPjg5LTk0
PC9wYWdlcz48dm9sdW1lPjE4PC92b2x1bWU+PG51bWJlcj4xPC9udW1iZXI+PGVkaXRpb24+MjAw
NC8xMi8yMzwvZWRpdGlvbj48a2V5d29yZHM+PGtleXdvcmQ+QWRlbm9jYXJjaW5vbWEvcGF0aG9s
b2d5L3ByZXZlbnRpb24gJmFtcDsgY29udHJvbDwva2V5d29yZD48a2V5d29yZD5Bbmdpb2dlbmVz
aXMgSW5oaWJpdG9ycy8qdGhlcmFwZXV0aWMgdXNlPC9rZXl3b3JkPjxrZXl3b3JkPkFuaW1hbHM8
L2tleXdvcmQ+PGtleXdvcmQ+QW9ydGEsIFRob3JhY2ljL2RydWcgZWZmZWN0cy9waHlzaW9sb2d5
PC9rZXl3b3JkPjxrZXl3b3JkPkNlbGwgTGluZSwgVHVtb3I8L2tleXdvcmQ+PGtleXdvcmQ+Q2Vs
bHMsIEN1bHR1cmVkPC9rZXl3b3JkPjxrZXl3b3JkPkNvbG9uaWMgTmVvcGxhc21zL3BhdGhvbG9n
eS9wcmV2ZW50aW9uICZhbXA7IGNvbnRyb2w8L2tleXdvcmQ+PGtleXdvcmQ+RGlzZWFzZSBNb2Rl
bHMsIEFuaW1hbDwva2V5d29yZD48a2V5d29yZD5Eb3NlLVJlc3BvbnNlIFJlbGF0aW9uc2hpcCwg
RHJ1Zzwva2V5d29yZD48a2V5d29yZD5FbmRvdGhlbGl1bSwgVmFzY3VsYXIvZHJ1ZyBlZmZlY3Rz
L3BoeXNpb2xvZ3k8L2tleXdvcmQ+PGtleXdvcmQ+SHVtYW5zPC9rZXl3b3JkPjxrZXl3b3JkPk1h
bGU8L2tleXdvcmQ+PGtleXdvcmQ+TWljZTwva2V5d29yZD48a2V5d29yZD5NaWNlLCBJbmJyZWQg
QkFMQiBDPC9rZXl3b3JkPjxrZXl3b3JkPk5lb3BsYXNtcy8qcHJldmVudGlvbiAmYW1wOyBjb250
cm9sPC9rZXl3b3JkPjxrZXl3b3JkPlJhdHM8L2tleXdvcmQ+PGtleXdvcmQ+UmF0cywgSW5icmVk
IExldzwva2V5d29yZD48a2V5d29yZD5TaXJvbGltdXMvKnRoZXJhcGV1dGljIHVzZTwva2V5d29y
ZD48L2tleXdvcmRzPjxkYXRlcz48eWVhcj4yMDA1PC95ZWFyPjxwdWItZGF0ZXM+PGRhdGU+SmFu
PC9kYXRlPjwvcHViLWRhdGVzPjwvZGF0ZXM+PGlzYm4+MDkzNC0wODc0IChQcmludCkmI3hEOzA5
MzQtMDg3NCAoTGlua2luZyk8L2lzYm4+PGFjY2Vzc2lvbi1udW0+MTU2MTI5ODk8L2FjY2Vzc2lv
bi1udW0+PHdvcmstdHlwZT5SZXNlYXJjaCBTdXBwb3J0LCBOb24tVS5TLiBHb3YmYXBvczt0PC93
b3JrLXR5cGU+PHVybHM+PHJlbGF0ZWQtdXJscz48dXJsPmh0dHA6Ly93d3cubmNiaS5ubG0ubmlo
Lmdvdi9wdWJtZWQvMTU2MTI5ODk8L3VybD48L3JlbGF0ZWQtdXJscz48L3VybHM+PGVsZWN0cm9u
aWMtcmVzb3VyY2UtbnVtPjEwLjExMTEvai4xNDMyLTIyNzcuMjAwNC4wMDAyNi54PC9lbGVjdHJv
bmljLXJlc291cmNlLW51bT48L3JlY29yZD48L0NpdGU+PENpdGU+PEF1dGhvcj5KZXNzZW48L0F1
dGhvcj48WWVhcj4yMDEzPC9ZZWFyPjxSZWNOdW0+MzM4PC9SZWNOdW0+PHJlY29yZD48cmVjLW51
bWJlcj4zMzg8L3JlYy1udW1iZXI+PGZvcmVpZ24ta2V5cz48a2V5IGFwcD0iRU4iIGRiLWlkPSJz
ZGR0cDUydnVzZDIwcGUwZnhrNXZkZDhlcjJ0MGZyemYwZHIiIHRpbWVzdGFtcD0iMTQzODg4MDI1
NCI+MzM4PC9rZXk+PC9mb3JlaWduLWtleXM+PHJlZi10eXBlIG5hbWU9IkpvdXJuYWwgQXJ0aWNs
ZSI+MTc8L3JlZi10eXBlPjxjb250cmlidXRvcnM+PGF1dGhvcnM+PGF1dGhvcj5KZXNzZW4sIFcu
IEouPC9hdXRob3I+PGF1dGhvcj5NaWxsZXIsIFMuIEouPC9hdXRob3I+PGF1dGhvcj5Kb3VzbWEs
IEUuPC9hdXRob3I+PGF1dGhvcj5XdSwgSi48L2F1dGhvcj48YXV0aG9yPlJpenZpLCBULiBBLjwv
YXV0aG9yPjxhdXRob3I+QnJ1bmRhZ2UsIE0uIEUuPC9hdXRob3I+PGF1dGhvcj5FYXZlcywgRC48
L2F1dGhvcj48YXV0aG9yPldpZGVtYW5uLCBCLjwvYXV0aG9yPjxhdXRob3I+S2ltLCBNLiBPLjwv
YXV0aG9yPjxhdXRob3I+RG9tYmksIEUuPC9hdXRob3I+PGF1dGhvcj5TYWJvLCBKLjwvYXV0aG9y
PjxhdXRob3I+SGFyZGltYW4gRHVkbGV5LCBBLjwvYXV0aG9yPjxhdXRob3I+Tml3YS1LYXdha2l0
YSwgTS48L2F1dGhvcj48YXV0aG9yPlBhZ2UsIEcuIFAuPC9hdXRob3I+PGF1dGhvcj5HaW92YW5u
aW5pLCBNLjwvYXV0aG9yPjxhdXRob3I+QXJvbm93LCBCLiBKLjwvYXV0aG9yPjxhdXRob3I+Q3Jp
cGUsIFQuIFAuPC9hdXRob3I+PGF1dGhvcj5SYXRuZXIsIE4uPC9hdXRob3I+PC9hdXRob3JzPjwv
Y29udHJpYnV0b3JzPjxhdXRoLWFkZHJlc3M+Q2hpbGRyZW4mYXBvcztzIEhvc3BpdGFsIE1lZGlj
YWwgQ2VudGVyLCBEaXZpc2lvbiBvZiBFeHBlcmltZW50YWwgSGVtYXRvbG9neSBhbmQgQ2FuY2Vy
IEJpb2xvZ3ksIDMzMzMgQnVybmV0IEF2ZS4sIE0uTC5DLiA3MDEzLCBDaW5jaW5uYXRpLCBPaGlv
IDQ1MjI5LCBVU0EuPC9hdXRoLWFkZHJlc3M+PHRpdGxlcz48dGl0bGU+TUVLIGluaGliaXRpb24g
ZXhoaWJpdHMgZWZmaWNhY3kgaW4gaHVtYW4gYW5kIG1vdXNlIG5ldXJvZmlicm9tYXRvc2lzIHR1
bW9yczwvdGl0bGU+PHNlY29uZGFyeS10aXRsZT5KIENsaW4gSW52ZXN0PC9zZWNvbmRhcnktdGl0
bGU+PGFsdC10aXRsZT5UaGUgSm91cm5hbCBvZiBjbGluaWNhbCBpbnZlc3RpZ2F0aW9uPC9hbHQt
dGl0bGU+PC90aXRsZXM+PHBlcmlvZGljYWw+PGZ1bGwtdGl0bGU+SiBDbGluIEludmVzdDwvZnVs
bC10aXRsZT48YWJici0xPlRoZSBKb3VybmFsIG9mIGNsaW5pY2FsIGludmVzdGlnYXRpb248L2Fi
YnItMT48L3BlcmlvZGljYWw+PGFsdC1wZXJpb2RpY2FsPjxmdWxsLXRpdGxlPkogQ2xpbiBJbnZl
c3Q8L2Z1bGwtdGl0bGU+PGFiYnItMT5UaGUgSm91cm5hbCBvZiBjbGluaWNhbCBpbnZlc3RpZ2F0
aW9uPC9hYmJyLTE+PC9hbHQtcGVyaW9kaWNhbD48cGFnZXM+MzQwLTc8L3BhZ2VzPjx2b2x1bWU+
MTIzPC92b2x1bWU+PG51bWJlcj4xPC9udW1iZXI+PGVkaXRpb24+MjAxMi8xMi8xMjwvZWRpdGlv
bj48a2V5d29yZHM+PGtleXdvcmQ+QW5pbWFsczwva2V5d29yZD48a2V5d29yZD5CZW56YW1pZGVz
LypwaGFybWFjb2xvZ3k8L2tleXdvcmQ+PGtleXdvcmQ+Q2hpbGQ8L2tleXdvcmQ+PGtleXdvcmQ+
Q2hpbGQsIFByZXNjaG9vbDwva2V5d29yZD48a2V5d29yZD5EaXBoZW55bGFtaW5lLyphbmFsb2dz
ICZhbXA7IGRlcml2YXRpdmVzL3BoYXJtYWNvbG9neTwva2V5d29yZD48a2V5d29yZD5FeHRyYWNl
bGx1bGFyIFNpZ25hbC1SZWd1bGF0ZWQgTUFQIEtpbmFzZXMvZ2VuZXRpY3MvbWV0YWJvbGlzbTwv
a2V5d29yZD48a2V5d29yZD5GZW1hbGU8L2tleXdvcmQ+PGtleXdvcmQ+SHVtYW5zPC9rZXl3b3Jk
PjxrZXl3b3JkPk1hbGU8L2tleXdvcmQ+PGtleXdvcmQ+TWljZTwva2V5d29yZD48a2V5d29yZD5N
aWNlLCBNdXRhbnQgU3RyYWluczwva2V5d29yZD48a2V5d29yZD5NaXRvZ2VuLUFjdGl2YXRlZCBQ
cm90ZWluIEtpbmFzZSBLaW5hc2VzLyphbnRhZ29uaXN0cyAmYW1wOzwva2V5d29yZD48a2V5d29y
ZD5pbmhpYml0b3JzL2dlbmV0aWNzL21ldGFib2xpc208L2tleXdvcmQ+PGtleXdvcmQ+TmVvcGxh
c20gVHJhbnNwbGFudGF0aW9uPC9rZXl3b3JkPjxrZXl3b3JkPk5ldXJvZmlicm9tYXRvc2lzIDEv
KmRydWcgdGhlcmFweS8qZW56eW1vbG9neS9nZW5ldGljcy9wYXRob2xvZ3k8L2tleXdvcmQ+PGtl
eXdvcmQ+T25jb2dlbmUgUHJvdGVpbiBwMjEocmFzKS9nZW5ldGljcy9tZXRhYm9saXNtPC9rZXl3
b3JkPjxrZXl3b3JkPlBlcmlwaGVyYWwgTmVydm91cyBTeXN0ZW0gTmVvcGxhc21zLypkcnVnIHRo
ZXJhcHkvKmVuenltb2xvZ3kvZ2VuZXRpY3MvcGF0aG9sb2d5PC9rZXl3b3JkPjxrZXl3b3JkPlRy
YW5zY3JpcHRvbWUvZHJ1ZyBlZmZlY3RzL2dlbmV0aWNzPC9rZXl3b3JkPjxrZXl3b3JkPlRyYW5z
cGxhbnRhdGlvbiwgSGV0ZXJvbG9nb3VzPC9rZXl3b3JkPjxrZXl3b3JkPlhlbm9ncmFmdCBNb2Rl
bCBBbnRpdHVtb3IgQXNzYXlzPC9rZXl3b3JkPjxrZXl3b3JkPnJhZiBLaW5hc2VzL2dlbmV0aWNz
L21ldGFib2xpc208L2tleXdvcmQ+PC9rZXl3b3Jkcz48ZGF0ZXM+PHllYXI+MjAxMzwveWVhcj48
cHViLWRhdGVzPjxkYXRlPkphbjwvZGF0ZT48L3B1Yi1kYXRlcz48L2RhdGVzPjxpc2JuPjE1NTgt
ODIzOCAoRWxlY3Ryb25pYykmI3hEOzAwMjEtOTczOCAoTGlua2luZyk8L2lzYm4+PGFjY2Vzc2lv
bi1udW0+MjMyMjEzNDE8L2FjY2Vzc2lvbi1udW0+PHdvcmstdHlwZT5DbGluaWNhbCBUcmlhbCYj
eEQ7UmVzZWFyY2ggU3VwcG9ydCwgQW1lcmljYW4gUmVjb3ZlcnkgYW5kIFJlaW52ZXN0bWVudCBB
Y3QmI3hEO1Jlc2VhcmNoIFN1cHBvcnQsIE4uSS5ILiwgRXh0cmFtdXJhbCYjeEQ7UmVzZWFyY2gg
U3VwcG9ydCwgTm9uLVUuUy4gR292JmFwb3M7dCYjeEQ7UmVzZWFyY2ggU3VwcG9ydCwgVS5TLiBH
b3YmYXBvczt0LCBOb24tUC5ILlMuPC93b3JrLXR5cGU+PHVybHM+PHJlbGF0ZWQtdXJscz48dXJs
Pmh0dHA6Ly93d3cubmNiaS5ubG0ubmloLmdvdi9wdWJtZWQvMjMyMjEzNDE8L3VybD48L3JlbGF0
ZWQtdXJscz48L3VybHM+PGN1c3RvbTI+MzUzMzI2NDwvY3VzdG9tMj48ZWxlY3Ryb25pYy1yZXNv
dXJjZS1udW0+MTAuMTE3Mi9KQ0k2MDU3ODwvZWxlY3Ryb25pYy1yZXNvdXJjZS1udW0+PC9yZWNv
cmQ+PC9DaXRlPjxDaXRlPjxBdXRob3I+R3ViYTwvQXV0aG9yPjxZZWFyPjIwMDU8L1llYXI+PFJl
Y051bT4zMzk8L1JlY051bT48cmVjb3JkPjxyZWMtbnVtYmVyPjMzOTwvcmVjLW51bWJlcj48Zm9y
ZWlnbi1rZXlzPjxrZXkgYXBwPSJFTiIgZGItaWQ9InNkZHRwNTJ2dXNkMjBwZTBmeGs1dmRkOGVy
MnQwZnJ6ZjBkciIgdGltZXN0YW1wPSIxNDM4ODgwMjY5Ij4zMzk8L2tleT48L2ZvcmVpZ24ta2V5
cz48cmVmLXR5cGUgbmFtZT0iSm91cm5hbCBBcnRpY2xlIj4xNzwvcmVmLXR5cGU+PGNvbnRyaWJ1
dG9ycz48YXV0aG9ycz48YXV0aG9yPkd1YmEsIE0uPC9hdXRob3I+PGF1dGhvcj5Lb2VobCwgRy4g
RS48L2F1dGhvcj48YXV0aG9yPk5lcHBsLCBFLjwvYXV0aG9yPjxhdXRob3I+RG9lbmVja2UsIEEu
PC9hdXRob3I+PGF1dGhvcj5TdGVpbmJhdWVyLCBNLjwvYXV0aG9yPjxhdXRob3I+U2NobGl0dCwg
SC4gSi48L2F1dGhvcj48YXV0aG9yPkphdWNoLCBLLiBXLjwvYXV0aG9yPjxhdXRob3I+R2Vpc3Ns
ZXIsIEUuIEsuPC9hdXRob3I+PC9hdXRob3JzPjwvY29udHJpYnV0b3JzPjxhdXRoLWFkZHJlc3M+
RGVwYXJ0bWVudCBvZiBTdXJnZXJ5LCBVbml2ZXJzaXR5IG9mIFJlZ2Vuc2J1cmcsIEZyYW56LUpv
c2VmLVN0cmF1c3MtQWxsZWUgMTEsIDkzMDUzIFJlZ2Vuc2J1cmcsIEdlcm1hbnkuPC9hdXRoLWFk
ZHJlc3M+PHRpdGxlcz48dGl0bGU+RG9zaW5nIG9mIHJhcGFteWNpbiBpcyBjcml0aWNhbCB0byBh
Y2hpZXZlIGFuIG9wdGltYWwgYW50aWFuZ2lvZ2VuaWMgZWZmZWN0IGFnYWluc3QgY2FuY2VyPC90
aXRsZT48c2Vjb25kYXJ5LXRpdGxlPlRyYW5zcGwgSW50PC9zZWNvbmRhcnktdGl0bGU+PGFsdC10
aXRsZT5UcmFuc3BsYW50IGludGVybmF0aW9uYWwgOiBvZmZpY2lhbCBqb3VybmFsIG9mIHRoZSBF
dXJvcGVhbiBTb2NpZXR5IGZvciBPcmdhbiBUcmFuc3BsYW50YXRpb248L2FsdC10aXRsZT48L3Rp
dGxlcz48cGVyaW9kaWNhbD48ZnVsbC10aXRsZT5UcmFuc3BsIEludDwvZnVsbC10aXRsZT48YWJi
ci0xPlRyYW5zcGxhbnQgaW50ZXJuYXRpb25hbCA6IG9mZmljaWFsIGpvdXJuYWwgb2YgdGhlIEV1
cm9wZWFuIFNvY2lldHkgZm9yIE9yZ2FuIFRyYW5zcGxhbnRhdGlvbjwvYWJici0xPjwvcGVyaW9k
aWNhbD48YWx0LXBlcmlvZGljYWw+PGZ1bGwtdGl0bGU+VHJhbnNwbCBJbnQ8L2Z1bGwtdGl0bGU+
PGFiYnItMT5UcmFuc3BsYW50IGludGVybmF0aW9uYWwgOiBvZmZpY2lhbCBqb3VybmFsIG9mIHRo
ZSBFdXJvcGVhbiBTb2NpZXR5IGZvciBPcmdhbiBUcmFuc3BsYW50YXRpb248L2FiYnItMT48L2Fs
dC1wZXJpb2RpY2FsPjxwYWdlcz44OS05NDwvcGFnZXM+PHZvbHVtZT4xODwvdm9sdW1lPjxudW1i
ZXI+MTwvbnVtYmVyPjxlZGl0aW9uPjIwMDQvMTIvMjM8L2VkaXRpb24+PGtleXdvcmRzPjxrZXl3
b3JkPkFkZW5vY2FyY2lub21hL3BhdGhvbG9neS9wcmV2ZW50aW9uICZhbXA7IGNvbnRyb2w8L2tl
eXdvcmQ+PGtleXdvcmQ+QW5naW9nZW5lc2lzIEluaGliaXRvcnMvKnRoZXJhcGV1dGljIHVzZTwv
a2V5d29yZD48a2V5d29yZD5BbmltYWxzPC9rZXl3b3JkPjxrZXl3b3JkPkFvcnRhLCBUaG9yYWNp
Yy9kcnVnIGVmZmVjdHMvcGh5c2lvbG9neTwva2V5d29yZD48a2V5d29yZD5DZWxsIExpbmUsIFR1
bW9yPC9rZXl3b3JkPjxrZXl3b3JkPkNlbGxzLCBDdWx0dXJlZDwva2V5d29yZD48a2V5d29yZD5D
b2xvbmljIE5lb3BsYXNtcy9wYXRob2xvZ3kvcHJldmVudGlvbiAmYW1wOyBjb250cm9sPC9rZXl3
b3JkPjxrZXl3b3JkPkRpc2Vhc2UgTW9kZWxzLCBBbmltYWw8L2tleXdvcmQ+PGtleXdvcmQ+RG9z
ZS1SZXNwb25zZSBSZWxhdGlvbnNoaXAsIERydWc8L2tleXdvcmQ+PGtleXdvcmQ+RW5kb3RoZWxp
dW0sIFZhc2N1bGFyL2RydWcgZWZmZWN0cy9waHlzaW9sb2d5PC9rZXl3b3JkPjxrZXl3b3JkPkh1
bWFuczwva2V5d29yZD48a2V5d29yZD5NYWxlPC9rZXl3b3JkPjxrZXl3b3JkPk1pY2U8L2tleXdv
cmQ+PGtleXdvcmQ+TWljZSwgSW5icmVkIEJBTEIgQzwva2V5d29yZD48a2V5d29yZD5OZW9wbGFz
bXMvKnByZXZlbnRpb24gJmFtcDsgY29udHJvbDwva2V5d29yZD48a2V5d29yZD5SYXRzPC9rZXl3
b3JkPjxrZXl3b3JkPlJhdHMsIEluYnJlZCBMZXc8L2tleXdvcmQ+PGtleXdvcmQ+U2lyb2xpbXVz
Lyp0aGVyYXBldXRpYyB1c2U8L2tleXdvcmQ+PC9rZXl3b3Jkcz48ZGF0ZXM+PHllYXI+MjAwNTwv
eWVhcj48cHViLWRhdGVzPjxkYXRlPkphbjwvZGF0ZT48L3B1Yi1kYXRlcz48L2RhdGVzPjxpc2Ju
PjA5MzQtMDg3NCAoUHJpbnQpJiN4RDswOTM0LTA4NzQgKExpbmtpbmcpPC9pc2JuPjxhY2Nlc3Np
b24tbnVtPjE1NjEyOTg5PC9hY2Nlc3Npb24tbnVtPjx3b3JrLXR5cGU+UmVzZWFyY2ggU3VwcG9y
dCwgTm9uLVUuUy4gR292JmFwb3M7dDwvd29yay10eXBlPjx1cmxzPjxyZWxhdGVkLXVybHM+PHVy
bD5odHRwOi8vd3d3Lm5jYmkubmxtLm5paC5nb3YvcHVibWVkLzE1NjEyOTg5PC91cmw+PC9yZWxh
dGVkLXVybHM+PC91cmxzPjxlbGVjdHJvbmljLXJlc291cmNlLW51bT4xMC4xMTExL2ouMTQzMi0y
Mjc3LjIwMDQuMDAwMjYueDwvZWxlY3Ryb25pYy1yZXNvdXJjZS1udW0+PC9yZWNvcmQ+PC9DaXRl
PjxDaXRlPjxBdXRob3I+SmVzc2VuPC9BdXRob3I+PFllYXI+MjAxMzwvWWVhcj48UmVjTnVtPjMz
ODwvUmVjTnVtPjxyZWNvcmQ+PHJlYy1udW1iZXI+MzM4PC9yZWMtbnVtYmVyPjxmb3JlaWduLWtl
eXM+PGtleSBhcHA9IkVOIiBkYi1pZD0ic2RkdHA1MnZ1c2QyMHBlMGZ4azV2ZGQ4ZXIydDBmcnpm
MGRyIiB0aW1lc3RhbXA9IjE0Mzg4ODAyNTQiPjMzODwva2V5PjwvZm9yZWlnbi1rZXlzPjxyZWYt
dHlwZSBuYW1lPSJKb3VybmFsIEFydGljbGUiPjE3PC9yZWYtdHlwZT48Y29udHJpYnV0b3JzPjxh
dXRob3JzPjxhdXRob3I+SmVzc2VuLCBXLiBKLjwvYXV0aG9yPjxhdXRob3I+TWlsbGVyLCBTLiBK
LjwvYXV0aG9yPjxhdXRob3I+Sm91c21hLCBFLjwvYXV0aG9yPjxhdXRob3I+V3UsIEouPC9hdXRo
b3I+PGF1dGhvcj5SaXp2aSwgVC4gQS48L2F1dGhvcj48YXV0aG9yPkJydW5kYWdlLCBNLiBFLjwv
YXV0aG9yPjxhdXRob3I+RWF2ZXMsIEQuPC9hdXRob3I+PGF1dGhvcj5XaWRlbWFubiwgQi48L2F1
dGhvcj48YXV0aG9yPktpbSwgTS4gTy48L2F1dGhvcj48YXV0aG9yPkRvbWJpLCBFLjwvYXV0aG9y
PjxhdXRob3I+U2FibywgSi48L2F1dGhvcj48YXV0aG9yPkhhcmRpbWFuIER1ZGxleSwgQS48L2F1
dGhvcj48YXV0aG9yPk5pd2EtS2F3YWtpdGEsIE0uPC9hdXRob3I+PGF1dGhvcj5QYWdlLCBHLiBQ
LjwvYXV0aG9yPjxhdXRob3I+R2lvdmFubmluaSwgTS48L2F1dGhvcj48YXV0aG9yPkFyb25vdywg
Qi4gSi48L2F1dGhvcj48YXV0aG9yPkNyaXBlLCBULiBQLjwvYXV0aG9yPjxhdXRob3I+UmF0bmVy
LCBOLjwvYXV0aG9yPjwvYXV0aG9ycz48L2NvbnRyaWJ1dG9ycz48YXV0aC1hZGRyZXNzPkNoaWxk
cmVuJmFwb3M7cyBIb3NwaXRhbCBNZWRpY2FsIENlbnRlciwgRGl2aXNpb24gb2YgRXhwZXJpbWVu
dGFsIEhlbWF0b2xvZ3kgYW5kIENhbmNlciBCaW9sb2d5LCAzMzMzIEJ1cm5ldCBBdmUuLCBNLkwu
Qy4gNzAxMywgQ2luY2lubmF0aSwgT2hpbyA0NTIyOSwgVVNBLjwvYXV0aC1hZGRyZXNzPjx0aXRs
ZXM+PHRpdGxlPk1FSyBpbmhpYml0aW9uIGV4aGliaXRzIGVmZmljYWN5IGluIGh1bWFuIGFuZCBt
b3VzZSBuZXVyb2ZpYnJvbWF0b3NpcyB0dW1vcnM8L3RpdGxlPjxzZWNvbmRhcnktdGl0bGU+SiBD
bGluIEludmVzdDwvc2Vjb25kYXJ5LXRpdGxlPjxhbHQtdGl0bGU+VGhlIEpvdXJuYWwgb2YgY2xp
bmljYWwgaW52ZXN0aWdhdGlvbjwvYWx0LXRpdGxlPjwvdGl0bGVzPjxwZXJpb2RpY2FsPjxmdWxs
LXRpdGxlPkogQ2xpbiBJbnZlc3Q8L2Z1bGwtdGl0bGU+PGFiYnItMT5UaGUgSm91cm5hbCBvZiBj
bGluaWNhbCBpbnZlc3RpZ2F0aW9uPC9hYmJyLTE+PC9wZXJpb2RpY2FsPjxhbHQtcGVyaW9kaWNh
bD48ZnVsbC10aXRsZT5KIENsaW4gSW52ZXN0PC9mdWxsLXRpdGxlPjxhYmJyLTE+VGhlIEpvdXJu
YWwgb2YgY2xpbmljYWwgaW52ZXN0aWdhdGlvbjwvYWJici0xPjwvYWx0LXBlcmlvZGljYWw+PHBh
Z2VzPjM0MC03PC9wYWdlcz48dm9sdW1lPjEyMzwvdm9sdW1lPjxudW1iZXI+MTwvbnVtYmVyPjxl
ZGl0aW9uPjIwMTIvMTIvMTI8L2VkaXRpb24+PGtleXdvcmRzPjxrZXl3b3JkPkFuaW1hbHM8L2tl
eXdvcmQ+PGtleXdvcmQ+QmVuemFtaWRlcy8qcGhhcm1hY29sb2d5PC9rZXl3b3JkPjxrZXl3b3Jk
PkNoaWxkPC9rZXl3b3JkPjxrZXl3b3JkPkNoaWxkLCBQcmVzY2hvb2w8L2tleXdvcmQ+PGtleXdv
cmQ+RGlwaGVueWxhbWluZS8qYW5hbG9ncyAmYW1wOyBkZXJpdmF0aXZlcy9waGFybWFjb2xvZ3k8
L2tleXdvcmQ+PGtleXdvcmQ+RXh0cmFjZWxsdWxhciBTaWduYWwtUmVndWxhdGVkIE1BUCBLaW5h
c2VzL2dlbmV0aWNzL21ldGFib2xpc208L2tleXdvcmQ+PGtleXdvcmQ+RmVtYWxlPC9rZXl3b3Jk
PjxrZXl3b3JkPkh1bWFuczwva2V5d29yZD48a2V5d29yZD5NYWxlPC9rZXl3b3JkPjxrZXl3b3Jk
Pk1pY2U8L2tleXdvcmQ+PGtleXdvcmQ+TWljZSwgTXV0YW50IFN0cmFpbnM8L2tleXdvcmQ+PGtl
eXdvcmQ+TWl0b2dlbi1BY3RpdmF0ZWQgUHJvdGVpbiBLaW5hc2UgS2luYXNlcy8qYW50YWdvbmlz
dHMgJmFtcDs8L2tleXdvcmQ+PGtleXdvcmQ+aW5oaWJpdG9ycy9nZW5ldGljcy9tZXRhYm9saXNt
PC9rZXl3b3JkPjxrZXl3b3JkPk5lb3BsYXNtIFRyYW5zcGxhbnRhdGlvbjwva2V5d29yZD48a2V5
d29yZD5OZXVyb2ZpYnJvbWF0b3NpcyAxLypkcnVnIHRoZXJhcHkvKmVuenltb2xvZ3kvZ2VuZXRp
Y3MvcGF0aG9sb2d5PC9rZXl3b3JkPjxrZXl3b3JkPk9uY29nZW5lIFByb3RlaW4gcDIxKHJhcykv
Z2VuZXRpY3MvbWV0YWJvbGlzbTwva2V5d29yZD48a2V5d29yZD5QZXJpcGhlcmFsIE5lcnZvdXMg
U3lzdGVtIE5lb3BsYXNtcy8qZHJ1ZyB0aGVyYXB5Lyplbnp5bW9sb2d5L2dlbmV0aWNzL3BhdGhv
bG9neTwva2V5d29yZD48a2V5d29yZD5UcmFuc2NyaXB0b21lL2RydWcgZWZmZWN0cy9nZW5ldGlj
czwva2V5d29yZD48a2V5d29yZD5UcmFuc3BsYW50YXRpb24sIEhldGVyb2xvZ291czwva2V5d29y
ZD48a2V5d29yZD5YZW5vZ3JhZnQgTW9kZWwgQW50aXR1bW9yIEFzc2F5czwva2V5d29yZD48a2V5
d29yZD5yYWYgS2luYXNlcy9nZW5ldGljcy9tZXRhYm9saXNtPC9rZXl3b3JkPjwva2V5d29yZHM+
PGRhdGVzPjx5ZWFyPjIwMTM8L3llYXI+PHB1Yi1kYXRlcz48ZGF0ZT5KYW48L2RhdGU+PC9wdWIt
ZGF0ZXM+PC9kYXRlcz48aXNibj4xNTU4LTgyMzggKEVsZWN0cm9uaWMpJiN4RDswMDIxLTk3Mzgg
KExpbmtpbmcpPC9pc2JuPjxhY2Nlc3Npb24tbnVtPjIzMjIxMzQxPC9hY2Nlc3Npb24tbnVtPjx3
b3JrLXR5cGU+Q2xpbmljYWwgVHJpYWwmI3hEO1Jlc2VhcmNoIFN1cHBvcnQsIEFtZXJpY2FuIFJl
Y292ZXJ5IGFuZCBSZWludmVzdG1lbnQgQWN0JiN4RDtSZXNlYXJjaCBTdXBwb3J0LCBOLkkuSC4s
IEV4dHJhbXVyYWwmI3hEO1Jlc2VhcmNoIFN1cHBvcnQsIE5vbi1VLlMuIEdvdiZhcG9zO3QmI3hE
O1Jlc2VhcmNoIFN1cHBvcnQsIFUuUy4gR292JmFwb3M7dCwgTm9uLVAuSC5TLjwvd29yay10eXBl
Pjx1cmxzPjxyZWxhdGVkLXVybHM+PHVybD5odHRwOi8vd3d3Lm5jYmkubmxtLm5paC5nb3YvcHVi
bWVkLzIzMjIxMzQxPC91cmw+PC9yZWxhdGVkLXVybHM+PC91cmxzPjxjdXN0b20yPjM1MzMyNjQ8
L2N1c3RvbTI+PGVsZWN0cm9uaWMtcmVzb3VyY2UtbnVtPjEwLjExNzIvSkNJNjA1Nzg8L2VsZWN0
cm9uaWMtcmVzb3VyY2UtbnVtPjwvcmVjb3JkPjwvQ2l0ZT48L0VuZE5vdGU+
</w:fldData>
        </w:fldChar>
      </w:r>
      <w:r>
        <w:rPr>
          <w:rFonts w:ascii="Arial" w:hAnsi="Arial"/>
          <w:sz w:val="22"/>
          <w:szCs w:val="22"/>
        </w:rPr>
        <w:instrText xml:space="preserve"> ADDIN EN.CITE </w:instrText>
      </w:r>
      <w:r>
        <w:rPr>
          <w:rFonts w:ascii="Arial" w:hAnsi="Arial"/>
          <w:sz w:val="22"/>
          <w:szCs w:val="22"/>
        </w:rPr>
        <w:fldChar w:fldCharType="begin">
          <w:fldData xml:space="preserve">PEVuZE5vdGU+PENpdGU+PEF1dGhvcj5HdWJhPC9BdXRob3I+PFllYXI+MjAwNTwvWWVhcj48UmVj
TnVtPjMzOTwvUmVjTnVtPjxEaXNwbGF5VGV4dD5bMSwgMl08L0Rpc3BsYXlUZXh0PjxyZWNvcmQ+
PHJlYy1udW1iZXI+MzM5PC9yZWMtbnVtYmVyPjxmb3JlaWduLWtleXM+PGtleSBhcHA9IkVOIiBk
Yi1pZD0ic2RkdHA1MnZ1c2QyMHBlMGZ4azV2ZGQ4ZXIydDBmcnpmMGRyIiB0aW1lc3RhbXA9IjE0
Mzg4ODAyNjkiPjMzOTwva2V5PjwvZm9yZWlnbi1rZXlzPjxyZWYtdHlwZSBuYW1lPSJKb3VybmFs
IEFydGljbGUiPjE3PC9yZWYtdHlwZT48Y29udHJpYnV0b3JzPjxhdXRob3JzPjxhdXRob3I+R3Vi
YSwgTS48L2F1dGhvcj48YXV0aG9yPktvZWhsLCBHLiBFLjwvYXV0aG9yPjxhdXRob3I+TmVwcGws
IEUuPC9hdXRob3I+PGF1dGhvcj5Eb2VuZWNrZSwgQS48L2F1dGhvcj48YXV0aG9yPlN0ZWluYmF1
ZXIsIE0uPC9hdXRob3I+PGF1dGhvcj5TY2hsaXR0LCBILiBKLjwvYXV0aG9yPjxhdXRob3I+SmF1
Y2gsIEsuIFcuPC9hdXRob3I+PGF1dGhvcj5HZWlzc2xlciwgRS4gSy48L2F1dGhvcj48L2F1dGhv
cnM+PC9jb250cmlidXRvcnM+PGF1dGgtYWRkcmVzcz5EZXBhcnRtZW50IG9mIFN1cmdlcnksIFVu
aXZlcnNpdHkgb2YgUmVnZW5zYnVyZywgRnJhbnotSm9zZWYtU3RyYXVzcy1BbGxlZSAxMSwgOTMw
NTMgUmVnZW5zYnVyZywgR2VybWFueS48L2F1dGgtYWRkcmVzcz48dGl0bGVzPjx0aXRsZT5Eb3Np
bmcgb2YgcmFwYW15Y2luIGlzIGNyaXRpY2FsIHRvIGFjaGlldmUgYW4gb3B0aW1hbCBhbnRpYW5n
aW9nZW5pYyBlZmZlY3QgYWdhaW5zdCBjYW5jZXI8L3RpdGxlPjxzZWNvbmRhcnktdGl0bGU+VHJh
bnNwbCBJbnQ8L3NlY29uZGFyeS10aXRsZT48YWx0LXRpdGxlPlRyYW5zcGxhbnQgaW50ZXJuYXRp
b25hbCA6IG9mZmljaWFsIGpvdXJuYWwgb2YgdGhlIEV1cm9wZWFuIFNvY2lldHkgZm9yIE9yZ2Fu
IFRyYW5zcGxhbnRhdGlvbjwvYWx0LXRpdGxlPjwvdGl0bGVzPjxwZXJpb2RpY2FsPjxmdWxsLXRp
dGxlPlRyYW5zcGwgSW50PC9mdWxsLXRpdGxlPjxhYmJyLTE+VHJhbnNwbGFudCBpbnRlcm5hdGlv
bmFsIDogb2ZmaWNpYWwgam91cm5hbCBvZiB0aGUgRXVyb3BlYW4gU29jaWV0eSBmb3IgT3JnYW4g
VHJhbnNwbGFudGF0aW9uPC9hYmJyLTE+PC9wZXJpb2RpY2FsPjxhbHQtcGVyaW9kaWNhbD48ZnVs
bC10aXRsZT5UcmFuc3BsIEludDwvZnVsbC10aXRsZT48YWJici0xPlRyYW5zcGxhbnQgaW50ZXJu
YXRpb25hbCA6IG9mZmljaWFsIGpvdXJuYWwgb2YgdGhlIEV1cm9wZWFuIFNvY2lldHkgZm9yIE9y
Z2FuIFRyYW5zcGxhbnRhdGlvbjwvYWJici0xPjwvYWx0LXBlcmlvZGljYWw+PHBhZ2VzPjg5LTk0
PC9wYWdlcz48dm9sdW1lPjE4PC92b2x1bWU+PG51bWJlcj4xPC9udW1iZXI+PGVkaXRpb24+MjAw
NC8xMi8yMzwvZWRpdGlvbj48a2V5d29yZHM+PGtleXdvcmQ+QWRlbm9jYXJjaW5vbWEvcGF0aG9s
b2d5L3ByZXZlbnRpb24gJmFtcDsgY29udHJvbDwva2V5d29yZD48a2V5d29yZD5Bbmdpb2dlbmVz
aXMgSW5oaWJpdG9ycy8qdGhlcmFwZXV0aWMgdXNlPC9rZXl3b3JkPjxrZXl3b3JkPkFuaW1hbHM8
L2tleXdvcmQ+PGtleXdvcmQ+QW9ydGEsIFRob3JhY2ljL2RydWcgZWZmZWN0cy9waHlzaW9sb2d5
PC9rZXl3b3JkPjxrZXl3b3JkPkNlbGwgTGluZSwgVHVtb3I8L2tleXdvcmQ+PGtleXdvcmQ+Q2Vs
bHMsIEN1bHR1cmVkPC9rZXl3b3JkPjxrZXl3b3JkPkNvbG9uaWMgTmVvcGxhc21zL3BhdGhvbG9n
eS9wcmV2ZW50aW9uICZhbXA7IGNvbnRyb2w8L2tleXdvcmQ+PGtleXdvcmQ+RGlzZWFzZSBNb2Rl
bHMsIEFuaW1hbDwva2V5d29yZD48a2V5d29yZD5Eb3NlLVJlc3BvbnNlIFJlbGF0aW9uc2hpcCwg
RHJ1Zzwva2V5d29yZD48a2V5d29yZD5FbmRvdGhlbGl1bSwgVmFzY3VsYXIvZHJ1ZyBlZmZlY3Rz
L3BoeXNpb2xvZ3k8L2tleXdvcmQ+PGtleXdvcmQ+SHVtYW5zPC9rZXl3b3JkPjxrZXl3b3JkPk1h
bGU8L2tleXdvcmQ+PGtleXdvcmQ+TWljZTwva2V5d29yZD48a2V5d29yZD5NaWNlLCBJbmJyZWQg
QkFMQiBDPC9rZXl3b3JkPjxrZXl3b3JkPk5lb3BsYXNtcy8qcHJldmVudGlvbiAmYW1wOyBjb250
cm9sPC9rZXl3b3JkPjxrZXl3b3JkPlJhdHM8L2tleXdvcmQ+PGtleXdvcmQ+UmF0cywgSW5icmVk
IExldzwva2V5d29yZD48a2V5d29yZD5TaXJvbGltdXMvKnRoZXJhcGV1dGljIHVzZTwva2V5d29y
ZD48L2tleXdvcmRzPjxkYXRlcz48eWVhcj4yMDA1PC95ZWFyPjxwdWItZGF0ZXM+PGRhdGU+SmFu
PC9kYXRlPjwvcHViLWRhdGVzPjwvZGF0ZXM+PGlzYm4+MDkzNC0wODc0IChQcmludCkmI3hEOzA5
MzQtMDg3NCAoTGlua2luZyk8L2lzYm4+PGFjY2Vzc2lvbi1udW0+MTU2MTI5ODk8L2FjY2Vzc2lv
bi1udW0+PHdvcmstdHlwZT5SZXNlYXJjaCBTdXBwb3J0LCBOb24tVS5TLiBHb3YmYXBvczt0PC93
b3JrLXR5cGU+PHVybHM+PHJlbGF0ZWQtdXJscz48dXJsPmh0dHA6Ly93d3cubmNiaS5ubG0ubmlo
Lmdvdi9wdWJtZWQvMTU2MTI5ODk8L3VybD48L3JlbGF0ZWQtdXJscz48L3VybHM+PGVsZWN0cm9u
aWMtcmVzb3VyY2UtbnVtPjEwLjExMTEvai4xNDMyLTIyNzcuMjAwNC4wMDAyNi54PC9lbGVjdHJv
bmljLXJlc291cmNlLW51bT48L3JlY29yZD48L0NpdGU+PENpdGU+PEF1dGhvcj5KZXNzZW48L0F1
dGhvcj48WWVhcj4yMDEzPC9ZZWFyPjxSZWNOdW0+MzM4PC9SZWNOdW0+PHJlY29yZD48cmVjLW51
bWJlcj4zMzg8L3JlYy1udW1iZXI+PGZvcmVpZ24ta2V5cz48a2V5IGFwcD0iRU4iIGRiLWlkPSJz
ZGR0cDUydnVzZDIwcGUwZnhrNXZkZDhlcjJ0MGZyemYwZHIiIHRpbWVzdGFtcD0iMTQzODg4MDI1
NCI+MzM4PC9rZXk+PC9mb3JlaWduLWtleXM+PHJlZi10eXBlIG5hbWU9IkpvdXJuYWwgQXJ0aWNs
ZSI+MTc8L3JlZi10eXBlPjxjb250cmlidXRvcnM+PGF1dGhvcnM+PGF1dGhvcj5KZXNzZW4sIFcu
IEouPC9hdXRob3I+PGF1dGhvcj5NaWxsZXIsIFMuIEouPC9hdXRob3I+PGF1dGhvcj5Kb3VzbWEs
IEUuPC9hdXRob3I+PGF1dGhvcj5XdSwgSi48L2F1dGhvcj48YXV0aG9yPlJpenZpLCBULiBBLjwv
YXV0aG9yPjxhdXRob3I+QnJ1bmRhZ2UsIE0uIEUuPC9hdXRob3I+PGF1dGhvcj5FYXZlcywgRC48
L2F1dGhvcj48YXV0aG9yPldpZGVtYW5uLCBCLjwvYXV0aG9yPjxhdXRob3I+S2ltLCBNLiBPLjwv
YXV0aG9yPjxhdXRob3I+RG9tYmksIEUuPC9hdXRob3I+PGF1dGhvcj5TYWJvLCBKLjwvYXV0aG9y
PjxhdXRob3I+SGFyZGltYW4gRHVkbGV5LCBBLjwvYXV0aG9yPjxhdXRob3I+Tml3YS1LYXdha2l0
YSwgTS48L2F1dGhvcj48YXV0aG9yPlBhZ2UsIEcuIFAuPC9hdXRob3I+PGF1dGhvcj5HaW92YW5u
aW5pLCBNLjwvYXV0aG9yPjxhdXRob3I+QXJvbm93LCBCLiBKLjwvYXV0aG9yPjxhdXRob3I+Q3Jp
cGUsIFQuIFAuPC9hdXRob3I+PGF1dGhvcj5SYXRuZXIsIE4uPC9hdXRob3I+PC9hdXRob3JzPjwv
Y29udHJpYnV0b3JzPjxhdXRoLWFkZHJlc3M+Q2hpbGRyZW4mYXBvcztzIEhvc3BpdGFsIE1lZGlj
YWwgQ2VudGVyLCBEaXZpc2lvbiBvZiBFeHBlcmltZW50YWwgSGVtYXRvbG9neSBhbmQgQ2FuY2Vy
IEJpb2xvZ3ksIDMzMzMgQnVybmV0IEF2ZS4sIE0uTC5DLiA3MDEzLCBDaW5jaW5uYXRpLCBPaGlv
IDQ1MjI5LCBVU0EuPC9hdXRoLWFkZHJlc3M+PHRpdGxlcz48dGl0bGU+TUVLIGluaGliaXRpb24g
ZXhoaWJpdHMgZWZmaWNhY3kgaW4gaHVtYW4gYW5kIG1vdXNlIG5ldXJvZmlicm9tYXRvc2lzIHR1
bW9yczwvdGl0bGU+PHNlY29uZGFyeS10aXRsZT5KIENsaW4gSW52ZXN0PC9zZWNvbmRhcnktdGl0
bGU+PGFsdC10aXRsZT5UaGUgSm91cm5hbCBvZiBjbGluaWNhbCBpbnZlc3RpZ2F0aW9uPC9hbHQt
dGl0bGU+PC90aXRsZXM+PHBlcmlvZGljYWw+PGZ1bGwtdGl0bGU+SiBDbGluIEludmVzdDwvZnVs
bC10aXRsZT48YWJici0xPlRoZSBKb3VybmFsIG9mIGNsaW5pY2FsIGludmVzdGlnYXRpb248L2Fi
YnItMT48L3BlcmlvZGljYWw+PGFsdC1wZXJpb2RpY2FsPjxmdWxsLXRpdGxlPkogQ2xpbiBJbnZl
c3Q8L2Z1bGwtdGl0bGU+PGFiYnItMT5UaGUgSm91cm5hbCBvZiBjbGluaWNhbCBpbnZlc3RpZ2F0
aW9uPC9hYmJyLTE+PC9hbHQtcGVyaW9kaWNhbD48cGFnZXM+MzQwLTc8L3BhZ2VzPjx2b2x1bWU+
MTIzPC92b2x1bWU+PG51bWJlcj4xPC9udW1iZXI+PGVkaXRpb24+MjAxMi8xMi8xMjwvZWRpdGlv
bj48a2V5d29yZHM+PGtleXdvcmQ+QW5pbWFsczwva2V5d29yZD48a2V5d29yZD5CZW56YW1pZGVz
LypwaGFybWFjb2xvZ3k8L2tleXdvcmQ+PGtleXdvcmQ+Q2hpbGQ8L2tleXdvcmQ+PGtleXdvcmQ+
Q2hpbGQsIFByZXNjaG9vbDwva2V5d29yZD48a2V5d29yZD5EaXBoZW55bGFtaW5lLyphbmFsb2dz
ICZhbXA7IGRlcml2YXRpdmVzL3BoYXJtYWNvbG9neTwva2V5d29yZD48a2V5d29yZD5FeHRyYWNl
bGx1bGFyIFNpZ25hbC1SZWd1bGF0ZWQgTUFQIEtpbmFzZXMvZ2VuZXRpY3MvbWV0YWJvbGlzbTwv
a2V5d29yZD48a2V5d29yZD5GZW1hbGU8L2tleXdvcmQ+PGtleXdvcmQ+SHVtYW5zPC9rZXl3b3Jk
PjxrZXl3b3JkPk1hbGU8L2tleXdvcmQ+PGtleXdvcmQ+TWljZTwva2V5d29yZD48a2V5d29yZD5N
aWNlLCBNdXRhbnQgU3RyYWluczwva2V5d29yZD48a2V5d29yZD5NaXRvZ2VuLUFjdGl2YXRlZCBQ
cm90ZWluIEtpbmFzZSBLaW5hc2VzLyphbnRhZ29uaXN0cyAmYW1wOzwva2V5d29yZD48a2V5d29y
ZD5pbmhpYml0b3JzL2dlbmV0aWNzL21ldGFib2xpc208L2tleXdvcmQ+PGtleXdvcmQ+TmVvcGxh
c20gVHJhbnNwbGFudGF0aW9uPC9rZXl3b3JkPjxrZXl3b3JkPk5ldXJvZmlicm9tYXRvc2lzIDEv
KmRydWcgdGhlcmFweS8qZW56eW1vbG9neS9nZW5ldGljcy9wYXRob2xvZ3k8L2tleXdvcmQ+PGtl
eXdvcmQ+T25jb2dlbmUgUHJvdGVpbiBwMjEocmFzKS9nZW5ldGljcy9tZXRhYm9saXNtPC9rZXl3
b3JkPjxrZXl3b3JkPlBlcmlwaGVyYWwgTmVydm91cyBTeXN0ZW0gTmVvcGxhc21zLypkcnVnIHRo
ZXJhcHkvKmVuenltb2xvZ3kvZ2VuZXRpY3MvcGF0aG9sb2d5PC9rZXl3b3JkPjxrZXl3b3JkPlRy
YW5zY3JpcHRvbWUvZHJ1ZyBlZmZlY3RzL2dlbmV0aWNzPC9rZXl3b3JkPjxrZXl3b3JkPlRyYW5z
cGxhbnRhdGlvbiwgSGV0ZXJvbG9nb3VzPC9rZXl3b3JkPjxrZXl3b3JkPlhlbm9ncmFmdCBNb2Rl
bCBBbnRpdHVtb3IgQXNzYXlzPC9rZXl3b3JkPjxrZXl3b3JkPnJhZiBLaW5hc2VzL2dlbmV0aWNz
L21ldGFib2xpc208L2tleXdvcmQ+PC9rZXl3b3Jkcz48ZGF0ZXM+PHllYXI+MjAxMzwveWVhcj48
cHViLWRhdGVzPjxkYXRlPkphbjwvZGF0ZT48L3B1Yi1kYXRlcz48L2RhdGVzPjxpc2JuPjE1NTgt
ODIzOCAoRWxlY3Ryb25pYykmI3hEOzAwMjEtOTczOCAoTGlua2luZyk8L2lzYm4+PGFjY2Vzc2lv
bi1udW0+MjMyMjEzNDE8L2FjY2Vzc2lvbi1udW0+PHdvcmstdHlwZT5DbGluaWNhbCBUcmlhbCYj
eEQ7UmVzZWFyY2ggU3VwcG9ydCwgQW1lcmljYW4gUmVjb3ZlcnkgYW5kIFJlaW52ZXN0bWVudCBB
Y3QmI3hEO1Jlc2VhcmNoIFN1cHBvcnQsIE4uSS5ILiwgRXh0cmFtdXJhbCYjeEQ7UmVzZWFyY2gg
U3VwcG9ydCwgTm9uLVUuUy4gR292JmFwb3M7dCYjeEQ7UmVzZWFyY2ggU3VwcG9ydCwgVS5TLiBH
b3YmYXBvczt0LCBOb24tUC5ILlMuPC93b3JrLXR5cGU+PHVybHM+PHJlbGF0ZWQtdXJscz48dXJs
Pmh0dHA6Ly93d3cubmNiaS5ubG0ubmloLmdvdi9wdWJtZWQvMjMyMjEzNDE8L3VybD48L3JlbGF0
ZWQtdXJscz48L3VybHM+PGN1c3RvbTI+MzUzMzI2NDwvY3VzdG9tMj48ZWxlY3Ryb25pYy1yZXNv
dXJjZS1udW0+MTAuMTE3Mi9KQ0k2MDU3ODwvZWxlY3Ryb25pYy1yZXNvdXJjZS1udW0+PC9yZWNv
cmQ+PC9DaXRlPjxDaXRlPjxBdXRob3I+R3ViYTwvQXV0aG9yPjxZZWFyPjIwMDU8L1llYXI+PFJl
Y051bT4zMzk8L1JlY051bT48cmVjb3JkPjxyZWMtbnVtYmVyPjMzOTwvcmVjLW51bWJlcj48Zm9y
ZWlnbi1rZXlzPjxrZXkgYXBwPSJFTiIgZGItaWQ9InNkZHRwNTJ2dXNkMjBwZTBmeGs1dmRkOGVy
MnQwZnJ6ZjBkciIgdGltZXN0YW1wPSIxNDM4ODgwMjY5Ij4zMzk8L2tleT48L2ZvcmVpZ24ta2V5
cz48cmVmLXR5cGUgbmFtZT0iSm91cm5hbCBBcnRpY2xlIj4xNzwvcmVmLXR5cGU+PGNvbnRyaWJ1
dG9ycz48YXV0aG9ycz48YXV0aG9yPkd1YmEsIE0uPC9hdXRob3I+PGF1dGhvcj5Lb2VobCwgRy4g
RS48L2F1dGhvcj48YXV0aG9yPk5lcHBsLCBFLjwvYXV0aG9yPjxhdXRob3I+RG9lbmVja2UsIEEu
PC9hdXRob3I+PGF1dGhvcj5TdGVpbmJhdWVyLCBNLjwvYXV0aG9yPjxhdXRob3I+U2NobGl0dCwg
SC4gSi48L2F1dGhvcj48YXV0aG9yPkphdWNoLCBLLiBXLjwvYXV0aG9yPjxhdXRob3I+R2Vpc3Ns
ZXIsIEUuIEsuPC9hdXRob3I+PC9hdXRob3JzPjwvY29udHJpYnV0b3JzPjxhdXRoLWFkZHJlc3M+
RGVwYXJ0bWVudCBvZiBTdXJnZXJ5LCBVbml2ZXJzaXR5IG9mIFJlZ2Vuc2J1cmcsIEZyYW56LUpv
c2VmLVN0cmF1c3MtQWxsZWUgMTEsIDkzMDUzIFJlZ2Vuc2J1cmcsIEdlcm1hbnkuPC9hdXRoLWFk
ZHJlc3M+PHRpdGxlcz48dGl0bGU+RG9zaW5nIG9mIHJhcGFteWNpbiBpcyBjcml0aWNhbCB0byBh
Y2hpZXZlIGFuIG9wdGltYWwgYW50aWFuZ2lvZ2VuaWMgZWZmZWN0IGFnYWluc3QgY2FuY2VyPC90
aXRsZT48c2Vjb25kYXJ5LXRpdGxlPlRyYW5zcGwgSW50PC9zZWNvbmRhcnktdGl0bGU+PGFsdC10
aXRsZT5UcmFuc3BsYW50IGludGVybmF0aW9uYWwgOiBvZmZpY2lhbCBqb3VybmFsIG9mIHRoZSBF
dXJvcGVhbiBTb2NpZXR5IGZvciBPcmdhbiBUcmFuc3BsYW50YXRpb248L2FsdC10aXRsZT48L3Rp
dGxlcz48cGVyaW9kaWNhbD48ZnVsbC10aXRsZT5UcmFuc3BsIEludDwvZnVsbC10aXRsZT48YWJi
ci0xPlRyYW5zcGxhbnQgaW50ZXJuYXRpb25hbCA6IG9mZmljaWFsIGpvdXJuYWwgb2YgdGhlIEV1
cm9wZWFuIFNvY2lldHkgZm9yIE9yZ2FuIFRyYW5zcGxhbnRhdGlvbjwvYWJici0xPjwvcGVyaW9k
aWNhbD48YWx0LXBlcmlvZGljYWw+PGZ1bGwtdGl0bGU+VHJhbnNwbCBJbnQ8L2Z1bGwtdGl0bGU+
PGFiYnItMT5UcmFuc3BsYW50IGludGVybmF0aW9uYWwgOiBvZmZpY2lhbCBqb3VybmFsIG9mIHRo
ZSBFdXJvcGVhbiBTb2NpZXR5IGZvciBPcmdhbiBUcmFuc3BsYW50YXRpb248L2FiYnItMT48L2Fs
dC1wZXJpb2RpY2FsPjxwYWdlcz44OS05NDwvcGFnZXM+PHZvbHVtZT4xODwvdm9sdW1lPjxudW1i
ZXI+MTwvbnVtYmVyPjxlZGl0aW9uPjIwMDQvMTIvMjM8L2VkaXRpb24+PGtleXdvcmRzPjxrZXl3
b3JkPkFkZW5vY2FyY2lub21hL3BhdGhvbG9neS9wcmV2ZW50aW9uICZhbXA7IGNvbnRyb2w8L2tl
eXdvcmQ+PGtleXdvcmQ+QW5naW9nZW5lc2lzIEluaGliaXRvcnMvKnRoZXJhcGV1dGljIHVzZTwv
a2V5d29yZD48a2V5d29yZD5BbmltYWxzPC9rZXl3b3JkPjxrZXl3b3JkPkFvcnRhLCBUaG9yYWNp
Yy9kcnVnIGVmZmVjdHMvcGh5c2lvbG9neTwva2V5d29yZD48a2V5d29yZD5DZWxsIExpbmUsIFR1
bW9yPC9rZXl3b3JkPjxrZXl3b3JkPkNlbGxzLCBDdWx0dXJlZDwva2V5d29yZD48a2V5d29yZD5D
b2xvbmljIE5lb3BsYXNtcy9wYXRob2xvZ3kvcHJldmVudGlvbiAmYW1wOyBjb250cm9sPC9rZXl3
b3JkPjxrZXl3b3JkPkRpc2Vhc2UgTW9kZWxzLCBBbmltYWw8L2tleXdvcmQ+PGtleXdvcmQ+RG9z
ZS1SZXNwb25zZSBSZWxhdGlvbnNoaXAsIERydWc8L2tleXdvcmQ+PGtleXdvcmQ+RW5kb3RoZWxp
dW0sIFZhc2N1bGFyL2RydWcgZWZmZWN0cy9waHlzaW9sb2d5PC9rZXl3b3JkPjxrZXl3b3JkPkh1
bWFuczwva2V5d29yZD48a2V5d29yZD5NYWxlPC9rZXl3b3JkPjxrZXl3b3JkPk1pY2U8L2tleXdv
cmQ+PGtleXdvcmQ+TWljZSwgSW5icmVkIEJBTEIgQzwva2V5d29yZD48a2V5d29yZD5OZW9wbGFz
bXMvKnByZXZlbnRpb24gJmFtcDsgY29udHJvbDwva2V5d29yZD48a2V5d29yZD5SYXRzPC9rZXl3
b3JkPjxrZXl3b3JkPlJhdHMsIEluYnJlZCBMZXc8L2tleXdvcmQ+PGtleXdvcmQ+U2lyb2xpbXVz
Lyp0aGVyYXBldXRpYyB1c2U8L2tleXdvcmQ+PC9rZXl3b3Jkcz48ZGF0ZXM+PHllYXI+MjAwNTwv
eWVhcj48cHViLWRhdGVzPjxkYXRlPkphbjwvZGF0ZT48L3B1Yi1kYXRlcz48L2RhdGVzPjxpc2Ju
PjA5MzQtMDg3NCAoUHJpbnQpJiN4RDswOTM0LTA4NzQgKExpbmtpbmcpPC9pc2JuPjxhY2Nlc3Np
b24tbnVtPjE1NjEyOTg5PC9hY2Nlc3Npb24tbnVtPjx3b3JrLXR5cGU+UmVzZWFyY2ggU3VwcG9y
dCwgTm9uLVUuUy4gR292JmFwb3M7dDwvd29yay10eXBlPjx1cmxzPjxyZWxhdGVkLXVybHM+PHVy
bD5odHRwOi8vd3d3Lm5jYmkubmxtLm5paC5nb3YvcHVibWVkLzE1NjEyOTg5PC91cmw+PC9yZWxh
dGVkLXVybHM+PC91cmxzPjxlbGVjdHJvbmljLXJlc291cmNlLW51bT4xMC4xMTExL2ouMTQzMi0y
Mjc3LjIwMDQuMDAwMjYueDwvZWxlY3Ryb25pYy1yZXNvdXJjZS1udW0+PC9yZWNvcmQ+PC9DaXRl
PjxDaXRlPjxBdXRob3I+SmVzc2VuPC9BdXRob3I+PFllYXI+MjAxMzwvWWVhcj48UmVjTnVtPjMz
ODwvUmVjTnVtPjxyZWNvcmQ+PHJlYy1udW1iZXI+MzM4PC9yZWMtbnVtYmVyPjxmb3JlaWduLWtl
eXM+PGtleSBhcHA9IkVOIiBkYi1pZD0ic2RkdHA1MnZ1c2QyMHBlMGZ4azV2ZGQ4ZXIydDBmcnpm
MGRyIiB0aW1lc3RhbXA9IjE0Mzg4ODAyNTQiPjMzODwva2V5PjwvZm9yZWlnbi1rZXlzPjxyZWYt
dHlwZSBuYW1lPSJKb3VybmFsIEFydGljbGUiPjE3PC9yZWYtdHlwZT48Y29udHJpYnV0b3JzPjxh
dXRob3JzPjxhdXRob3I+SmVzc2VuLCBXLiBKLjwvYXV0aG9yPjxhdXRob3I+TWlsbGVyLCBTLiBK
LjwvYXV0aG9yPjxhdXRob3I+Sm91c21hLCBFLjwvYXV0aG9yPjxhdXRob3I+V3UsIEouPC9hdXRo
b3I+PGF1dGhvcj5SaXp2aSwgVC4gQS48L2F1dGhvcj48YXV0aG9yPkJydW5kYWdlLCBNLiBFLjwv
YXV0aG9yPjxhdXRob3I+RWF2ZXMsIEQuPC9hdXRob3I+PGF1dGhvcj5XaWRlbWFubiwgQi48L2F1
dGhvcj48YXV0aG9yPktpbSwgTS4gTy48L2F1dGhvcj48YXV0aG9yPkRvbWJpLCBFLjwvYXV0aG9y
PjxhdXRob3I+U2FibywgSi48L2F1dGhvcj48YXV0aG9yPkhhcmRpbWFuIER1ZGxleSwgQS48L2F1
dGhvcj48YXV0aG9yPk5pd2EtS2F3YWtpdGEsIE0uPC9hdXRob3I+PGF1dGhvcj5QYWdlLCBHLiBQ
LjwvYXV0aG9yPjxhdXRob3I+R2lvdmFubmluaSwgTS48L2F1dGhvcj48YXV0aG9yPkFyb25vdywg
Qi4gSi48L2F1dGhvcj48YXV0aG9yPkNyaXBlLCBULiBQLjwvYXV0aG9yPjxhdXRob3I+UmF0bmVy
LCBOLjwvYXV0aG9yPjwvYXV0aG9ycz48L2NvbnRyaWJ1dG9ycz48YXV0aC1hZGRyZXNzPkNoaWxk
cmVuJmFwb3M7cyBIb3NwaXRhbCBNZWRpY2FsIENlbnRlciwgRGl2aXNpb24gb2YgRXhwZXJpbWVu
dGFsIEhlbWF0b2xvZ3kgYW5kIENhbmNlciBCaW9sb2d5LCAzMzMzIEJ1cm5ldCBBdmUuLCBNLkwu
Qy4gNzAxMywgQ2luY2lubmF0aSwgT2hpbyA0NTIyOSwgVVNBLjwvYXV0aC1hZGRyZXNzPjx0aXRs
ZXM+PHRpdGxlPk1FSyBpbmhpYml0aW9uIGV4aGliaXRzIGVmZmljYWN5IGluIGh1bWFuIGFuZCBt
b3VzZSBuZXVyb2ZpYnJvbWF0b3NpcyB0dW1vcnM8L3RpdGxlPjxzZWNvbmRhcnktdGl0bGU+SiBD
bGluIEludmVzdDwvc2Vjb25kYXJ5LXRpdGxlPjxhbHQtdGl0bGU+VGhlIEpvdXJuYWwgb2YgY2xp
bmljYWwgaW52ZXN0aWdhdGlvbjwvYWx0LXRpdGxlPjwvdGl0bGVzPjxwZXJpb2RpY2FsPjxmdWxs
LXRpdGxlPkogQ2xpbiBJbnZlc3Q8L2Z1bGwtdGl0bGU+PGFiYnItMT5UaGUgSm91cm5hbCBvZiBj
bGluaWNhbCBpbnZlc3RpZ2F0aW9uPC9hYmJyLTE+PC9wZXJpb2RpY2FsPjxhbHQtcGVyaW9kaWNh
bD48ZnVsbC10aXRsZT5KIENsaW4gSW52ZXN0PC9mdWxsLXRpdGxlPjxhYmJyLTE+VGhlIEpvdXJu
YWwgb2YgY2xpbmljYWwgaW52ZXN0aWdhdGlvbjwvYWJici0xPjwvYWx0LXBlcmlvZGljYWw+PHBh
Z2VzPjM0MC03PC9wYWdlcz48dm9sdW1lPjEyMzwvdm9sdW1lPjxudW1iZXI+MTwvbnVtYmVyPjxl
ZGl0aW9uPjIwMTIvMTIvMTI8L2VkaXRpb24+PGtleXdvcmRzPjxrZXl3b3JkPkFuaW1hbHM8L2tl
eXdvcmQ+PGtleXdvcmQ+QmVuemFtaWRlcy8qcGhhcm1hY29sb2d5PC9rZXl3b3JkPjxrZXl3b3Jk
PkNoaWxkPC9rZXl3b3JkPjxrZXl3b3JkPkNoaWxkLCBQcmVzY2hvb2w8L2tleXdvcmQ+PGtleXdv
cmQ+RGlwaGVueWxhbWluZS8qYW5hbG9ncyAmYW1wOyBkZXJpdmF0aXZlcy9waGFybWFjb2xvZ3k8
L2tleXdvcmQ+PGtleXdvcmQ+RXh0cmFjZWxsdWxhciBTaWduYWwtUmVndWxhdGVkIE1BUCBLaW5h
c2VzL2dlbmV0aWNzL21ldGFib2xpc208L2tleXdvcmQ+PGtleXdvcmQ+RmVtYWxlPC9rZXl3b3Jk
PjxrZXl3b3JkPkh1bWFuczwva2V5d29yZD48a2V5d29yZD5NYWxlPC9rZXl3b3JkPjxrZXl3b3Jk
Pk1pY2U8L2tleXdvcmQ+PGtleXdvcmQ+TWljZSwgTXV0YW50IFN0cmFpbnM8L2tleXdvcmQ+PGtl
eXdvcmQ+TWl0b2dlbi1BY3RpdmF0ZWQgUHJvdGVpbiBLaW5hc2UgS2luYXNlcy8qYW50YWdvbmlz
dHMgJmFtcDs8L2tleXdvcmQ+PGtleXdvcmQ+aW5oaWJpdG9ycy9nZW5ldGljcy9tZXRhYm9saXNt
PC9rZXl3b3JkPjxrZXl3b3JkPk5lb3BsYXNtIFRyYW5zcGxhbnRhdGlvbjwva2V5d29yZD48a2V5
d29yZD5OZXVyb2ZpYnJvbWF0b3NpcyAxLypkcnVnIHRoZXJhcHkvKmVuenltb2xvZ3kvZ2VuZXRp
Y3MvcGF0aG9sb2d5PC9rZXl3b3JkPjxrZXl3b3JkPk9uY29nZW5lIFByb3RlaW4gcDIxKHJhcykv
Z2VuZXRpY3MvbWV0YWJvbGlzbTwva2V5d29yZD48a2V5d29yZD5QZXJpcGhlcmFsIE5lcnZvdXMg
U3lzdGVtIE5lb3BsYXNtcy8qZHJ1ZyB0aGVyYXB5Lyplbnp5bW9sb2d5L2dlbmV0aWNzL3BhdGhv
bG9neTwva2V5d29yZD48a2V5d29yZD5UcmFuc2NyaXB0b21lL2RydWcgZWZmZWN0cy9nZW5ldGlj
czwva2V5d29yZD48a2V5d29yZD5UcmFuc3BsYW50YXRpb24sIEhldGVyb2xvZ291czwva2V5d29y
ZD48a2V5d29yZD5YZW5vZ3JhZnQgTW9kZWwgQW50aXR1bW9yIEFzc2F5czwva2V5d29yZD48a2V5
d29yZD5yYWYgS2luYXNlcy9nZW5ldGljcy9tZXRhYm9saXNtPC9rZXl3b3JkPjwva2V5d29yZHM+
PGRhdGVzPjx5ZWFyPjIwMTM8L3llYXI+PHB1Yi1kYXRlcz48ZGF0ZT5KYW48L2RhdGU+PC9wdWIt
ZGF0ZXM+PC9kYXRlcz48aXNibj4xNTU4LTgyMzggKEVsZWN0cm9uaWMpJiN4RDswMDIxLTk3Mzgg
KExpbmtpbmcpPC9pc2JuPjxhY2Nlc3Npb24tbnVtPjIzMjIxMzQxPC9hY2Nlc3Npb24tbnVtPjx3
b3JrLXR5cGU+Q2xpbmljYWwgVHJpYWwmI3hEO1Jlc2VhcmNoIFN1cHBvcnQsIEFtZXJpY2FuIFJl
Y292ZXJ5IGFuZCBSZWludmVzdG1lbnQgQWN0JiN4RDtSZXNlYXJjaCBTdXBwb3J0LCBOLkkuSC4s
IEV4dHJhbXVyYWwmI3hEO1Jlc2VhcmNoIFN1cHBvcnQsIE5vbi1VLlMuIEdvdiZhcG9zO3QmI3hE
O1Jlc2VhcmNoIFN1cHBvcnQsIFUuUy4gR292JmFwb3M7dCwgTm9uLVAuSC5TLjwvd29yay10eXBl
Pjx1cmxzPjxyZWxhdGVkLXVybHM+PHVybD5odHRwOi8vd3d3Lm5jYmkubmxtLm5paC5nb3YvcHVi
bWVkLzIzMjIxMzQxPC91cmw+PC9yZWxhdGVkLXVybHM+PC91cmxzPjxjdXN0b20yPjM1MzMyNjQ8
L2N1c3RvbTI+PGVsZWN0cm9uaWMtcmVzb3VyY2UtbnVtPjEwLjExNzIvSkNJNjA1Nzg8L2VsZWN0
cm9uaWMtcmVzb3VyY2UtbnVtPjwvcmVjb3JkPjwvQ2l0ZT48L0VuZE5vdGU+
</w:fldData>
        </w:fldChar>
      </w:r>
      <w:r>
        <w:rPr>
          <w:rFonts w:ascii="Arial" w:hAnsi="Arial"/>
          <w:sz w:val="22"/>
          <w:szCs w:val="22"/>
        </w:rPr>
        <w:instrText xml:space="preserve"> ADDIN EN.CITE.DATA </w:instrText>
      </w:r>
      <w:r>
        <w:rPr>
          <w:rFonts w:ascii="Arial" w:hAnsi="Arial"/>
          <w:sz w:val="22"/>
          <w:szCs w:val="22"/>
        </w:rPr>
      </w:r>
      <w:r>
        <w:rPr>
          <w:rFonts w:ascii="Arial" w:hAnsi="Arial"/>
          <w:sz w:val="22"/>
          <w:szCs w:val="22"/>
        </w:rPr>
        <w:fldChar w:fldCharType="end"/>
      </w:r>
      <w:r>
        <w:rPr>
          <w:rFonts w:ascii="Arial" w:hAnsi="Arial"/>
          <w:sz w:val="22"/>
          <w:szCs w:val="22"/>
        </w:rPr>
      </w:r>
      <w:r>
        <w:rPr>
          <w:rFonts w:ascii="Arial" w:hAnsi="Arial"/>
          <w:sz w:val="22"/>
          <w:szCs w:val="22"/>
        </w:rPr>
        <w:fldChar w:fldCharType="end"/>
      </w:r>
      <w:r>
        <w:rPr>
          <w:rFonts w:ascii="Arial" w:hAnsi="Arial"/>
          <w:sz w:val="22"/>
          <w:szCs w:val="22"/>
        </w:rPr>
        <w:fldChar w:fldCharType="begin">
          <w:fldData xml:space="preserve">PEVuZE5vdGU+PENpdGU+PEF1dGhvcj5HdWJhPC9BdXRob3I+PFllYXI+MjAwNTwvWWVhcj48UmVj
TnVtPjMzOTwvUmVjTnVtPjxEaXNwbGF5VGV4dD5bMSwgMl08L0Rpc3BsYXlUZXh0PjxyZWNvcmQ+
PHJlYy1udW1iZXI+MzM5PC9yZWMtbnVtYmVyPjxmb3JlaWduLWtleXM+PGtleSBhcHA9IkVOIiBk
Yi1pZD0ic2RkdHA1MnZ1c2QyMHBlMGZ4azV2ZGQ4ZXIydDBmcnpmMGRyIiB0aW1lc3RhbXA9IjE0
Mzg4ODAyNjkiPjMzOTwva2V5PjwvZm9yZWlnbi1rZXlzPjxyZWYtdHlwZSBuYW1lPSJKb3VybmFs
IEFydGljbGUiPjE3PC9yZWYtdHlwZT48Y29udHJpYnV0b3JzPjxhdXRob3JzPjxhdXRob3I+R3Vi
YSwgTS48L2F1dGhvcj48YXV0aG9yPktvZWhsLCBHLiBFLjwvYXV0aG9yPjxhdXRob3I+TmVwcGws
IEUuPC9hdXRob3I+PGF1dGhvcj5Eb2VuZWNrZSwgQS48L2F1dGhvcj48YXV0aG9yPlN0ZWluYmF1
ZXIsIE0uPC9hdXRob3I+PGF1dGhvcj5TY2hsaXR0LCBILiBKLjwvYXV0aG9yPjxhdXRob3I+SmF1
Y2gsIEsuIFcuPC9hdXRob3I+PGF1dGhvcj5HZWlzc2xlciwgRS4gSy48L2F1dGhvcj48L2F1dGhv
cnM+PC9jb250cmlidXRvcnM+PGF1dGgtYWRkcmVzcz5EZXBhcnRtZW50IG9mIFN1cmdlcnksIFVu
aXZlcnNpdHkgb2YgUmVnZW5zYnVyZywgRnJhbnotSm9zZWYtU3RyYXVzcy1BbGxlZSAxMSwgOTMw
NTMgUmVnZW5zYnVyZywgR2VybWFueS48L2F1dGgtYWRkcmVzcz48dGl0bGVzPjx0aXRsZT5Eb3Np
bmcgb2YgcmFwYW15Y2luIGlzIGNyaXRpY2FsIHRvIGFjaGlldmUgYW4gb3B0aW1hbCBhbnRpYW5n
aW9nZW5pYyBlZmZlY3QgYWdhaW5zdCBjYW5jZXI8L3RpdGxlPjxzZWNvbmRhcnktdGl0bGU+VHJh
bnNwbCBJbnQ8L3NlY29uZGFyeS10aXRsZT48YWx0LXRpdGxlPlRyYW5zcGxhbnQgaW50ZXJuYXRp
b25hbCA6IG9mZmljaWFsIGpvdXJuYWwgb2YgdGhlIEV1cm9wZWFuIFNvY2lldHkgZm9yIE9yZ2Fu
IFRyYW5zcGxhbnRhdGlvbjwvYWx0LXRpdGxlPjwvdGl0bGVzPjxwZXJpb2RpY2FsPjxmdWxsLXRp
dGxlPlRyYW5zcGwgSW50PC9mdWxsLXRpdGxlPjxhYmJyLTE+VHJhbnNwbGFudCBpbnRlcm5hdGlv
bmFsIDogb2ZmaWNpYWwgam91cm5hbCBvZiB0aGUgRXVyb3BlYW4gU29jaWV0eSBmb3IgT3JnYW4g
VHJhbnNwbGFudGF0aW9uPC9hYmJyLTE+PC9wZXJpb2RpY2FsPjxhbHQtcGVyaW9kaWNhbD48ZnVs
bC10aXRsZT5UcmFuc3BsIEludDwvZnVsbC10aXRsZT48YWJici0xPlRyYW5zcGxhbnQgaW50ZXJu
YXRpb25hbCA6IG9mZmljaWFsIGpvdXJuYWwgb2YgdGhlIEV1cm9wZWFuIFNvY2lldHkgZm9yIE9y
Z2FuIFRyYW5zcGxhbnRhdGlvbjwvYWJici0xPjwvYWx0LXBlcmlvZGljYWw+PHBhZ2VzPjg5LTk0
PC9wYWdlcz48dm9sdW1lPjE4PC92b2x1bWU+PG51bWJlcj4xPC9udW1iZXI+PGVkaXRpb24+MjAw
NC8xMi8yMzwvZWRpdGlvbj48a2V5d29yZHM+PGtleXdvcmQ+QWRlbm9jYXJjaW5vbWEvcGF0aG9s
b2d5L3ByZXZlbnRpb24gJmFtcDsgY29udHJvbDwva2V5d29yZD48a2V5d29yZD5Bbmdpb2dlbmVz
aXMgSW5oaWJpdG9ycy8qdGhlcmFwZXV0aWMgdXNlPC9rZXl3b3JkPjxrZXl3b3JkPkFuaW1hbHM8
L2tleXdvcmQ+PGtleXdvcmQ+QW9ydGEsIFRob3JhY2ljL2RydWcgZWZmZWN0cy9waHlzaW9sb2d5
PC9rZXl3b3JkPjxrZXl3b3JkPkNlbGwgTGluZSwgVHVtb3I8L2tleXdvcmQ+PGtleXdvcmQ+Q2Vs
bHMsIEN1bHR1cmVkPC9rZXl3b3JkPjxrZXl3b3JkPkNvbG9uaWMgTmVvcGxhc21zL3BhdGhvbG9n
eS9wcmV2ZW50aW9uICZhbXA7IGNvbnRyb2w8L2tleXdvcmQ+PGtleXdvcmQ+RGlzZWFzZSBNb2Rl
bHMsIEFuaW1hbDwva2V5d29yZD48a2V5d29yZD5Eb3NlLVJlc3BvbnNlIFJlbGF0aW9uc2hpcCwg
RHJ1Zzwva2V5d29yZD48a2V5d29yZD5FbmRvdGhlbGl1bSwgVmFzY3VsYXIvZHJ1ZyBlZmZlY3Rz
L3BoeXNpb2xvZ3k8L2tleXdvcmQ+PGtleXdvcmQ+SHVtYW5zPC9rZXl3b3JkPjxrZXl3b3JkPk1h
bGU8L2tleXdvcmQ+PGtleXdvcmQ+TWljZTwva2V5d29yZD48a2V5d29yZD5NaWNlLCBJbmJyZWQg
QkFMQiBDPC9rZXl3b3JkPjxrZXl3b3JkPk5lb3BsYXNtcy8qcHJldmVudGlvbiAmYW1wOyBjb250
cm9sPC9rZXl3b3JkPjxrZXl3b3JkPlJhdHM8L2tleXdvcmQ+PGtleXdvcmQ+UmF0cywgSW5icmVk
IExldzwva2V5d29yZD48a2V5d29yZD5TaXJvbGltdXMvKnRoZXJhcGV1dGljIHVzZTwva2V5d29y
ZD48L2tleXdvcmRzPjxkYXRlcz48eWVhcj4yMDA1PC95ZWFyPjxwdWItZGF0ZXM+PGRhdGU+SmFu
PC9kYXRlPjwvcHViLWRhdGVzPjwvZGF0ZXM+PGlzYm4+MDkzNC0wODc0IChQcmludCkmI3hEOzA5
MzQtMDg3NCAoTGlua2luZyk8L2lzYm4+PGFjY2Vzc2lvbi1udW0+MTU2MTI5ODk8L2FjY2Vzc2lv
bi1udW0+PHdvcmstdHlwZT5SZXNlYXJjaCBTdXBwb3J0LCBOb24tVS5TLiBHb3YmYXBvczt0PC93
b3JrLXR5cGU+PHVybHM+PHJlbGF0ZWQtdXJscz48dXJsPmh0dHA6Ly93d3cubmNiaS5ubG0ubmlo
Lmdvdi9wdWJtZWQvMTU2MTI5ODk8L3VybD48L3JlbGF0ZWQtdXJscz48L3VybHM+PGVsZWN0cm9u
aWMtcmVzb3VyY2UtbnVtPjEwLjExMTEvai4xNDMyLTIyNzcuMjAwNC4wMDAyNi54PC9lbGVjdHJv
bmljLXJlc291cmNlLW51bT48L3JlY29yZD48L0NpdGU+PENpdGU+PEF1dGhvcj5KZXNzZW48L0F1
dGhvcj48WWVhcj4yMDEzPC9ZZWFyPjxSZWNOdW0+MzM4PC9SZWNOdW0+PHJlY29yZD48cmVjLW51
bWJlcj4zMzg8L3JlYy1udW1iZXI+PGZvcmVpZ24ta2V5cz48a2V5IGFwcD0iRU4iIGRiLWlkPSJz
ZGR0cDUydnVzZDIwcGUwZnhrNXZkZDhlcjJ0MGZyemYwZHIiIHRpbWVzdGFtcD0iMTQzODg4MDI1
NCI+MzM4PC9rZXk+PC9mb3JlaWduLWtleXM+PHJlZi10eXBlIG5hbWU9IkpvdXJuYWwgQXJ0aWNs
ZSI+MTc8L3JlZi10eXBlPjxjb250cmlidXRvcnM+PGF1dGhvcnM+PGF1dGhvcj5KZXNzZW4sIFcu
IEouPC9hdXRob3I+PGF1dGhvcj5NaWxsZXIsIFMuIEouPC9hdXRob3I+PGF1dGhvcj5Kb3VzbWEs
IEUuPC9hdXRob3I+PGF1dGhvcj5XdSwgSi48L2F1dGhvcj48YXV0aG9yPlJpenZpLCBULiBBLjwv
YXV0aG9yPjxhdXRob3I+QnJ1bmRhZ2UsIE0uIEUuPC9hdXRob3I+PGF1dGhvcj5FYXZlcywgRC48
L2F1dGhvcj48YXV0aG9yPldpZGVtYW5uLCBCLjwvYXV0aG9yPjxhdXRob3I+S2ltLCBNLiBPLjwv
YXV0aG9yPjxhdXRob3I+RG9tYmksIEUuPC9hdXRob3I+PGF1dGhvcj5TYWJvLCBKLjwvYXV0aG9y
PjxhdXRob3I+SGFyZGltYW4gRHVkbGV5LCBBLjwvYXV0aG9yPjxhdXRob3I+Tml3YS1LYXdha2l0
YSwgTS48L2F1dGhvcj48YXV0aG9yPlBhZ2UsIEcuIFAuPC9hdXRob3I+PGF1dGhvcj5HaW92YW5u
aW5pLCBNLjwvYXV0aG9yPjxhdXRob3I+QXJvbm93LCBCLiBKLjwvYXV0aG9yPjxhdXRob3I+Q3Jp
cGUsIFQuIFAuPC9hdXRob3I+PGF1dGhvcj5SYXRuZXIsIE4uPC9hdXRob3I+PC9hdXRob3JzPjwv
Y29udHJpYnV0b3JzPjxhdXRoLWFkZHJlc3M+Q2hpbGRyZW4mYXBvcztzIEhvc3BpdGFsIE1lZGlj
YWwgQ2VudGVyLCBEaXZpc2lvbiBvZiBFeHBlcmltZW50YWwgSGVtYXRvbG9neSBhbmQgQ2FuY2Vy
IEJpb2xvZ3ksIDMzMzMgQnVybmV0IEF2ZS4sIE0uTC5DLiA3MDEzLCBDaW5jaW5uYXRpLCBPaGlv
IDQ1MjI5LCBVU0EuPC9hdXRoLWFkZHJlc3M+PHRpdGxlcz48dGl0bGU+TUVLIGluaGliaXRpb24g
ZXhoaWJpdHMgZWZmaWNhY3kgaW4gaHVtYW4gYW5kIG1vdXNlIG5ldXJvZmlicm9tYXRvc2lzIHR1
bW9yczwvdGl0bGU+PHNlY29uZGFyeS10aXRsZT5KIENsaW4gSW52ZXN0PC9zZWNvbmRhcnktdGl0
bGU+PGFsdC10aXRsZT5UaGUgSm91cm5hbCBvZiBjbGluaWNhbCBpbnZlc3RpZ2F0aW9uPC9hbHQt
dGl0bGU+PC90aXRsZXM+PHBlcmlvZGljYWw+PGZ1bGwtdGl0bGU+SiBDbGluIEludmVzdDwvZnVs
bC10aXRsZT48YWJici0xPlRoZSBKb3VybmFsIG9mIGNsaW5pY2FsIGludmVzdGlnYXRpb248L2Fi
YnItMT48L3BlcmlvZGljYWw+PGFsdC1wZXJpb2RpY2FsPjxmdWxsLXRpdGxlPkogQ2xpbiBJbnZl
c3Q8L2Z1bGwtdGl0bGU+PGFiYnItMT5UaGUgSm91cm5hbCBvZiBjbGluaWNhbCBpbnZlc3RpZ2F0
aW9uPC9hYmJyLTE+PC9hbHQtcGVyaW9kaWNhbD48cGFnZXM+MzQwLTc8L3BhZ2VzPjx2b2x1bWU+
MTIzPC92b2x1bWU+PG51bWJlcj4xPC9udW1iZXI+PGVkaXRpb24+MjAxMi8xMi8xMjwvZWRpdGlv
bj48a2V5d29yZHM+PGtleXdvcmQ+QW5pbWFsczwva2V5d29yZD48a2V5d29yZD5CZW56YW1pZGVz
LypwaGFybWFjb2xvZ3k8L2tleXdvcmQ+PGtleXdvcmQ+Q2hpbGQ8L2tleXdvcmQ+PGtleXdvcmQ+
Q2hpbGQsIFByZXNjaG9vbDwva2V5d29yZD48a2V5d29yZD5EaXBoZW55bGFtaW5lLyphbmFsb2dz
ICZhbXA7IGRlcml2YXRpdmVzL3BoYXJtYWNvbG9neTwva2V5d29yZD48a2V5d29yZD5FeHRyYWNl
bGx1bGFyIFNpZ25hbC1SZWd1bGF0ZWQgTUFQIEtpbmFzZXMvZ2VuZXRpY3MvbWV0YWJvbGlzbTwv
a2V5d29yZD48a2V5d29yZD5GZW1hbGU8L2tleXdvcmQ+PGtleXdvcmQ+SHVtYW5zPC9rZXl3b3Jk
PjxrZXl3b3JkPk1hbGU8L2tleXdvcmQ+PGtleXdvcmQ+TWljZTwva2V5d29yZD48a2V5d29yZD5N
aWNlLCBNdXRhbnQgU3RyYWluczwva2V5d29yZD48a2V5d29yZD5NaXRvZ2VuLUFjdGl2YXRlZCBQ
cm90ZWluIEtpbmFzZSBLaW5hc2VzLyphbnRhZ29uaXN0cyAmYW1wOzwva2V5d29yZD48a2V5d29y
ZD5pbmhpYml0b3JzL2dlbmV0aWNzL21ldGFib2xpc208L2tleXdvcmQ+PGtleXdvcmQ+TmVvcGxh
c20gVHJhbnNwbGFudGF0aW9uPC9rZXl3b3JkPjxrZXl3b3JkPk5ldXJvZmlicm9tYXRvc2lzIDEv
KmRydWcgdGhlcmFweS8qZW56eW1vbG9neS9nZW5ldGljcy9wYXRob2xvZ3k8L2tleXdvcmQ+PGtl
eXdvcmQ+T25jb2dlbmUgUHJvdGVpbiBwMjEocmFzKS9nZW5ldGljcy9tZXRhYm9saXNtPC9rZXl3
b3JkPjxrZXl3b3JkPlBlcmlwaGVyYWwgTmVydm91cyBTeXN0ZW0gTmVvcGxhc21zLypkcnVnIHRo
ZXJhcHkvKmVuenltb2xvZ3kvZ2VuZXRpY3MvcGF0aG9sb2d5PC9rZXl3b3JkPjxrZXl3b3JkPlRy
YW5zY3JpcHRvbWUvZHJ1ZyBlZmZlY3RzL2dlbmV0aWNzPC9rZXl3b3JkPjxrZXl3b3JkPlRyYW5z
cGxhbnRhdGlvbiwgSGV0ZXJvbG9nb3VzPC9rZXl3b3JkPjxrZXl3b3JkPlhlbm9ncmFmdCBNb2Rl
bCBBbnRpdHVtb3IgQXNzYXlzPC9rZXl3b3JkPjxrZXl3b3JkPnJhZiBLaW5hc2VzL2dlbmV0aWNz
L21ldGFib2xpc208L2tleXdvcmQ+PC9rZXl3b3Jkcz48ZGF0ZXM+PHllYXI+MjAxMzwveWVhcj48
cHViLWRhdGVzPjxkYXRlPkphbjwvZGF0ZT48L3B1Yi1kYXRlcz48L2RhdGVzPjxpc2JuPjE1NTgt
ODIzOCAoRWxlY3Ryb25pYykmI3hEOzAwMjEtOTczOCAoTGlua2luZyk8L2lzYm4+PGFjY2Vzc2lv
bi1udW0+MjMyMjEzNDE8L2FjY2Vzc2lvbi1udW0+PHdvcmstdHlwZT5DbGluaWNhbCBUcmlhbCYj
eEQ7UmVzZWFyY2ggU3VwcG9ydCwgQW1lcmljYW4gUmVjb3ZlcnkgYW5kIFJlaW52ZXN0bWVudCBB
Y3QmI3hEO1Jlc2VhcmNoIFN1cHBvcnQsIE4uSS5ILiwgRXh0cmFtdXJhbCYjeEQ7UmVzZWFyY2gg
U3VwcG9ydCwgTm9uLVUuUy4gR292JmFwb3M7dCYjeEQ7UmVzZWFyY2ggU3VwcG9ydCwgVS5TLiBH
b3YmYXBvczt0LCBOb24tUC5ILlMuPC93b3JrLXR5cGU+PHVybHM+PHJlbGF0ZWQtdXJscz48dXJs
Pmh0dHA6Ly93d3cubmNiaS5ubG0ubmloLmdvdi9wdWJtZWQvMjMyMjEzNDE8L3VybD48L3JlbGF0
ZWQtdXJscz48L3VybHM+PGN1c3RvbTI+MzUzMzI2NDwvY3VzdG9tMj48ZWxlY3Ryb25pYy1yZXNv
dXJjZS1udW0+MTAuMTE3Mi9KQ0k2MDU3ODwvZWxlY3Ryb25pYy1yZXNvdXJjZS1udW0+PC9yZWNv
cmQ+PC9DaXRlPjxDaXRlPjxBdXRob3I+R3ViYTwvQXV0aG9yPjxZZWFyPjIwMDU8L1llYXI+PFJl
Y051bT4zMzk8L1JlY051bT48cmVjb3JkPjxyZWMtbnVtYmVyPjMzOTwvcmVjLW51bWJlcj48Zm9y
ZWlnbi1rZXlzPjxrZXkgYXBwPSJFTiIgZGItaWQ9InNkZHRwNTJ2dXNkMjBwZTBmeGs1dmRkOGVy
MnQwZnJ6ZjBkciIgdGltZXN0YW1wPSIxNDM4ODgwMjY5Ij4zMzk8L2tleT48L2ZvcmVpZ24ta2V5
cz48cmVmLXR5cGUgbmFtZT0iSm91cm5hbCBBcnRpY2xlIj4xNzwvcmVmLXR5cGU+PGNvbnRyaWJ1
dG9ycz48YXV0aG9ycz48YXV0aG9yPkd1YmEsIE0uPC9hdXRob3I+PGF1dGhvcj5Lb2VobCwgRy4g
RS48L2F1dGhvcj48YXV0aG9yPk5lcHBsLCBFLjwvYXV0aG9yPjxhdXRob3I+RG9lbmVja2UsIEEu
PC9hdXRob3I+PGF1dGhvcj5TdGVpbmJhdWVyLCBNLjwvYXV0aG9yPjxhdXRob3I+U2NobGl0dCwg
SC4gSi48L2F1dGhvcj48YXV0aG9yPkphdWNoLCBLLiBXLjwvYXV0aG9yPjxhdXRob3I+R2Vpc3Ns
ZXIsIEUuIEsuPC9hdXRob3I+PC9hdXRob3JzPjwvY29udHJpYnV0b3JzPjxhdXRoLWFkZHJlc3M+
RGVwYXJ0bWVudCBvZiBTdXJnZXJ5LCBVbml2ZXJzaXR5IG9mIFJlZ2Vuc2J1cmcsIEZyYW56LUpv
c2VmLVN0cmF1c3MtQWxsZWUgMTEsIDkzMDUzIFJlZ2Vuc2J1cmcsIEdlcm1hbnkuPC9hdXRoLWFk
ZHJlc3M+PHRpdGxlcz48dGl0bGU+RG9zaW5nIG9mIHJhcGFteWNpbiBpcyBjcml0aWNhbCB0byBh
Y2hpZXZlIGFuIG9wdGltYWwgYW50aWFuZ2lvZ2VuaWMgZWZmZWN0IGFnYWluc3QgY2FuY2VyPC90
aXRsZT48c2Vjb25kYXJ5LXRpdGxlPlRyYW5zcGwgSW50PC9zZWNvbmRhcnktdGl0bGU+PGFsdC10
aXRsZT5UcmFuc3BsYW50IGludGVybmF0aW9uYWwgOiBvZmZpY2lhbCBqb3VybmFsIG9mIHRoZSBF
dXJvcGVhbiBTb2NpZXR5IGZvciBPcmdhbiBUcmFuc3BsYW50YXRpb248L2FsdC10aXRsZT48L3Rp
dGxlcz48cGVyaW9kaWNhbD48ZnVsbC10aXRsZT5UcmFuc3BsIEludDwvZnVsbC10aXRsZT48YWJi
ci0xPlRyYW5zcGxhbnQgaW50ZXJuYXRpb25hbCA6IG9mZmljaWFsIGpvdXJuYWwgb2YgdGhlIEV1
cm9wZWFuIFNvY2lldHkgZm9yIE9yZ2FuIFRyYW5zcGxhbnRhdGlvbjwvYWJici0xPjwvcGVyaW9k
aWNhbD48YWx0LXBlcmlvZGljYWw+PGZ1bGwtdGl0bGU+VHJhbnNwbCBJbnQ8L2Z1bGwtdGl0bGU+
PGFiYnItMT5UcmFuc3BsYW50IGludGVybmF0aW9uYWwgOiBvZmZpY2lhbCBqb3VybmFsIG9mIHRo
ZSBFdXJvcGVhbiBTb2NpZXR5IGZvciBPcmdhbiBUcmFuc3BsYW50YXRpb248L2FiYnItMT48L2Fs
dC1wZXJpb2RpY2FsPjxwYWdlcz44OS05NDwvcGFnZXM+PHZvbHVtZT4xODwvdm9sdW1lPjxudW1i
ZXI+MTwvbnVtYmVyPjxlZGl0aW9uPjIwMDQvMTIvMjM8L2VkaXRpb24+PGtleXdvcmRzPjxrZXl3
b3JkPkFkZW5vY2FyY2lub21hL3BhdGhvbG9neS9wcmV2ZW50aW9uICZhbXA7IGNvbnRyb2w8L2tl
eXdvcmQ+PGtleXdvcmQ+QW5naW9nZW5lc2lzIEluaGliaXRvcnMvKnRoZXJhcGV1dGljIHVzZTwv
a2V5d29yZD48a2V5d29yZD5BbmltYWxzPC9rZXl3b3JkPjxrZXl3b3JkPkFvcnRhLCBUaG9yYWNp
Yy9kcnVnIGVmZmVjdHMvcGh5c2lvbG9neTwva2V5d29yZD48a2V5d29yZD5DZWxsIExpbmUsIFR1
bW9yPC9rZXl3b3JkPjxrZXl3b3JkPkNlbGxzLCBDdWx0dXJlZDwva2V5d29yZD48a2V5d29yZD5D
b2xvbmljIE5lb3BsYXNtcy9wYXRob2xvZ3kvcHJldmVudGlvbiAmYW1wOyBjb250cm9sPC9rZXl3
b3JkPjxrZXl3b3JkPkRpc2Vhc2UgTW9kZWxzLCBBbmltYWw8L2tleXdvcmQ+PGtleXdvcmQ+RG9z
ZS1SZXNwb25zZSBSZWxhdGlvbnNoaXAsIERydWc8L2tleXdvcmQ+PGtleXdvcmQ+RW5kb3RoZWxp
dW0sIFZhc2N1bGFyL2RydWcgZWZmZWN0cy9waHlzaW9sb2d5PC9rZXl3b3JkPjxrZXl3b3JkPkh1
bWFuczwva2V5d29yZD48a2V5d29yZD5NYWxlPC9rZXl3b3JkPjxrZXl3b3JkPk1pY2U8L2tleXdv
cmQ+PGtleXdvcmQ+TWljZSwgSW5icmVkIEJBTEIgQzwva2V5d29yZD48a2V5d29yZD5OZW9wbGFz
bXMvKnByZXZlbnRpb24gJmFtcDsgY29udHJvbDwva2V5d29yZD48a2V5d29yZD5SYXRzPC9rZXl3
b3JkPjxrZXl3b3JkPlJhdHMsIEluYnJlZCBMZXc8L2tleXdvcmQ+PGtleXdvcmQ+U2lyb2xpbXVz
Lyp0aGVyYXBldXRpYyB1c2U8L2tleXdvcmQ+PC9rZXl3b3Jkcz48ZGF0ZXM+PHllYXI+MjAwNTwv
eWVhcj48cHViLWRhdGVzPjxkYXRlPkphbjwvZGF0ZT48L3B1Yi1kYXRlcz48L2RhdGVzPjxpc2Ju
PjA5MzQtMDg3NCAoUHJpbnQpJiN4RDswOTM0LTA4NzQgKExpbmtpbmcpPC9pc2JuPjxhY2Nlc3Np
b24tbnVtPjE1NjEyOTg5PC9hY2Nlc3Npb24tbnVtPjx3b3JrLXR5cGU+UmVzZWFyY2ggU3VwcG9y
dCwgTm9uLVUuUy4gR292JmFwb3M7dDwvd29yay10eXBlPjx1cmxzPjxyZWxhdGVkLXVybHM+PHVy
bD5odHRwOi8vd3d3Lm5jYmkubmxtLm5paC5nb3YvcHVibWVkLzE1NjEyOTg5PC91cmw+PC9yZWxh
dGVkLXVybHM+PC91cmxzPjxlbGVjdHJvbmljLXJlc291cmNlLW51bT4xMC4xMTExL2ouMTQzMi0y
Mjc3LjIwMDQuMDAwMjYueDwvZWxlY3Ryb25pYy1yZXNvdXJjZS1udW0+PC9yZWNvcmQ+PC9DaXRl
PjxDaXRlPjxBdXRob3I+SmVzc2VuPC9BdXRob3I+PFllYXI+MjAxMzwvWWVhcj48UmVjTnVtPjMz
ODwvUmVjTnVtPjxyZWNvcmQ+PHJlYy1udW1iZXI+MzM4PC9yZWMtbnVtYmVyPjxmb3JlaWduLWtl
eXM+PGtleSBhcHA9IkVOIiBkYi1pZD0ic2RkdHA1MnZ1c2QyMHBlMGZ4azV2ZGQ4ZXIydDBmcnpm
MGRyIiB0aW1lc3RhbXA9IjE0Mzg4ODAyNTQiPjMzODwva2V5PjwvZm9yZWlnbi1rZXlzPjxyZWYt
dHlwZSBuYW1lPSJKb3VybmFsIEFydGljbGUiPjE3PC9yZWYtdHlwZT48Y29udHJpYnV0b3JzPjxh
dXRob3JzPjxhdXRob3I+SmVzc2VuLCBXLiBKLjwvYXV0aG9yPjxhdXRob3I+TWlsbGVyLCBTLiBK
LjwvYXV0aG9yPjxhdXRob3I+Sm91c21hLCBFLjwvYXV0aG9yPjxhdXRob3I+V3UsIEouPC9hdXRo
b3I+PGF1dGhvcj5SaXp2aSwgVC4gQS48L2F1dGhvcj48YXV0aG9yPkJydW5kYWdlLCBNLiBFLjwv
YXV0aG9yPjxhdXRob3I+RWF2ZXMsIEQuPC9hdXRob3I+PGF1dGhvcj5XaWRlbWFubiwgQi48L2F1
dGhvcj48YXV0aG9yPktpbSwgTS4gTy48L2F1dGhvcj48YXV0aG9yPkRvbWJpLCBFLjwvYXV0aG9y
PjxhdXRob3I+U2FibywgSi48L2F1dGhvcj48YXV0aG9yPkhhcmRpbWFuIER1ZGxleSwgQS48L2F1
dGhvcj48YXV0aG9yPk5pd2EtS2F3YWtpdGEsIE0uPC9hdXRob3I+PGF1dGhvcj5QYWdlLCBHLiBQ
LjwvYXV0aG9yPjxhdXRob3I+R2lvdmFubmluaSwgTS48L2F1dGhvcj48YXV0aG9yPkFyb25vdywg
Qi4gSi48L2F1dGhvcj48YXV0aG9yPkNyaXBlLCBULiBQLjwvYXV0aG9yPjxhdXRob3I+UmF0bmVy
LCBOLjwvYXV0aG9yPjwvYXV0aG9ycz48L2NvbnRyaWJ1dG9ycz48YXV0aC1hZGRyZXNzPkNoaWxk
cmVuJmFwb3M7cyBIb3NwaXRhbCBNZWRpY2FsIENlbnRlciwgRGl2aXNpb24gb2YgRXhwZXJpbWVu
dGFsIEhlbWF0b2xvZ3kgYW5kIENhbmNlciBCaW9sb2d5LCAzMzMzIEJ1cm5ldCBBdmUuLCBNLkwu
Qy4gNzAxMywgQ2luY2lubmF0aSwgT2hpbyA0NTIyOSwgVVNBLjwvYXV0aC1hZGRyZXNzPjx0aXRs
ZXM+PHRpdGxlPk1FSyBpbmhpYml0aW9uIGV4aGliaXRzIGVmZmljYWN5IGluIGh1bWFuIGFuZCBt
b3VzZSBuZXVyb2ZpYnJvbWF0b3NpcyB0dW1vcnM8L3RpdGxlPjxzZWNvbmRhcnktdGl0bGU+SiBD
bGluIEludmVzdDwvc2Vjb25kYXJ5LXRpdGxlPjxhbHQtdGl0bGU+VGhlIEpvdXJuYWwgb2YgY2xp
bmljYWwgaW52ZXN0aWdhdGlvbjwvYWx0LXRpdGxlPjwvdGl0bGVzPjxwZXJpb2RpY2FsPjxmdWxs
LXRpdGxlPkogQ2xpbiBJbnZlc3Q8L2Z1bGwtdGl0bGU+PGFiYnItMT5UaGUgSm91cm5hbCBvZiBj
bGluaWNhbCBpbnZlc3RpZ2F0aW9uPC9hYmJyLTE+PC9wZXJpb2RpY2FsPjxhbHQtcGVyaW9kaWNh
bD48ZnVsbC10aXRsZT5KIENsaW4gSW52ZXN0PC9mdWxsLXRpdGxlPjxhYmJyLTE+VGhlIEpvdXJu
YWwgb2YgY2xpbmljYWwgaW52ZXN0aWdhdGlvbjwvYWJici0xPjwvYWx0LXBlcmlvZGljYWw+PHBh
Z2VzPjM0MC03PC9wYWdlcz48dm9sdW1lPjEyMzwvdm9sdW1lPjxudW1iZXI+MTwvbnVtYmVyPjxl
ZGl0aW9uPjIwMTIvMTIvMTI8L2VkaXRpb24+PGtleXdvcmRzPjxrZXl3b3JkPkFuaW1hbHM8L2tl
eXdvcmQ+PGtleXdvcmQ+QmVuemFtaWRlcy8qcGhhcm1hY29sb2d5PC9rZXl3b3JkPjxrZXl3b3Jk
PkNoaWxkPC9rZXl3b3JkPjxrZXl3b3JkPkNoaWxkLCBQcmVzY2hvb2w8L2tleXdvcmQ+PGtleXdv
cmQ+RGlwaGVueWxhbWluZS8qYW5hbG9ncyAmYW1wOyBkZXJpdmF0aXZlcy9waGFybWFjb2xvZ3k8
L2tleXdvcmQ+PGtleXdvcmQ+RXh0cmFjZWxsdWxhciBTaWduYWwtUmVndWxhdGVkIE1BUCBLaW5h
c2VzL2dlbmV0aWNzL21ldGFib2xpc208L2tleXdvcmQ+PGtleXdvcmQ+RmVtYWxlPC9rZXl3b3Jk
PjxrZXl3b3JkPkh1bWFuczwva2V5d29yZD48a2V5d29yZD5NYWxlPC9rZXl3b3JkPjxrZXl3b3Jk
Pk1pY2U8L2tleXdvcmQ+PGtleXdvcmQ+TWljZSwgTXV0YW50IFN0cmFpbnM8L2tleXdvcmQ+PGtl
eXdvcmQ+TWl0b2dlbi1BY3RpdmF0ZWQgUHJvdGVpbiBLaW5hc2UgS2luYXNlcy8qYW50YWdvbmlz
dHMgJmFtcDs8L2tleXdvcmQ+PGtleXdvcmQ+aW5oaWJpdG9ycy9nZW5ldGljcy9tZXRhYm9saXNt
PC9rZXl3b3JkPjxrZXl3b3JkPk5lb3BsYXNtIFRyYW5zcGxhbnRhdGlvbjwva2V5d29yZD48a2V5
d29yZD5OZXVyb2ZpYnJvbWF0b3NpcyAxLypkcnVnIHRoZXJhcHkvKmVuenltb2xvZ3kvZ2VuZXRp
Y3MvcGF0aG9sb2d5PC9rZXl3b3JkPjxrZXl3b3JkPk9uY29nZW5lIFByb3RlaW4gcDIxKHJhcykv
Z2VuZXRpY3MvbWV0YWJvbGlzbTwva2V5d29yZD48a2V5d29yZD5QZXJpcGhlcmFsIE5lcnZvdXMg
U3lzdGVtIE5lb3BsYXNtcy8qZHJ1ZyB0aGVyYXB5Lyplbnp5bW9sb2d5L2dlbmV0aWNzL3BhdGhv
bG9neTwva2V5d29yZD48a2V5d29yZD5UcmFuc2NyaXB0b21lL2RydWcgZWZmZWN0cy9nZW5ldGlj
czwva2V5d29yZD48a2V5d29yZD5UcmFuc3BsYW50YXRpb24sIEhldGVyb2xvZ291czwva2V5d29y
ZD48a2V5d29yZD5YZW5vZ3JhZnQgTW9kZWwgQW50aXR1bW9yIEFzc2F5czwva2V5d29yZD48a2V5
d29yZD5yYWYgS2luYXNlcy9nZW5ldGljcy9tZXRhYm9saXNtPC9rZXl3b3JkPjwva2V5d29yZHM+
PGRhdGVzPjx5ZWFyPjIwMTM8L3llYXI+PHB1Yi1kYXRlcz48ZGF0ZT5KYW48L2RhdGU+PC9wdWIt
ZGF0ZXM+PC9kYXRlcz48aXNibj4xNTU4LTgyMzggKEVsZWN0cm9uaWMpJiN4RDswMDIxLTk3Mzgg
KExpbmtpbmcpPC9pc2JuPjxhY2Nlc3Npb24tbnVtPjIzMjIxMzQxPC9hY2Nlc3Npb24tbnVtPjx3
b3JrLXR5cGU+Q2xpbmljYWwgVHJpYWwmI3hEO1Jlc2VhcmNoIFN1cHBvcnQsIEFtZXJpY2FuIFJl
Y292ZXJ5IGFuZCBSZWludmVzdG1lbnQgQWN0JiN4RDtSZXNlYXJjaCBTdXBwb3J0LCBOLkkuSC4s
IEV4dHJhbXVyYWwmI3hEO1Jlc2VhcmNoIFN1cHBvcnQsIE5vbi1VLlMuIEdvdiZhcG9zO3QmI3hE
O1Jlc2VhcmNoIFN1cHBvcnQsIFUuUy4gR292JmFwb3M7dCwgTm9uLVAuSC5TLjwvd29yay10eXBl
Pjx1cmxzPjxyZWxhdGVkLXVybHM+PHVybD5odHRwOi8vd3d3Lm5jYmkubmxtLm5paC5nb3YvcHVi
bWVkLzIzMjIxMzQxPC91cmw+PC9yZWxhdGVkLXVybHM+PC91cmxzPjxjdXN0b20yPjM1MzMyNjQ8
L2N1c3RvbTI+PGVsZWN0cm9uaWMtcmVzb3VyY2UtbnVtPjEwLjExNzIvSkNJNjA1Nzg8L2VsZWN0
cm9uaWMtcmVzb3VyY2UtbnVtPjwvcmVjb3JkPjwvQ2l0ZT48L0VuZE5vdGU+
</w:fldData>
        </w:fldChar>
      </w:r>
      <w:r>
        <w:rPr>
          <w:rFonts w:ascii="Arial" w:hAnsi="Arial"/>
          <w:sz w:val="22"/>
          <w:szCs w:val="22"/>
        </w:rPr>
        <w:instrText xml:space="preserve"> ADDIN EN.CITE </w:instrText>
      </w:r>
      <w:r>
        <w:rPr>
          <w:rFonts w:ascii="Arial" w:hAnsi="Arial"/>
          <w:sz w:val="22"/>
          <w:szCs w:val="22"/>
        </w:rPr>
        <w:fldChar w:fldCharType="begin">
          <w:fldData xml:space="preserve">PEVuZE5vdGU+PENpdGU+PEF1dGhvcj5HdWJhPC9BdXRob3I+PFllYXI+MjAwNTwvWWVhcj48UmVj
TnVtPjMzOTwvUmVjTnVtPjxEaXNwbGF5VGV4dD5bMSwgMl08L0Rpc3BsYXlUZXh0PjxyZWNvcmQ+
PHJlYy1udW1iZXI+MzM5PC9yZWMtbnVtYmVyPjxmb3JlaWduLWtleXM+PGtleSBhcHA9IkVOIiBk
Yi1pZD0ic2RkdHA1MnZ1c2QyMHBlMGZ4azV2ZGQ4ZXIydDBmcnpmMGRyIiB0aW1lc3RhbXA9IjE0
Mzg4ODAyNjkiPjMzOTwva2V5PjwvZm9yZWlnbi1rZXlzPjxyZWYtdHlwZSBuYW1lPSJKb3VybmFs
IEFydGljbGUiPjE3PC9yZWYtdHlwZT48Y29udHJpYnV0b3JzPjxhdXRob3JzPjxhdXRob3I+R3Vi
YSwgTS48L2F1dGhvcj48YXV0aG9yPktvZWhsLCBHLiBFLjwvYXV0aG9yPjxhdXRob3I+TmVwcGws
IEUuPC9hdXRob3I+PGF1dGhvcj5Eb2VuZWNrZSwgQS48L2F1dGhvcj48YXV0aG9yPlN0ZWluYmF1
ZXIsIE0uPC9hdXRob3I+PGF1dGhvcj5TY2hsaXR0LCBILiBKLjwvYXV0aG9yPjxhdXRob3I+SmF1
Y2gsIEsuIFcuPC9hdXRob3I+PGF1dGhvcj5HZWlzc2xlciwgRS4gSy48L2F1dGhvcj48L2F1dGhv
cnM+PC9jb250cmlidXRvcnM+PGF1dGgtYWRkcmVzcz5EZXBhcnRtZW50IG9mIFN1cmdlcnksIFVu
aXZlcnNpdHkgb2YgUmVnZW5zYnVyZywgRnJhbnotSm9zZWYtU3RyYXVzcy1BbGxlZSAxMSwgOTMw
NTMgUmVnZW5zYnVyZywgR2VybWFueS48L2F1dGgtYWRkcmVzcz48dGl0bGVzPjx0aXRsZT5Eb3Np
bmcgb2YgcmFwYW15Y2luIGlzIGNyaXRpY2FsIHRvIGFjaGlldmUgYW4gb3B0aW1hbCBhbnRpYW5n
aW9nZW5pYyBlZmZlY3QgYWdhaW5zdCBjYW5jZXI8L3RpdGxlPjxzZWNvbmRhcnktdGl0bGU+VHJh
bnNwbCBJbnQ8L3NlY29uZGFyeS10aXRsZT48YWx0LXRpdGxlPlRyYW5zcGxhbnQgaW50ZXJuYXRp
b25hbCA6IG9mZmljaWFsIGpvdXJuYWwgb2YgdGhlIEV1cm9wZWFuIFNvY2lldHkgZm9yIE9yZ2Fu
IFRyYW5zcGxhbnRhdGlvbjwvYWx0LXRpdGxlPjwvdGl0bGVzPjxwZXJpb2RpY2FsPjxmdWxsLXRp
dGxlPlRyYW5zcGwgSW50PC9mdWxsLXRpdGxlPjxhYmJyLTE+VHJhbnNwbGFudCBpbnRlcm5hdGlv
bmFsIDogb2ZmaWNpYWwgam91cm5hbCBvZiB0aGUgRXVyb3BlYW4gU29jaWV0eSBmb3IgT3JnYW4g
VHJhbnNwbGFudGF0aW9uPC9hYmJyLTE+PC9wZXJpb2RpY2FsPjxhbHQtcGVyaW9kaWNhbD48ZnVs
bC10aXRsZT5UcmFuc3BsIEludDwvZnVsbC10aXRsZT48YWJici0xPlRyYW5zcGxhbnQgaW50ZXJu
YXRpb25hbCA6IG9mZmljaWFsIGpvdXJuYWwgb2YgdGhlIEV1cm9wZWFuIFNvY2lldHkgZm9yIE9y
Z2FuIFRyYW5zcGxhbnRhdGlvbjwvYWJici0xPjwvYWx0LXBlcmlvZGljYWw+PHBhZ2VzPjg5LTk0
PC9wYWdlcz48dm9sdW1lPjE4PC92b2x1bWU+PG51bWJlcj4xPC9udW1iZXI+PGVkaXRpb24+MjAw
NC8xMi8yMzwvZWRpdGlvbj48a2V5d29yZHM+PGtleXdvcmQ+QWRlbm9jYXJjaW5vbWEvcGF0aG9s
b2d5L3ByZXZlbnRpb24gJmFtcDsgY29udHJvbDwva2V5d29yZD48a2V5d29yZD5Bbmdpb2dlbmVz
aXMgSW5oaWJpdG9ycy8qdGhlcmFwZXV0aWMgdXNlPC9rZXl3b3JkPjxrZXl3b3JkPkFuaW1hbHM8
L2tleXdvcmQ+PGtleXdvcmQ+QW9ydGEsIFRob3JhY2ljL2RydWcgZWZmZWN0cy9waHlzaW9sb2d5
PC9rZXl3b3JkPjxrZXl3b3JkPkNlbGwgTGluZSwgVHVtb3I8L2tleXdvcmQ+PGtleXdvcmQ+Q2Vs
bHMsIEN1bHR1cmVkPC9rZXl3b3JkPjxrZXl3b3JkPkNvbG9uaWMgTmVvcGxhc21zL3BhdGhvbG9n
eS9wcmV2ZW50aW9uICZhbXA7IGNvbnRyb2w8L2tleXdvcmQ+PGtleXdvcmQ+RGlzZWFzZSBNb2Rl
bHMsIEFuaW1hbDwva2V5d29yZD48a2V5d29yZD5Eb3NlLVJlc3BvbnNlIFJlbGF0aW9uc2hpcCwg
RHJ1Zzwva2V5d29yZD48a2V5d29yZD5FbmRvdGhlbGl1bSwgVmFzY3VsYXIvZHJ1ZyBlZmZlY3Rz
L3BoeXNpb2xvZ3k8L2tleXdvcmQ+PGtleXdvcmQ+SHVtYW5zPC9rZXl3b3JkPjxrZXl3b3JkPk1h
bGU8L2tleXdvcmQ+PGtleXdvcmQ+TWljZTwva2V5d29yZD48a2V5d29yZD5NaWNlLCBJbmJyZWQg
QkFMQiBDPC9rZXl3b3JkPjxrZXl3b3JkPk5lb3BsYXNtcy8qcHJldmVudGlvbiAmYW1wOyBjb250
cm9sPC9rZXl3b3JkPjxrZXl3b3JkPlJhdHM8L2tleXdvcmQ+PGtleXdvcmQ+UmF0cywgSW5icmVk
IExldzwva2V5d29yZD48a2V5d29yZD5TaXJvbGltdXMvKnRoZXJhcGV1dGljIHVzZTwva2V5d29y
ZD48L2tleXdvcmRzPjxkYXRlcz48eWVhcj4yMDA1PC95ZWFyPjxwdWItZGF0ZXM+PGRhdGU+SmFu
PC9kYXRlPjwvcHViLWRhdGVzPjwvZGF0ZXM+PGlzYm4+MDkzNC0wODc0IChQcmludCkmI3hEOzA5
MzQtMDg3NCAoTGlua2luZyk8L2lzYm4+PGFjY2Vzc2lvbi1udW0+MTU2MTI5ODk8L2FjY2Vzc2lv
bi1udW0+PHdvcmstdHlwZT5SZXNlYXJjaCBTdXBwb3J0LCBOb24tVS5TLiBHb3YmYXBvczt0PC93
b3JrLXR5cGU+PHVybHM+PHJlbGF0ZWQtdXJscz48dXJsPmh0dHA6Ly93d3cubmNiaS5ubG0ubmlo
Lmdvdi9wdWJtZWQvMTU2MTI5ODk8L3VybD48L3JlbGF0ZWQtdXJscz48L3VybHM+PGVsZWN0cm9u
aWMtcmVzb3VyY2UtbnVtPjEwLjExMTEvai4xNDMyLTIyNzcuMjAwNC4wMDAyNi54PC9lbGVjdHJv
bmljLXJlc291cmNlLW51bT48L3JlY29yZD48L0NpdGU+PENpdGU+PEF1dGhvcj5KZXNzZW48L0F1
dGhvcj48WWVhcj4yMDEzPC9ZZWFyPjxSZWNOdW0+MzM4PC9SZWNOdW0+PHJlY29yZD48cmVjLW51
bWJlcj4zMzg8L3JlYy1udW1iZXI+PGZvcmVpZ24ta2V5cz48a2V5IGFwcD0iRU4iIGRiLWlkPSJz
ZGR0cDUydnVzZDIwcGUwZnhrNXZkZDhlcjJ0MGZyemYwZHIiIHRpbWVzdGFtcD0iMTQzODg4MDI1
NCI+MzM4PC9rZXk+PC9mb3JlaWduLWtleXM+PHJlZi10eXBlIG5hbWU9IkpvdXJuYWwgQXJ0aWNs
ZSI+MTc8L3JlZi10eXBlPjxjb250cmlidXRvcnM+PGF1dGhvcnM+PGF1dGhvcj5KZXNzZW4sIFcu
IEouPC9hdXRob3I+PGF1dGhvcj5NaWxsZXIsIFMuIEouPC9hdXRob3I+PGF1dGhvcj5Kb3VzbWEs
IEUuPC9hdXRob3I+PGF1dGhvcj5XdSwgSi48L2F1dGhvcj48YXV0aG9yPlJpenZpLCBULiBBLjwv
YXV0aG9yPjxhdXRob3I+QnJ1bmRhZ2UsIE0uIEUuPC9hdXRob3I+PGF1dGhvcj5FYXZlcywgRC48
L2F1dGhvcj48YXV0aG9yPldpZGVtYW5uLCBCLjwvYXV0aG9yPjxhdXRob3I+S2ltLCBNLiBPLjwv
YXV0aG9yPjxhdXRob3I+RG9tYmksIEUuPC9hdXRob3I+PGF1dGhvcj5TYWJvLCBKLjwvYXV0aG9y
PjxhdXRob3I+SGFyZGltYW4gRHVkbGV5LCBBLjwvYXV0aG9yPjxhdXRob3I+Tml3YS1LYXdha2l0
YSwgTS48L2F1dGhvcj48YXV0aG9yPlBhZ2UsIEcuIFAuPC9hdXRob3I+PGF1dGhvcj5HaW92YW5u
aW5pLCBNLjwvYXV0aG9yPjxhdXRob3I+QXJvbm93LCBCLiBKLjwvYXV0aG9yPjxhdXRob3I+Q3Jp
cGUsIFQuIFAuPC9hdXRob3I+PGF1dGhvcj5SYXRuZXIsIE4uPC9hdXRob3I+PC9hdXRob3JzPjwv
Y29udHJpYnV0b3JzPjxhdXRoLWFkZHJlc3M+Q2hpbGRyZW4mYXBvcztzIEhvc3BpdGFsIE1lZGlj
YWwgQ2VudGVyLCBEaXZpc2lvbiBvZiBFeHBlcmltZW50YWwgSGVtYXRvbG9neSBhbmQgQ2FuY2Vy
IEJpb2xvZ3ksIDMzMzMgQnVybmV0IEF2ZS4sIE0uTC5DLiA3MDEzLCBDaW5jaW5uYXRpLCBPaGlv
IDQ1MjI5LCBVU0EuPC9hdXRoLWFkZHJlc3M+PHRpdGxlcz48dGl0bGU+TUVLIGluaGliaXRpb24g
ZXhoaWJpdHMgZWZmaWNhY3kgaW4gaHVtYW4gYW5kIG1vdXNlIG5ldXJvZmlicm9tYXRvc2lzIHR1
bW9yczwvdGl0bGU+PHNlY29uZGFyeS10aXRsZT5KIENsaW4gSW52ZXN0PC9zZWNvbmRhcnktdGl0
bGU+PGFsdC10aXRsZT5UaGUgSm91cm5hbCBvZiBjbGluaWNhbCBpbnZlc3RpZ2F0aW9uPC9hbHQt
dGl0bGU+PC90aXRsZXM+PHBlcmlvZGljYWw+PGZ1bGwtdGl0bGU+SiBDbGluIEludmVzdDwvZnVs
bC10aXRsZT48YWJici0xPlRoZSBKb3VybmFsIG9mIGNsaW5pY2FsIGludmVzdGlnYXRpb248L2Fi
YnItMT48L3BlcmlvZGljYWw+PGFsdC1wZXJpb2RpY2FsPjxmdWxsLXRpdGxlPkogQ2xpbiBJbnZl
c3Q8L2Z1bGwtdGl0bGU+PGFiYnItMT5UaGUgSm91cm5hbCBvZiBjbGluaWNhbCBpbnZlc3RpZ2F0
aW9uPC9hYmJyLTE+PC9hbHQtcGVyaW9kaWNhbD48cGFnZXM+MzQwLTc8L3BhZ2VzPjx2b2x1bWU+
MTIzPC92b2x1bWU+PG51bWJlcj4xPC9udW1iZXI+PGVkaXRpb24+MjAxMi8xMi8xMjwvZWRpdGlv
bj48a2V5d29yZHM+PGtleXdvcmQ+QW5pbWFsczwva2V5d29yZD48a2V5d29yZD5CZW56YW1pZGVz
LypwaGFybWFjb2xvZ3k8L2tleXdvcmQ+PGtleXdvcmQ+Q2hpbGQ8L2tleXdvcmQ+PGtleXdvcmQ+
Q2hpbGQsIFByZXNjaG9vbDwva2V5d29yZD48a2V5d29yZD5EaXBoZW55bGFtaW5lLyphbmFsb2dz
ICZhbXA7IGRlcml2YXRpdmVzL3BoYXJtYWNvbG9neTwva2V5d29yZD48a2V5d29yZD5FeHRyYWNl
bGx1bGFyIFNpZ25hbC1SZWd1bGF0ZWQgTUFQIEtpbmFzZXMvZ2VuZXRpY3MvbWV0YWJvbGlzbTwv
a2V5d29yZD48a2V5d29yZD5GZW1hbGU8L2tleXdvcmQ+PGtleXdvcmQ+SHVtYW5zPC9rZXl3b3Jk
PjxrZXl3b3JkPk1hbGU8L2tleXdvcmQ+PGtleXdvcmQ+TWljZTwva2V5d29yZD48a2V5d29yZD5N
aWNlLCBNdXRhbnQgU3RyYWluczwva2V5d29yZD48a2V5d29yZD5NaXRvZ2VuLUFjdGl2YXRlZCBQ
cm90ZWluIEtpbmFzZSBLaW5hc2VzLyphbnRhZ29uaXN0cyAmYW1wOzwva2V5d29yZD48a2V5d29y
ZD5pbmhpYml0b3JzL2dlbmV0aWNzL21ldGFib2xpc208L2tleXdvcmQ+PGtleXdvcmQ+TmVvcGxh
c20gVHJhbnNwbGFudGF0aW9uPC9rZXl3b3JkPjxrZXl3b3JkPk5ldXJvZmlicm9tYXRvc2lzIDEv
KmRydWcgdGhlcmFweS8qZW56eW1vbG9neS9nZW5ldGljcy9wYXRob2xvZ3k8L2tleXdvcmQ+PGtl
eXdvcmQ+T25jb2dlbmUgUHJvdGVpbiBwMjEocmFzKS9nZW5ldGljcy9tZXRhYm9saXNtPC9rZXl3
b3JkPjxrZXl3b3JkPlBlcmlwaGVyYWwgTmVydm91cyBTeXN0ZW0gTmVvcGxhc21zLypkcnVnIHRo
ZXJhcHkvKmVuenltb2xvZ3kvZ2VuZXRpY3MvcGF0aG9sb2d5PC9rZXl3b3JkPjxrZXl3b3JkPlRy
YW5zY3JpcHRvbWUvZHJ1ZyBlZmZlY3RzL2dlbmV0aWNzPC9rZXl3b3JkPjxrZXl3b3JkPlRyYW5z
cGxhbnRhdGlvbiwgSGV0ZXJvbG9nb3VzPC9rZXl3b3JkPjxrZXl3b3JkPlhlbm9ncmFmdCBNb2Rl
bCBBbnRpdHVtb3IgQXNzYXlzPC9rZXl3b3JkPjxrZXl3b3JkPnJhZiBLaW5hc2VzL2dlbmV0aWNz
L21ldGFib2xpc208L2tleXdvcmQ+PC9rZXl3b3Jkcz48ZGF0ZXM+PHllYXI+MjAxMzwveWVhcj48
cHViLWRhdGVzPjxkYXRlPkphbjwvZGF0ZT48L3B1Yi1kYXRlcz48L2RhdGVzPjxpc2JuPjE1NTgt
ODIzOCAoRWxlY3Ryb25pYykmI3hEOzAwMjEtOTczOCAoTGlua2luZyk8L2lzYm4+PGFjY2Vzc2lv
bi1udW0+MjMyMjEzNDE8L2FjY2Vzc2lvbi1udW0+PHdvcmstdHlwZT5DbGluaWNhbCBUcmlhbCYj
eEQ7UmVzZWFyY2ggU3VwcG9ydCwgQW1lcmljYW4gUmVjb3ZlcnkgYW5kIFJlaW52ZXN0bWVudCBB
Y3QmI3hEO1Jlc2VhcmNoIFN1cHBvcnQsIE4uSS5ILiwgRXh0cmFtdXJhbCYjeEQ7UmVzZWFyY2gg
U3VwcG9ydCwgTm9uLVUuUy4gR292JmFwb3M7dCYjeEQ7UmVzZWFyY2ggU3VwcG9ydCwgVS5TLiBH
b3YmYXBvczt0LCBOb24tUC5ILlMuPC93b3JrLXR5cGU+PHVybHM+PHJlbGF0ZWQtdXJscz48dXJs
Pmh0dHA6Ly93d3cubmNiaS5ubG0ubmloLmdvdi9wdWJtZWQvMjMyMjEzNDE8L3VybD48L3JlbGF0
ZWQtdXJscz48L3VybHM+PGN1c3RvbTI+MzUzMzI2NDwvY3VzdG9tMj48ZWxlY3Ryb25pYy1yZXNv
dXJjZS1udW0+MTAuMTE3Mi9KQ0k2MDU3ODwvZWxlY3Ryb25pYy1yZXNvdXJjZS1udW0+PC9yZWNv
cmQ+PC9DaXRlPjxDaXRlPjxBdXRob3I+R3ViYTwvQXV0aG9yPjxZZWFyPjIwMDU8L1llYXI+PFJl
Y051bT4zMzk8L1JlY051bT48cmVjb3JkPjxyZWMtbnVtYmVyPjMzOTwvcmVjLW51bWJlcj48Zm9y
ZWlnbi1rZXlzPjxrZXkgYXBwPSJFTiIgZGItaWQ9InNkZHRwNTJ2dXNkMjBwZTBmeGs1dmRkOGVy
MnQwZnJ6ZjBkciIgdGltZXN0YW1wPSIxNDM4ODgwMjY5Ij4zMzk8L2tleT48L2ZvcmVpZ24ta2V5
cz48cmVmLXR5cGUgbmFtZT0iSm91cm5hbCBBcnRpY2xlIj4xNzwvcmVmLXR5cGU+PGNvbnRyaWJ1
dG9ycz48YXV0aG9ycz48YXV0aG9yPkd1YmEsIE0uPC9hdXRob3I+PGF1dGhvcj5Lb2VobCwgRy4g
RS48L2F1dGhvcj48YXV0aG9yPk5lcHBsLCBFLjwvYXV0aG9yPjxhdXRob3I+RG9lbmVja2UsIEEu
PC9hdXRob3I+PGF1dGhvcj5TdGVpbmJhdWVyLCBNLjwvYXV0aG9yPjxhdXRob3I+U2NobGl0dCwg
SC4gSi48L2F1dGhvcj48YXV0aG9yPkphdWNoLCBLLiBXLjwvYXV0aG9yPjxhdXRob3I+R2Vpc3Ns
ZXIsIEUuIEsuPC9hdXRob3I+PC9hdXRob3JzPjwvY29udHJpYnV0b3JzPjxhdXRoLWFkZHJlc3M+
RGVwYXJ0bWVudCBvZiBTdXJnZXJ5LCBVbml2ZXJzaXR5IG9mIFJlZ2Vuc2J1cmcsIEZyYW56LUpv
c2VmLVN0cmF1c3MtQWxsZWUgMTEsIDkzMDUzIFJlZ2Vuc2J1cmcsIEdlcm1hbnkuPC9hdXRoLWFk
ZHJlc3M+PHRpdGxlcz48dGl0bGU+RG9zaW5nIG9mIHJhcGFteWNpbiBpcyBjcml0aWNhbCB0byBh
Y2hpZXZlIGFuIG9wdGltYWwgYW50aWFuZ2lvZ2VuaWMgZWZmZWN0IGFnYWluc3QgY2FuY2VyPC90
aXRsZT48c2Vjb25kYXJ5LXRpdGxlPlRyYW5zcGwgSW50PC9zZWNvbmRhcnktdGl0bGU+PGFsdC10
aXRsZT5UcmFuc3BsYW50IGludGVybmF0aW9uYWwgOiBvZmZpY2lhbCBqb3VybmFsIG9mIHRoZSBF
dXJvcGVhbiBTb2NpZXR5IGZvciBPcmdhbiBUcmFuc3BsYW50YXRpb248L2FsdC10aXRsZT48L3Rp
dGxlcz48cGVyaW9kaWNhbD48ZnVsbC10aXRsZT5UcmFuc3BsIEludDwvZnVsbC10aXRsZT48YWJi
ci0xPlRyYW5zcGxhbnQgaW50ZXJuYXRpb25hbCA6IG9mZmljaWFsIGpvdXJuYWwgb2YgdGhlIEV1
cm9wZWFuIFNvY2lldHkgZm9yIE9yZ2FuIFRyYW5zcGxhbnRhdGlvbjwvYWJici0xPjwvcGVyaW9k
aWNhbD48YWx0LXBlcmlvZGljYWw+PGZ1bGwtdGl0bGU+VHJhbnNwbCBJbnQ8L2Z1bGwtdGl0bGU+
PGFiYnItMT5UcmFuc3BsYW50IGludGVybmF0aW9uYWwgOiBvZmZpY2lhbCBqb3VybmFsIG9mIHRo
ZSBFdXJvcGVhbiBTb2NpZXR5IGZvciBPcmdhbiBUcmFuc3BsYW50YXRpb248L2FiYnItMT48L2Fs
dC1wZXJpb2RpY2FsPjxwYWdlcz44OS05NDwvcGFnZXM+PHZvbHVtZT4xODwvdm9sdW1lPjxudW1i
ZXI+MTwvbnVtYmVyPjxlZGl0aW9uPjIwMDQvMTIvMjM8L2VkaXRpb24+PGtleXdvcmRzPjxrZXl3
b3JkPkFkZW5vY2FyY2lub21hL3BhdGhvbG9neS9wcmV2ZW50aW9uICZhbXA7IGNvbnRyb2w8L2tl
eXdvcmQ+PGtleXdvcmQ+QW5naW9nZW5lc2lzIEluaGliaXRvcnMvKnRoZXJhcGV1dGljIHVzZTwv
a2V5d29yZD48a2V5d29yZD5BbmltYWxzPC9rZXl3b3JkPjxrZXl3b3JkPkFvcnRhLCBUaG9yYWNp
Yy9kcnVnIGVmZmVjdHMvcGh5c2lvbG9neTwva2V5d29yZD48a2V5d29yZD5DZWxsIExpbmUsIFR1
bW9yPC9rZXl3b3JkPjxrZXl3b3JkPkNlbGxzLCBDdWx0dXJlZDwva2V5d29yZD48a2V5d29yZD5D
b2xvbmljIE5lb3BsYXNtcy9wYXRob2xvZ3kvcHJldmVudGlvbiAmYW1wOyBjb250cm9sPC9rZXl3
b3JkPjxrZXl3b3JkPkRpc2Vhc2UgTW9kZWxzLCBBbmltYWw8L2tleXdvcmQ+PGtleXdvcmQ+RG9z
ZS1SZXNwb25zZSBSZWxhdGlvbnNoaXAsIERydWc8L2tleXdvcmQ+PGtleXdvcmQ+RW5kb3RoZWxp
dW0sIFZhc2N1bGFyL2RydWcgZWZmZWN0cy9waHlzaW9sb2d5PC9rZXl3b3JkPjxrZXl3b3JkPkh1
bWFuczwva2V5d29yZD48a2V5d29yZD5NYWxlPC9rZXl3b3JkPjxrZXl3b3JkPk1pY2U8L2tleXdv
cmQ+PGtleXdvcmQ+TWljZSwgSW5icmVkIEJBTEIgQzwva2V5d29yZD48a2V5d29yZD5OZW9wbGFz
bXMvKnByZXZlbnRpb24gJmFtcDsgY29udHJvbDwva2V5d29yZD48a2V5d29yZD5SYXRzPC9rZXl3
b3JkPjxrZXl3b3JkPlJhdHMsIEluYnJlZCBMZXc8L2tleXdvcmQ+PGtleXdvcmQ+U2lyb2xpbXVz
Lyp0aGVyYXBldXRpYyB1c2U8L2tleXdvcmQ+PC9rZXl3b3Jkcz48ZGF0ZXM+PHllYXI+MjAwNTwv
eWVhcj48cHViLWRhdGVzPjxkYXRlPkphbjwvZGF0ZT48L3B1Yi1kYXRlcz48L2RhdGVzPjxpc2Ju
PjA5MzQtMDg3NCAoUHJpbnQpJiN4RDswOTM0LTA4NzQgKExpbmtpbmcpPC9pc2JuPjxhY2Nlc3Np
b24tbnVtPjE1NjEyOTg5PC9hY2Nlc3Npb24tbnVtPjx3b3JrLXR5cGU+UmVzZWFyY2ggU3VwcG9y
dCwgTm9uLVUuUy4gR292JmFwb3M7dDwvd29yay10eXBlPjx1cmxzPjxyZWxhdGVkLXVybHM+PHVy
bD5odHRwOi8vd3d3Lm5jYmkubmxtLm5paC5nb3YvcHVibWVkLzE1NjEyOTg5PC91cmw+PC9yZWxh
dGVkLXVybHM+PC91cmxzPjxlbGVjdHJvbmljLXJlc291cmNlLW51bT4xMC4xMTExL2ouMTQzMi0y
Mjc3LjIwMDQuMDAwMjYueDwvZWxlY3Ryb25pYy1yZXNvdXJjZS1udW0+PC9yZWNvcmQ+PC9DaXRl
PjxDaXRlPjxBdXRob3I+SmVzc2VuPC9BdXRob3I+PFllYXI+MjAxMzwvWWVhcj48UmVjTnVtPjMz
ODwvUmVjTnVtPjxyZWNvcmQ+PHJlYy1udW1iZXI+MzM4PC9yZWMtbnVtYmVyPjxmb3JlaWduLWtl
eXM+PGtleSBhcHA9IkVOIiBkYi1pZD0ic2RkdHA1MnZ1c2QyMHBlMGZ4azV2ZGQ4ZXIydDBmcnpm
MGRyIiB0aW1lc3RhbXA9IjE0Mzg4ODAyNTQiPjMzODwva2V5PjwvZm9yZWlnbi1rZXlzPjxyZWYt
dHlwZSBuYW1lPSJKb3VybmFsIEFydGljbGUiPjE3PC9yZWYtdHlwZT48Y29udHJpYnV0b3JzPjxh
dXRob3JzPjxhdXRob3I+SmVzc2VuLCBXLiBKLjwvYXV0aG9yPjxhdXRob3I+TWlsbGVyLCBTLiBK
LjwvYXV0aG9yPjxhdXRob3I+Sm91c21hLCBFLjwvYXV0aG9yPjxhdXRob3I+V3UsIEouPC9hdXRo
b3I+PGF1dGhvcj5SaXp2aSwgVC4gQS48L2F1dGhvcj48YXV0aG9yPkJydW5kYWdlLCBNLiBFLjwv
YXV0aG9yPjxhdXRob3I+RWF2ZXMsIEQuPC9hdXRob3I+PGF1dGhvcj5XaWRlbWFubiwgQi48L2F1
dGhvcj48YXV0aG9yPktpbSwgTS4gTy48L2F1dGhvcj48YXV0aG9yPkRvbWJpLCBFLjwvYXV0aG9y
PjxhdXRob3I+U2FibywgSi48L2F1dGhvcj48YXV0aG9yPkhhcmRpbWFuIER1ZGxleSwgQS48L2F1
dGhvcj48YXV0aG9yPk5pd2EtS2F3YWtpdGEsIE0uPC9hdXRob3I+PGF1dGhvcj5QYWdlLCBHLiBQ
LjwvYXV0aG9yPjxhdXRob3I+R2lvdmFubmluaSwgTS48L2F1dGhvcj48YXV0aG9yPkFyb25vdywg
Qi4gSi48L2F1dGhvcj48YXV0aG9yPkNyaXBlLCBULiBQLjwvYXV0aG9yPjxhdXRob3I+UmF0bmVy
LCBOLjwvYXV0aG9yPjwvYXV0aG9ycz48L2NvbnRyaWJ1dG9ycz48YXV0aC1hZGRyZXNzPkNoaWxk
cmVuJmFwb3M7cyBIb3NwaXRhbCBNZWRpY2FsIENlbnRlciwgRGl2aXNpb24gb2YgRXhwZXJpbWVu
dGFsIEhlbWF0b2xvZ3kgYW5kIENhbmNlciBCaW9sb2d5LCAzMzMzIEJ1cm5ldCBBdmUuLCBNLkwu
Qy4gNzAxMywgQ2luY2lubmF0aSwgT2hpbyA0NTIyOSwgVVNBLjwvYXV0aC1hZGRyZXNzPjx0aXRs
ZXM+PHRpdGxlPk1FSyBpbmhpYml0aW9uIGV4aGliaXRzIGVmZmljYWN5IGluIGh1bWFuIGFuZCBt
b3VzZSBuZXVyb2ZpYnJvbWF0b3NpcyB0dW1vcnM8L3RpdGxlPjxzZWNvbmRhcnktdGl0bGU+SiBD
bGluIEludmVzdDwvc2Vjb25kYXJ5LXRpdGxlPjxhbHQtdGl0bGU+VGhlIEpvdXJuYWwgb2YgY2xp
bmljYWwgaW52ZXN0aWdhdGlvbjwvYWx0LXRpdGxlPjwvdGl0bGVzPjxwZXJpb2RpY2FsPjxmdWxs
LXRpdGxlPkogQ2xpbiBJbnZlc3Q8L2Z1bGwtdGl0bGU+PGFiYnItMT5UaGUgSm91cm5hbCBvZiBj
bGluaWNhbCBpbnZlc3RpZ2F0aW9uPC9hYmJyLTE+PC9wZXJpb2RpY2FsPjxhbHQtcGVyaW9kaWNh
bD48ZnVsbC10aXRsZT5KIENsaW4gSW52ZXN0PC9mdWxsLXRpdGxlPjxhYmJyLTE+VGhlIEpvdXJu
YWwgb2YgY2xpbmljYWwgaW52ZXN0aWdhdGlvbjwvYWJici0xPjwvYWx0LXBlcmlvZGljYWw+PHBh
Z2VzPjM0MC03PC9wYWdlcz48dm9sdW1lPjEyMzwvdm9sdW1lPjxudW1iZXI+MTwvbnVtYmVyPjxl
ZGl0aW9uPjIwMTIvMTIvMTI8L2VkaXRpb24+PGtleXdvcmRzPjxrZXl3b3JkPkFuaW1hbHM8L2tl
eXdvcmQ+PGtleXdvcmQ+QmVuemFtaWRlcy8qcGhhcm1hY29sb2d5PC9rZXl3b3JkPjxrZXl3b3Jk
PkNoaWxkPC9rZXl3b3JkPjxrZXl3b3JkPkNoaWxkLCBQcmVzY2hvb2w8L2tleXdvcmQ+PGtleXdv
cmQ+RGlwaGVueWxhbWluZS8qYW5hbG9ncyAmYW1wOyBkZXJpdmF0aXZlcy9waGFybWFjb2xvZ3k8
L2tleXdvcmQ+PGtleXdvcmQ+RXh0cmFjZWxsdWxhciBTaWduYWwtUmVndWxhdGVkIE1BUCBLaW5h
c2VzL2dlbmV0aWNzL21ldGFib2xpc208L2tleXdvcmQ+PGtleXdvcmQ+RmVtYWxlPC9rZXl3b3Jk
PjxrZXl3b3JkPkh1bWFuczwva2V5d29yZD48a2V5d29yZD5NYWxlPC9rZXl3b3JkPjxrZXl3b3Jk
Pk1pY2U8L2tleXdvcmQ+PGtleXdvcmQ+TWljZSwgTXV0YW50IFN0cmFpbnM8L2tleXdvcmQ+PGtl
eXdvcmQ+TWl0b2dlbi1BY3RpdmF0ZWQgUHJvdGVpbiBLaW5hc2UgS2luYXNlcy8qYW50YWdvbmlz
dHMgJmFtcDs8L2tleXdvcmQ+PGtleXdvcmQ+aW5oaWJpdG9ycy9nZW5ldGljcy9tZXRhYm9saXNt
PC9rZXl3b3JkPjxrZXl3b3JkPk5lb3BsYXNtIFRyYW5zcGxhbnRhdGlvbjwva2V5d29yZD48a2V5
d29yZD5OZXVyb2ZpYnJvbWF0b3NpcyAxLypkcnVnIHRoZXJhcHkvKmVuenltb2xvZ3kvZ2VuZXRp
Y3MvcGF0aG9sb2d5PC9rZXl3b3JkPjxrZXl3b3JkPk9uY29nZW5lIFByb3RlaW4gcDIxKHJhcykv
Z2VuZXRpY3MvbWV0YWJvbGlzbTwva2V5d29yZD48a2V5d29yZD5QZXJpcGhlcmFsIE5lcnZvdXMg
U3lzdGVtIE5lb3BsYXNtcy8qZHJ1ZyB0aGVyYXB5Lyplbnp5bW9sb2d5L2dlbmV0aWNzL3BhdGhv
bG9neTwva2V5d29yZD48a2V5d29yZD5UcmFuc2NyaXB0b21lL2RydWcgZWZmZWN0cy9nZW5ldGlj
czwva2V5d29yZD48a2V5d29yZD5UcmFuc3BsYW50YXRpb24sIEhldGVyb2xvZ291czwva2V5d29y
ZD48a2V5d29yZD5YZW5vZ3JhZnQgTW9kZWwgQW50aXR1bW9yIEFzc2F5czwva2V5d29yZD48a2V5
d29yZD5yYWYgS2luYXNlcy9nZW5ldGljcy9tZXRhYm9saXNtPC9rZXl3b3JkPjwva2V5d29yZHM+
PGRhdGVzPjx5ZWFyPjIwMTM8L3llYXI+PHB1Yi1kYXRlcz48ZGF0ZT5KYW48L2RhdGU+PC9wdWIt
ZGF0ZXM+PC9kYXRlcz48aXNibj4xNTU4LTgyMzggKEVsZWN0cm9uaWMpJiN4RDswMDIxLTk3Mzgg
KExpbmtpbmcpPC9pc2JuPjxhY2Nlc3Npb24tbnVtPjIzMjIxMzQxPC9hY2Nlc3Npb24tbnVtPjx3
b3JrLXR5cGU+Q2xpbmljYWwgVHJpYWwmI3hEO1Jlc2VhcmNoIFN1cHBvcnQsIEFtZXJpY2FuIFJl
Y292ZXJ5IGFuZCBSZWludmVzdG1lbnQgQWN0JiN4RDtSZXNlYXJjaCBTdXBwb3J0LCBOLkkuSC4s
IEV4dHJhbXVyYWwmI3hEO1Jlc2VhcmNoIFN1cHBvcnQsIE5vbi1VLlMuIEdvdiZhcG9zO3QmI3hE
O1Jlc2VhcmNoIFN1cHBvcnQsIFUuUy4gR292JmFwb3M7dCwgTm9uLVAuSC5TLjwvd29yay10eXBl
Pjx1cmxzPjxyZWxhdGVkLXVybHM+PHVybD5odHRwOi8vd3d3Lm5jYmkubmxtLm5paC5nb3YvcHVi
bWVkLzIzMjIxMzQxPC91cmw+PC9yZWxhdGVkLXVybHM+PC91cmxzPjxjdXN0b20yPjM1MzMyNjQ8
L2N1c3RvbTI+PGVsZWN0cm9uaWMtcmVzb3VyY2UtbnVtPjEwLjExNzIvSkNJNjA1Nzg8L2VsZWN0
cm9uaWMtcmVzb3VyY2UtbnVtPjwvcmVjb3JkPjwvQ2l0ZT48L0VuZE5vdGU+
</w:fldData>
        </w:fldChar>
      </w:r>
      <w:r>
        <w:rPr>
          <w:rFonts w:ascii="Arial" w:hAnsi="Arial"/>
          <w:sz w:val="22"/>
          <w:szCs w:val="22"/>
        </w:rPr>
        <w:instrText xml:space="preserve"> ADDIN EN.CITE.DATA </w:instrText>
      </w:r>
      <w:r>
        <w:rPr>
          <w:rFonts w:ascii="Arial" w:hAnsi="Arial"/>
          <w:sz w:val="22"/>
          <w:szCs w:val="22"/>
        </w:rPr>
      </w:r>
      <w:r>
        <w:rPr>
          <w:rFonts w:ascii="Arial" w:hAnsi="Arial"/>
          <w:sz w:val="22"/>
          <w:szCs w:val="22"/>
        </w:rPr>
        <w:fldChar w:fldCharType="end"/>
      </w:r>
      <w:r>
        <w:rPr>
          <w:rFonts w:ascii="Arial" w:hAnsi="Arial"/>
          <w:sz w:val="22"/>
          <w:szCs w:val="22"/>
        </w:rPr>
      </w:r>
      <w:r>
        <w:rPr>
          <w:rFonts w:ascii="Arial" w:hAnsi="Arial"/>
          <w:sz w:val="22"/>
          <w:szCs w:val="22"/>
        </w:rPr>
        <w:fldChar w:fldCharType="separate"/>
      </w:r>
      <w:r>
        <w:rPr>
          <w:rFonts w:ascii="Arial" w:hAnsi="Arial"/>
          <w:noProof/>
          <w:sz w:val="22"/>
          <w:szCs w:val="22"/>
        </w:rPr>
        <w:t>[1, 2]</w:t>
      </w:r>
      <w:r>
        <w:rPr>
          <w:rFonts w:ascii="Arial" w:hAnsi="Arial"/>
          <w:sz w:val="22"/>
          <w:szCs w:val="22"/>
        </w:rPr>
        <w:fldChar w:fldCharType="end"/>
      </w:r>
      <w:r>
        <w:rPr>
          <w:rFonts w:ascii="Arial" w:hAnsi="Arial"/>
          <w:sz w:val="22"/>
          <w:szCs w:val="22"/>
        </w:rPr>
        <w:t xml:space="preserve">. Mice treated with anti-PD-L1 antibody (clone 10F.9G2, BioXCell) were administered 200 </w:t>
      </w:r>
      <w:r>
        <w:rPr>
          <w:rFonts w:ascii="Arial" w:hAnsi="Arial" w:cs="Arial"/>
          <w:sz w:val="22"/>
          <w:szCs w:val="22"/>
        </w:rPr>
        <w:t>μ</w:t>
      </w:r>
      <w:r>
        <w:rPr>
          <w:rFonts w:ascii="Arial" w:hAnsi="Arial"/>
          <w:sz w:val="22"/>
          <w:szCs w:val="22"/>
        </w:rPr>
        <w:t xml:space="preserve">g IP q3 days for three doses. All treatments were initiated concurrently. Control mice were treated with drug carriers alone (2% ethanol, 5.2% tween 80 and 5.2% PEG 400 in water for rapamycin and 0.5% HPMC and 0.2% tween 80 in water for PD901) and 200 </w:t>
      </w:r>
      <w:r>
        <w:rPr>
          <w:rFonts w:ascii="Arial" w:hAnsi="Arial" w:cs="Arial"/>
          <w:sz w:val="22"/>
          <w:szCs w:val="22"/>
        </w:rPr>
        <w:t>μ</w:t>
      </w:r>
      <w:r>
        <w:rPr>
          <w:rFonts w:ascii="Arial" w:hAnsi="Arial"/>
          <w:sz w:val="22"/>
          <w:szCs w:val="22"/>
        </w:rPr>
        <w:t xml:space="preserve">g rat IgG2b isotype control antibody. Immediately following 21 days of concurrent treatment, some treated and control tumor-bearing mice were euthanized and tissues were processed for analysis as indicated. Remaining mice were followed for primary tumor growth and survival analysis following withdrawal of treatment. All tissues used for flow cytometry were used fresh. Where indicated, systemic CD8 or NK cell depletion was achieved via IP injection of 200 </w:t>
      </w:r>
      <w:r>
        <w:rPr>
          <w:rFonts w:ascii="Arial" w:hAnsi="Arial" w:cs="Arial"/>
          <w:sz w:val="22"/>
          <w:szCs w:val="22"/>
        </w:rPr>
        <w:t>μ</w:t>
      </w:r>
      <w:r>
        <w:rPr>
          <w:rFonts w:ascii="Arial" w:hAnsi="Arial"/>
          <w:sz w:val="22"/>
          <w:szCs w:val="22"/>
        </w:rPr>
        <w:t>g of anti-CD8 antibody (clone YTS169.4, BioXCell) or anti-NK1.1 antibody (clone PK136, BioXCell) twice weekly. Depletion of CD8 and NK cells peripherally and from within the tumor microenvironment using this schedule was validated by flow cytometry of splenic or tumor single cell suspensions.</w:t>
      </w:r>
    </w:p>
    <w:p w14:paraId="1148794E" w14:textId="246256F1" w:rsidR="00455D1B" w:rsidRPr="00455D1B" w:rsidRDefault="00455D1B" w:rsidP="00455D1B">
      <w:pPr>
        <w:tabs>
          <w:tab w:val="left" w:pos="360"/>
        </w:tabs>
        <w:spacing w:line="480" w:lineRule="auto"/>
        <w:contextualSpacing/>
        <w:rPr>
          <w:rFonts w:ascii="Arial" w:hAnsi="Arial"/>
          <w:b/>
          <w:sz w:val="22"/>
          <w:szCs w:val="22"/>
        </w:rPr>
      </w:pPr>
      <w:r w:rsidRPr="00455D1B">
        <w:rPr>
          <w:rFonts w:ascii="Arial" w:hAnsi="Arial"/>
          <w:b/>
          <w:sz w:val="22"/>
          <w:szCs w:val="22"/>
        </w:rPr>
        <w:t>RT-PCR</w:t>
      </w:r>
    </w:p>
    <w:p w14:paraId="67949646" w14:textId="16543BB1" w:rsidR="00455D1B" w:rsidRPr="00F259E8" w:rsidRDefault="00455D1B" w:rsidP="00455D1B">
      <w:pPr>
        <w:tabs>
          <w:tab w:val="left" w:pos="360"/>
        </w:tabs>
        <w:spacing w:line="480" w:lineRule="auto"/>
        <w:contextualSpacing/>
        <w:rPr>
          <w:rFonts w:ascii="Arial" w:hAnsi="Arial"/>
          <w:sz w:val="22"/>
          <w:szCs w:val="22"/>
        </w:rPr>
      </w:pPr>
      <w:r>
        <w:rPr>
          <w:rFonts w:ascii="Arial" w:hAnsi="Arial"/>
          <w:sz w:val="22"/>
          <w:szCs w:val="22"/>
        </w:rPr>
        <w:t xml:space="preserve">RNA extraction, </w:t>
      </w:r>
      <w:proofErr w:type="spellStart"/>
      <w:r>
        <w:rPr>
          <w:rFonts w:ascii="Arial" w:hAnsi="Arial"/>
          <w:sz w:val="22"/>
          <w:szCs w:val="22"/>
        </w:rPr>
        <w:t>cDNA</w:t>
      </w:r>
      <w:proofErr w:type="spellEnd"/>
      <w:r>
        <w:rPr>
          <w:rFonts w:ascii="Arial" w:hAnsi="Arial"/>
          <w:sz w:val="22"/>
          <w:szCs w:val="22"/>
        </w:rPr>
        <w:t xml:space="preserve"> synthesis, and </w:t>
      </w:r>
      <w:r w:rsidRPr="00F259E8">
        <w:rPr>
          <w:rFonts w:ascii="Arial" w:hAnsi="Arial"/>
          <w:sz w:val="22"/>
          <w:szCs w:val="22"/>
        </w:rPr>
        <w:t>RT-PCR was performed as previously described</w:t>
      </w:r>
      <w:r>
        <w:rPr>
          <w:rFonts w:ascii="Arial" w:hAnsi="Arial"/>
          <w:sz w:val="22"/>
          <w:szCs w:val="22"/>
        </w:rPr>
        <w:t xml:space="preserve"> (</w:t>
      </w:r>
      <w:bookmarkStart w:id="0" w:name="_GoBack"/>
      <w:bookmarkEnd w:id="0"/>
      <w:r>
        <w:rPr>
          <w:rFonts w:ascii="Arial" w:hAnsi="Arial"/>
          <w:sz w:val="22"/>
          <w:szCs w:val="22"/>
        </w:rPr>
        <w:t xml:space="preserve">4) </w:t>
      </w:r>
      <w:r w:rsidRPr="00F259E8">
        <w:rPr>
          <w:rFonts w:ascii="Arial" w:hAnsi="Arial"/>
          <w:sz w:val="22"/>
          <w:szCs w:val="22"/>
        </w:rPr>
        <w:t>using the following forward and reverse primers:</w:t>
      </w:r>
    </w:p>
    <w:p w14:paraId="4A55EAD9" w14:textId="77777777" w:rsidR="00455D1B" w:rsidRPr="00F259E8" w:rsidRDefault="00455D1B" w:rsidP="00455D1B">
      <w:pPr>
        <w:spacing w:line="480" w:lineRule="auto"/>
        <w:outlineLvl w:val="0"/>
        <w:rPr>
          <w:rFonts w:ascii="Arial" w:hAnsi="Arial"/>
          <w:sz w:val="22"/>
          <w:szCs w:val="22"/>
        </w:rPr>
      </w:pPr>
      <w:r w:rsidRPr="00F259E8">
        <w:rPr>
          <w:rFonts w:ascii="Arial" w:hAnsi="Arial"/>
          <w:sz w:val="22"/>
          <w:szCs w:val="22"/>
        </w:rPr>
        <w:t>P15E-5:  ATG GAA CCC GTC TCA CTA ACT CTG G</w:t>
      </w:r>
    </w:p>
    <w:p w14:paraId="5D1F647E" w14:textId="77777777" w:rsidR="00455D1B" w:rsidRPr="00F259E8" w:rsidRDefault="00455D1B" w:rsidP="00455D1B">
      <w:pPr>
        <w:spacing w:line="480" w:lineRule="auto"/>
        <w:outlineLvl w:val="0"/>
        <w:rPr>
          <w:rFonts w:ascii="Arial" w:hAnsi="Arial"/>
          <w:sz w:val="22"/>
          <w:szCs w:val="22"/>
        </w:rPr>
      </w:pPr>
      <w:r w:rsidRPr="00F259E8">
        <w:rPr>
          <w:rFonts w:ascii="Arial" w:hAnsi="Arial"/>
          <w:sz w:val="22"/>
          <w:szCs w:val="22"/>
        </w:rPr>
        <w:t>P15E-3:  TCA CAG GGC CTG CAC TAC CGA AAT C</w:t>
      </w:r>
    </w:p>
    <w:p w14:paraId="0E2CCBD6" w14:textId="12318859" w:rsidR="00455D1B" w:rsidRPr="00455D1B" w:rsidRDefault="00455D1B" w:rsidP="00455D1B">
      <w:pPr>
        <w:tabs>
          <w:tab w:val="left" w:pos="360"/>
        </w:tabs>
        <w:spacing w:line="480" w:lineRule="auto"/>
        <w:contextualSpacing/>
        <w:rPr>
          <w:rFonts w:ascii="Arial" w:hAnsi="Arial"/>
          <w:sz w:val="22"/>
          <w:szCs w:val="22"/>
        </w:rPr>
      </w:pPr>
      <w:r w:rsidRPr="00F259E8">
        <w:rPr>
          <w:rFonts w:ascii="Arial" w:hAnsi="Arial"/>
          <w:sz w:val="22"/>
          <w:szCs w:val="22"/>
        </w:rPr>
        <w:t xml:space="preserve">Amplified sequences were qualitatively assessed </w:t>
      </w:r>
      <w:r>
        <w:rPr>
          <w:rFonts w:ascii="Arial" w:hAnsi="Arial"/>
          <w:sz w:val="22"/>
          <w:szCs w:val="22"/>
        </w:rPr>
        <w:t>with</w:t>
      </w:r>
      <w:r w:rsidRPr="00F259E8">
        <w:rPr>
          <w:rFonts w:ascii="Arial" w:hAnsi="Arial"/>
          <w:sz w:val="22"/>
          <w:szCs w:val="22"/>
        </w:rPr>
        <w:t xml:space="preserve"> 2% </w:t>
      </w:r>
      <w:proofErr w:type="spellStart"/>
      <w:r w:rsidRPr="00F259E8">
        <w:rPr>
          <w:rFonts w:ascii="Arial" w:hAnsi="Arial"/>
          <w:sz w:val="22"/>
          <w:szCs w:val="22"/>
        </w:rPr>
        <w:t>agarose</w:t>
      </w:r>
      <w:proofErr w:type="spellEnd"/>
      <w:r w:rsidRPr="00F259E8">
        <w:rPr>
          <w:rFonts w:ascii="Arial" w:hAnsi="Arial"/>
          <w:sz w:val="22"/>
          <w:szCs w:val="22"/>
        </w:rPr>
        <w:t xml:space="preserve"> gel electrophoresis</w:t>
      </w:r>
      <w:r>
        <w:rPr>
          <w:rFonts w:ascii="Arial" w:hAnsi="Arial"/>
          <w:sz w:val="22"/>
          <w:szCs w:val="22"/>
        </w:rPr>
        <w:t>.</w:t>
      </w:r>
      <w:r w:rsidRPr="00F259E8">
        <w:rPr>
          <w:rFonts w:ascii="Arial" w:hAnsi="Arial"/>
          <w:sz w:val="22"/>
          <w:szCs w:val="22"/>
        </w:rPr>
        <w:t xml:space="preserve"> </w:t>
      </w:r>
    </w:p>
    <w:p w14:paraId="4DC0FE21" w14:textId="77777777" w:rsidR="001E19F5" w:rsidRPr="001E19F5" w:rsidRDefault="001E19F5" w:rsidP="001E19F5">
      <w:pPr>
        <w:spacing w:line="480" w:lineRule="auto"/>
        <w:rPr>
          <w:rFonts w:ascii="Arial" w:hAnsi="Arial"/>
          <w:b/>
          <w:sz w:val="22"/>
          <w:szCs w:val="22"/>
        </w:rPr>
      </w:pPr>
      <w:r w:rsidRPr="001E19F5">
        <w:rPr>
          <w:rFonts w:ascii="Arial" w:hAnsi="Arial"/>
          <w:b/>
          <w:sz w:val="22"/>
          <w:szCs w:val="22"/>
        </w:rPr>
        <w:t>Tissue flow cytometry</w:t>
      </w:r>
    </w:p>
    <w:p w14:paraId="7FE21F03" w14:textId="77777777" w:rsidR="001E19F5" w:rsidRDefault="001E19F5" w:rsidP="001E19F5">
      <w:pPr>
        <w:spacing w:line="480" w:lineRule="auto"/>
        <w:rPr>
          <w:rFonts w:ascii="Arial" w:hAnsi="Arial" w:cs="Arial"/>
          <w:sz w:val="22"/>
          <w:szCs w:val="22"/>
        </w:rPr>
      </w:pPr>
      <w:r>
        <w:rPr>
          <w:rFonts w:ascii="Arial" w:hAnsi="Arial"/>
          <w:sz w:val="22"/>
          <w:szCs w:val="22"/>
        </w:rPr>
        <w:lastRenderedPageBreak/>
        <w:t>Cell surface staining was performed using flourophore conjugated anti-mouse CD45.2 clone 104</w:t>
      </w:r>
      <w:r>
        <w:rPr>
          <w:rFonts w:ascii="Arial" w:hAnsi="Arial" w:cs="Arial"/>
          <w:sz w:val="22"/>
          <w:szCs w:val="22"/>
        </w:rPr>
        <w:t>, CD3 clone 145-2C11, CD4 clone GK1.5, CD8 clone 53-6.7, NK1.1 clone PK136, CD44 clone IM7, programmed cell death 1 (PD1) clone RMP1-30, CD107a clone 1D4B</w:t>
      </w:r>
      <w:r>
        <w:rPr>
          <w:rFonts w:ascii="Arial" w:hAnsi="Arial" w:cs="Arial"/>
          <w:sz w:val="22"/>
          <w:szCs w:val="22"/>
        </w:rPr>
        <w:fldChar w:fldCharType="begin">
          <w:fldData xml:space="preserve">PEVuZE5vdGU+PENpdGU+PEF1dGhvcj5CZXR0czwvQXV0aG9yPjxZZWFyPjIwMDM8L1llYXI+PFJl
Y051bT4zNDk8L1JlY051bT48RGlzcGxheVRleHQ+WzNdPC9EaXNwbGF5VGV4dD48cmVjb3JkPjxy
ZWMtbnVtYmVyPjM0OTwvcmVjLW51bWJlcj48Zm9yZWlnbi1rZXlzPjxrZXkgYXBwPSJFTiIgZGIt
aWQ9InNkZHRwNTJ2dXNkMjBwZTBmeGs1dmRkOGVyMnQwZnJ6ZjBkciIgdGltZXN0YW1wPSIxNDQx
Mjg0OTAxIj4zNDk8L2tleT48L2ZvcmVpZ24ta2V5cz48cmVmLXR5cGUgbmFtZT0iSm91cm5hbCBB
cnRpY2xlIj4xNzwvcmVmLXR5cGU+PGNvbnRyaWJ1dG9ycz48YXV0aG9ycz48YXV0aG9yPkJldHRz
LCBNLiBSLjwvYXV0aG9yPjxhdXRob3I+QnJlbmNobGV5LCBKLiBNLjwvYXV0aG9yPjxhdXRob3I+
UHJpY2UsIEQuIEEuPC9hdXRob3I+PGF1dGhvcj5EZSBSb3NhLCBTLiBDLjwvYXV0aG9yPjxhdXRo
b3I+RG91ZWssIEQuIEMuPC9hdXRob3I+PGF1dGhvcj5Sb2VkZXJlciwgTS48L2F1dGhvcj48YXV0
aG9yPktvdXAsIFIuIEEuPC9hdXRob3I+PC9hdXRob3JzPjwvY29udHJpYnV0b3JzPjxhdXRoLWFk
ZHJlc3M+VmFjY2luZSBSZXNlYXJjaCBDZW50ZXIsIE5hdGlvbmFsIEluc3RpdHV0ZSBvZiBBbGxl
cmd5IGFuZCBJbmZlY3Rpb3VzIERpc2Vhc2VzLCBOYXRpb25hbCBJbnN0aXR1dGVzIG9mIEhlYWx0
aCwgNDAgQ29udmVudCBEcml2ZSwgQmV0aGVzZGEsIE1EIDIwODkyLCBVU0EuIG1iZXR0c0BtYWls
Lm5paC5nb3Y8L2F1dGgtYWRkcmVzcz48dGl0bGVzPjx0aXRsZT5TZW5zaXRpdmUgYW5kIHZpYWJs
ZSBpZGVudGlmaWNhdGlvbiBvZiBhbnRpZ2VuLXNwZWNpZmljIENEOCsgVCBjZWxscyBieSBhIGZs
b3cgY3l0b21ldHJpYyBhc3NheSBmb3IgZGVncmFudWxhdGlvbjwvdGl0bGU+PHNlY29uZGFyeS10
aXRsZT5KIEltbXVub2wgTWV0aG9kczwvc2Vjb25kYXJ5LXRpdGxlPjxhbHQtdGl0bGU+Sm91cm5h
bCBvZiBpbW11bm9sb2dpY2FsIG1ldGhvZHM8L2FsdC10aXRsZT48L3RpdGxlcz48cGVyaW9kaWNh
bD48ZnVsbC10aXRsZT5KIEltbXVub2wgTWV0aG9kczwvZnVsbC10aXRsZT48YWJici0xPkpvdXJu
YWwgb2YgaW1tdW5vbG9naWNhbCBtZXRob2RzPC9hYmJyLTE+PC9wZXJpb2RpY2FsPjxhbHQtcGVy
aW9kaWNhbD48ZnVsbC10aXRsZT5KIEltbXVub2wgTWV0aG9kczwvZnVsbC10aXRsZT48YWJici0x
PkpvdXJuYWwgb2YgaW1tdW5vbG9naWNhbCBtZXRob2RzPC9hYmJyLTE+PC9hbHQtcGVyaW9kaWNh
bD48cGFnZXM+NjUtNzg8L3BhZ2VzPjx2b2x1bWU+MjgxPC92b2x1bWU+PG51bWJlcj4xLTI8L251
bWJlcj48ZWRpdGlvbj4yMDAzLzEwLzI5PC9lZGl0aW9uPjxrZXl3b3Jkcz48a2V5d29yZD5BbnRp
Z2VucywgQ0QvYW5hbHlzaXM8L2tleXdvcmQ+PGtleXdvcmQ+QW50aWdlbnMsIENENjM8L2tleXdv
cmQ+PGtleXdvcmQ+Q0Q4LVBvc2l0aXZlIFQtTHltcGhvY3l0ZXMvKmltbXVub2xvZ3k8L2tleXdv
cmQ+PGtleXdvcmQ+KkNlbGwgRGVncmFudWxhdGlvbjwva2V5d29yZD48a2V5d29yZD5DeXRvdG94
aWNpdHksIEltbXVub2xvZ2ljPC9rZXl3b3JkPjxrZXl3b3JkPkVudGVyb3RveGlucy9waGFybWFj
b2xvZ3k8L2tleXdvcmQ+PGtleXdvcmQ+RmxvdyBDeXRvbWV0cnkvKm1ldGhvZHM8L2tleXdvcmQ+
PGtleXdvcmQ+SGlzdG9jb21wYXRpYmlsaXR5IEFudGlnZW5zIENsYXNzIEkvYW5hbHlzaXM8L2tl
eXdvcmQ+PGtleXdvcmQ+SHVtYW5zPC9rZXl3b3JkPjxrZXl3b3JkPkludGVyZmVyb24tZ2FtbWEv
Ymlvc3ludGhlc2lzPC9rZXl3b3JkPjxrZXl3b3JkPkx5c29zb21hbC1Bc3NvY2lhdGVkIE1lbWJy
YW5lIFByb3RlaW4gMTwva2V5d29yZD48a2V5d29yZD5MeXNvc29tZS1Bc3NvY2lhdGVkIE1lbWJy
YW5lIEdseWNvcHJvdGVpbnM8L2tleXdvcmQ+PGtleXdvcmQ+TWVtYnJhbmUgR2x5Y29wcm90ZWlu
cy9hbmFseXNpczwva2V5d29yZD48a2V5d29yZD5QZXJmb3Jpbjwva2V5d29yZD48a2V5d29yZD5Q
bGF0ZWxldCBNZW1icmFuZSBHbHljb3Byb3RlaW5zL2FuYWx5c2lzPC9rZXl3b3JkPjxrZXl3b3Jk
PlBvcmUgRm9ybWluZyBDeXRvdG94aWMgUHJvdGVpbnM8L2tleXdvcmQ+PGtleXdvcmQ+U2Vuc2l0
aXZpdHkgYW5kIFNwZWNpZmljaXR5PC9rZXl3b3JkPjwva2V5d29yZHM+PGRhdGVzPjx5ZWFyPjIw
MDM8L3llYXI+PHB1Yi1kYXRlcz48ZGF0ZT5PY3QgMTwvZGF0ZT48L3B1Yi1kYXRlcz48L2RhdGVz
Pjxpc2JuPjAwMjItMTc1OSAoUHJpbnQpJiN4RDswMDIyLTE3NTkgKExpbmtpbmcpPC9pc2JuPjxh
Y2Nlc3Npb24tbnVtPjE0NTgwODgyPC9hY2Nlc3Npb24tbnVtPjx1cmxzPjxyZWxhdGVkLXVybHM+
PHVybD5odHRwOi8vd3d3Lm5jYmkubmxtLm5paC5nb3YvcHVibWVkLzE0NTgwODgyPC91cmw+PC9y
ZWxhdGVkLXVybHM+PC91cmxzPjwvcmVjb3JkPjwvQ2l0ZT48L0VuZE5vdGU+AG==
</w:fldData>
        </w:fldChar>
      </w:r>
      <w:r>
        <w:rPr>
          <w:rFonts w:ascii="Arial" w:hAnsi="Arial" w:cs="Arial"/>
          <w:sz w:val="22"/>
          <w:szCs w:val="22"/>
        </w:rPr>
        <w:instrText xml:space="preserve"> ADDIN EN.CITE </w:instrText>
      </w:r>
      <w:r>
        <w:rPr>
          <w:rFonts w:ascii="Arial" w:hAnsi="Arial" w:cs="Arial"/>
          <w:sz w:val="22"/>
          <w:szCs w:val="22"/>
        </w:rPr>
        <w:fldChar w:fldCharType="begin">
          <w:fldData xml:space="preserve">PEVuZE5vdGU+PENpdGU+PEF1dGhvcj5CZXR0czwvQXV0aG9yPjxZZWFyPjIwMDM8L1llYXI+PFJl
Y051bT4zNDk8L1JlY051bT48RGlzcGxheVRleHQ+WzNdPC9EaXNwbGF5VGV4dD48cmVjb3JkPjxy
ZWMtbnVtYmVyPjM0OTwvcmVjLW51bWJlcj48Zm9yZWlnbi1rZXlzPjxrZXkgYXBwPSJFTiIgZGIt
aWQ9InNkZHRwNTJ2dXNkMjBwZTBmeGs1dmRkOGVyMnQwZnJ6ZjBkciIgdGltZXN0YW1wPSIxNDQx
Mjg0OTAxIj4zNDk8L2tleT48L2ZvcmVpZ24ta2V5cz48cmVmLXR5cGUgbmFtZT0iSm91cm5hbCBB
cnRpY2xlIj4xNzwvcmVmLXR5cGU+PGNvbnRyaWJ1dG9ycz48YXV0aG9ycz48YXV0aG9yPkJldHRz
LCBNLiBSLjwvYXV0aG9yPjxhdXRob3I+QnJlbmNobGV5LCBKLiBNLjwvYXV0aG9yPjxhdXRob3I+
UHJpY2UsIEQuIEEuPC9hdXRob3I+PGF1dGhvcj5EZSBSb3NhLCBTLiBDLjwvYXV0aG9yPjxhdXRo
b3I+RG91ZWssIEQuIEMuPC9hdXRob3I+PGF1dGhvcj5Sb2VkZXJlciwgTS48L2F1dGhvcj48YXV0
aG9yPktvdXAsIFIuIEEuPC9hdXRob3I+PC9hdXRob3JzPjwvY29udHJpYnV0b3JzPjxhdXRoLWFk
ZHJlc3M+VmFjY2luZSBSZXNlYXJjaCBDZW50ZXIsIE5hdGlvbmFsIEluc3RpdHV0ZSBvZiBBbGxl
cmd5IGFuZCBJbmZlY3Rpb3VzIERpc2Vhc2VzLCBOYXRpb25hbCBJbnN0aXR1dGVzIG9mIEhlYWx0
aCwgNDAgQ29udmVudCBEcml2ZSwgQmV0aGVzZGEsIE1EIDIwODkyLCBVU0EuIG1iZXR0c0BtYWls
Lm5paC5nb3Y8L2F1dGgtYWRkcmVzcz48dGl0bGVzPjx0aXRsZT5TZW5zaXRpdmUgYW5kIHZpYWJs
ZSBpZGVudGlmaWNhdGlvbiBvZiBhbnRpZ2VuLXNwZWNpZmljIENEOCsgVCBjZWxscyBieSBhIGZs
b3cgY3l0b21ldHJpYyBhc3NheSBmb3IgZGVncmFudWxhdGlvbjwvdGl0bGU+PHNlY29uZGFyeS10
aXRsZT5KIEltbXVub2wgTWV0aG9kczwvc2Vjb25kYXJ5LXRpdGxlPjxhbHQtdGl0bGU+Sm91cm5h
bCBvZiBpbW11bm9sb2dpY2FsIG1ldGhvZHM8L2FsdC10aXRsZT48L3RpdGxlcz48cGVyaW9kaWNh
bD48ZnVsbC10aXRsZT5KIEltbXVub2wgTWV0aG9kczwvZnVsbC10aXRsZT48YWJici0xPkpvdXJu
YWwgb2YgaW1tdW5vbG9naWNhbCBtZXRob2RzPC9hYmJyLTE+PC9wZXJpb2RpY2FsPjxhbHQtcGVy
aW9kaWNhbD48ZnVsbC10aXRsZT5KIEltbXVub2wgTWV0aG9kczwvZnVsbC10aXRsZT48YWJici0x
PkpvdXJuYWwgb2YgaW1tdW5vbG9naWNhbCBtZXRob2RzPC9hYmJyLTE+PC9hbHQtcGVyaW9kaWNh
bD48cGFnZXM+NjUtNzg8L3BhZ2VzPjx2b2x1bWU+MjgxPC92b2x1bWU+PG51bWJlcj4xLTI8L251
bWJlcj48ZWRpdGlvbj4yMDAzLzEwLzI5PC9lZGl0aW9uPjxrZXl3b3Jkcz48a2V5d29yZD5BbnRp
Z2VucywgQ0QvYW5hbHlzaXM8L2tleXdvcmQ+PGtleXdvcmQ+QW50aWdlbnMsIENENjM8L2tleXdv
cmQ+PGtleXdvcmQ+Q0Q4LVBvc2l0aXZlIFQtTHltcGhvY3l0ZXMvKmltbXVub2xvZ3k8L2tleXdv
cmQ+PGtleXdvcmQ+KkNlbGwgRGVncmFudWxhdGlvbjwva2V5d29yZD48a2V5d29yZD5DeXRvdG94
aWNpdHksIEltbXVub2xvZ2ljPC9rZXl3b3JkPjxrZXl3b3JkPkVudGVyb3RveGlucy9waGFybWFj
b2xvZ3k8L2tleXdvcmQ+PGtleXdvcmQ+RmxvdyBDeXRvbWV0cnkvKm1ldGhvZHM8L2tleXdvcmQ+
PGtleXdvcmQ+SGlzdG9jb21wYXRpYmlsaXR5IEFudGlnZW5zIENsYXNzIEkvYW5hbHlzaXM8L2tl
eXdvcmQ+PGtleXdvcmQ+SHVtYW5zPC9rZXl3b3JkPjxrZXl3b3JkPkludGVyZmVyb24tZ2FtbWEv
Ymlvc3ludGhlc2lzPC9rZXl3b3JkPjxrZXl3b3JkPkx5c29zb21hbC1Bc3NvY2lhdGVkIE1lbWJy
YW5lIFByb3RlaW4gMTwva2V5d29yZD48a2V5d29yZD5MeXNvc29tZS1Bc3NvY2lhdGVkIE1lbWJy
YW5lIEdseWNvcHJvdGVpbnM8L2tleXdvcmQ+PGtleXdvcmQ+TWVtYnJhbmUgR2x5Y29wcm90ZWlu
cy9hbmFseXNpczwva2V5d29yZD48a2V5d29yZD5QZXJmb3Jpbjwva2V5d29yZD48a2V5d29yZD5Q
bGF0ZWxldCBNZW1icmFuZSBHbHljb3Byb3RlaW5zL2FuYWx5c2lzPC9rZXl3b3JkPjxrZXl3b3Jk
PlBvcmUgRm9ybWluZyBDeXRvdG94aWMgUHJvdGVpbnM8L2tleXdvcmQ+PGtleXdvcmQ+U2Vuc2l0
aXZpdHkgYW5kIFNwZWNpZmljaXR5PC9rZXl3b3JkPjwva2V5d29yZHM+PGRhdGVzPjx5ZWFyPjIw
MDM8L3llYXI+PHB1Yi1kYXRlcz48ZGF0ZT5PY3QgMTwvZGF0ZT48L3B1Yi1kYXRlcz48L2RhdGVz
Pjxpc2JuPjAwMjItMTc1OSAoUHJpbnQpJiN4RDswMDIyLTE3NTkgKExpbmtpbmcpPC9pc2JuPjxh
Y2Nlc3Npb24tbnVtPjE0NTgwODgyPC9hY2Nlc3Npb24tbnVtPjx1cmxzPjxyZWxhdGVkLXVybHM+
PHVybD5odHRwOi8vd3d3Lm5jYmkubmxtLm5paC5nb3YvcHVibWVkLzE0NTgwODgyPC91cmw+PC9y
ZWxhdGVkLXVybHM+PC91cmxzPjwvcmVjb3JkPjwvQ2l0ZT48L0VuZE5vdGU+AG==
</w:fldData>
        </w:fldChar>
      </w:r>
      <w:r>
        <w:rPr>
          <w:rFonts w:ascii="Arial" w:hAnsi="Arial" w:cs="Arial"/>
          <w:sz w:val="22"/>
          <w:szCs w:val="22"/>
        </w:rPr>
        <w:instrText xml:space="preserve"> ADDIN EN.CITE.DATA </w:instrText>
      </w:r>
      <w:r>
        <w:rPr>
          <w:rFonts w:ascii="Arial" w:hAnsi="Arial" w:cs="Arial"/>
          <w:sz w:val="22"/>
          <w:szCs w:val="22"/>
        </w:rPr>
      </w:r>
      <w:r>
        <w:rPr>
          <w:rFonts w:ascii="Arial" w:hAnsi="Arial" w:cs="Arial"/>
          <w:sz w:val="22"/>
          <w:szCs w:val="22"/>
        </w:rPr>
        <w:fldChar w:fldCharType="end"/>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[3]</w:t>
      </w:r>
      <w:r>
        <w:rPr>
          <w:rFonts w:ascii="Arial" w:hAnsi="Arial" w:cs="Arial"/>
          <w:sz w:val="22"/>
          <w:szCs w:val="22"/>
        </w:rPr>
        <w:fldChar w:fldCharType="end"/>
      </w:r>
      <w:r>
        <w:rPr>
          <w:rFonts w:ascii="Arial" w:hAnsi="Arial" w:cs="Arial"/>
          <w:sz w:val="22"/>
          <w:szCs w:val="22"/>
        </w:rPr>
        <w:t>, CD11b clone M1/70, Gr1 clone RB6-8C5, H2-K</w:t>
      </w:r>
      <w:r w:rsidRPr="00406678">
        <w:rPr>
          <w:rFonts w:ascii="Arial" w:hAnsi="Arial" w:cs="Arial"/>
          <w:sz w:val="22"/>
          <w:szCs w:val="22"/>
          <w:vertAlign w:val="superscript"/>
        </w:rPr>
        <w:t>b</w:t>
      </w:r>
      <w:r>
        <w:rPr>
          <w:rFonts w:ascii="Arial" w:hAnsi="Arial" w:cs="Arial"/>
          <w:sz w:val="22"/>
          <w:szCs w:val="22"/>
          <w:vertAlign w:val="superscript"/>
        </w:rPr>
        <w:t xml:space="preserve"> </w:t>
      </w:r>
      <w:r>
        <w:rPr>
          <w:rFonts w:ascii="Arial" w:hAnsi="Arial" w:cs="Arial"/>
          <w:sz w:val="22"/>
          <w:szCs w:val="22"/>
        </w:rPr>
        <w:t>clone AF6-88.5 and H2-D</w:t>
      </w:r>
      <w:r w:rsidRPr="00406678">
        <w:rPr>
          <w:rFonts w:ascii="Arial" w:hAnsi="Arial" w:cs="Arial"/>
          <w:sz w:val="22"/>
          <w:szCs w:val="22"/>
          <w:vertAlign w:val="superscript"/>
        </w:rPr>
        <w:t>b</w:t>
      </w:r>
      <w:r>
        <w:rPr>
          <w:rFonts w:ascii="Arial" w:hAnsi="Arial" w:cs="Arial"/>
          <w:sz w:val="22"/>
          <w:szCs w:val="22"/>
          <w:vertAlign w:val="superscript"/>
        </w:rPr>
        <w:t xml:space="preserve"> </w:t>
      </w:r>
      <w:r>
        <w:rPr>
          <w:rFonts w:ascii="Arial" w:hAnsi="Arial" w:cs="Arial"/>
          <w:sz w:val="22"/>
          <w:szCs w:val="22"/>
        </w:rPr>
        <w:t xml:space="preserve">clone KH95 antibodies (Biolegend) </w:t>
      </w:r>
      <w:r w:rsidRPr="00497046">
        <w:rPr>
          <w:rFonts w:ascii="Arial" w:hAnsi="Arial" w:cs="Arial"/>
          <w:sz w:val="22"/>
          <w:szCs w:val="22"/>
        </w:rPr>
        <w:t xml:space="preserve">as indicated. </w:t>
      </w:r>
      <w:r>
        <w:rPr>
          <w:rFonts w:ascii="Arial" w:hAnsi="Arial" w:cs="Arial"/>
          <w:sz w:val="22"/>
          <w:szCs w:val="22"/>
        </w:rPr>
        <w:t>H2Kb:KSPWFTTL (p15E</w:t>
      </w:r>
      <w:r w:rsidRPr="00B73406">
        <w:rPr>
          <w:rFonts w:ascii="Arial" w:hAnsi="Arial" w:cs="Arial"/>
          <w:sz w:val="22"/>
          <w:szCs w:val="22"/>
          <w:vertAlign w:val="subscript"/>
        </w:rPr>
        <w:t>604-611</w:t>
      </w:r>
      <w:r>
        <w:rPr>
          <w:rFonts w:ascii="Arial" w:hAnsi="Arial" w:cs="Arial"/>
          <w:sz w:val="22"/>
          <w:szCs w:val="22"/>
        </w:rPr>
        <w:t>) tetramer was purchased from MBL (Woburn, MA). Dead cells were excluded via 7AAD negativity for all cell surface flow experiments. Use of anti-CD8 antibody clone KT15 (MBL) was required with tetramer staining due to epitope compatibility, and specific staining was validated as described previously</w:t>
      </w:r>
      <w:r>
        <w:rPr>
          <w:rFonts w:ascii="Arial" w:hAnsi="Arial" w:cs="Arial"/>
          <w:sz w:val="22"/>
          <w:szCs w:val="22"/>
        </w:rPr>
        <w:fldChar w:fldCharType="begin">
          <w:fldData xml:space="preserve">PEVuZE5vdGU+PENpdGU+PEF1dGhvcj5DYXNoPC9BdXRob3I+PFllYXI+MjAxNTwvWWVhcj48UmVj
TnVtPjQ3NzwvUmVjTnVtPjxEaXNwbGF5VGV4dD5bNF08L0Rpc3BsYXlUZXh0PjxyZWNvcmQ+PHJl
Yy1udW1iZXI+NDc3PC9yZWMtbnVtYmVyPjxmb3JlaWduLWtleXM+PGtleSBhcHA9IkVOIiBkYi1p
ZD0ic2RkdHA1MnZ1c2QyMHBlMGZ4azV2ZGQ4ZXIydDBmcnpmMGRyIiB0aW1lc3RhbXA9IjE0NTM4
MjkxNTkiPjQ3Nzwva2V5PjwvZm9yZWlnbi1rZXlzPjxyZWYtdHlwZSBuYW1lPSJKb3VybmFsIEFy
dGljbGUiPjE3PC9yZWYtdHlwZT48Y29udHJpYnV0b3JzPjxhdXRob3JzPjxhdXRob3I+Q2FzaCwg
SC48L2F1dGhvcj48YXV0aG9yPlNoYWgsIFMuPC9hdXRob3I+PGF1dGhvcj5Nb29yZSwgRS48L2F1
dGhvcj48YXV0aG9yPkNhcnVzbywgQS48L2F1dGhvcj48YXV0aG9yPlVwcGFsdXJpLCBSLjwvYXV0
aG9yPjxhdXRob3I+VmFuIFdhZXMsIEMuPC9hdXRob3I+PGF1dGhvcj5BbGxlbiwgQy48L2F1dGhv
cj48L2F1dGhvcnM+PC9jb250cmlidXRvcnM+PGF1dGgtYWRkcmVzcz5UdW1vciBCaW9sb2d5IFNl
Y3Rpb24sIEhlYWQgYW5kIE5lY2sgU3VyZ2VyeSBCcmFuY2gsIE5hdGlvbmFsIEluc3RpdHV0ZXMg
b2YgRGVhZm5lc3MgYW5kIE90aGVyIENvbW11bmljYXRpb24gRGlzb3JkZXJzLCBOYXRpb25hbCBJ
bnN0aXR1dGVzIG9mIEhlYWx0aCwgQmV0aGVzZGEsIE1ELCBVU0EuJiN4RDtEZXBhcnRtZW50IG9m
IE90b2xhcnluZ29sb2d5LUhlYWQgYW5kIE5lY2sgU3VyZ2VyeSwgV2FsdGVyIFJlZWQgTmF0aW9u
YWwgTWlsaXRhcnkgTWVkaWNhbCBDZW50ZXIsIEJldGhlc2RhLCBNRCwgVVNBLiYjeEQ7RGVwYXJ0
bWVudCBvZiBPdG9sYXJ5bmdvbG9neS1IZWFkIGFuZCBOZWNrIFN1cmdlcnksIFdhc2hpbmd0b24g
VW5pdmVyc2l0eSBpbiBTdC4gTG91aXMgU2Nob29sIG9mIE1lZGljaW5lLCBTdC4gTG91aXMsIE1P
LCBVU0EuJiN4RDtEZXBhcnRtZW50IG9mIE90b2xhcnluZ29sb2d5LUhlYWQgYW5kIE5lY2sgU3Vy
Z2VyeSwgSm9obnMgSG9wa2lucyBTY2hvb2wgb2YgTWVkaWNpbmUsIEJhbHRpbW9yZSwgTUQsIFVT
QS48L2F1dGgtYWRkcmVzcz48dGl0bGVzPjx0aXRsZT5tVE9SIGFuZCBNRUsxLzIgaW5oaWJpdGlv
biBkaWZmZXJlbnRpYWxseSBtb2R1bGF0ZSB0dW1vciBncm93dGggYW5kIHRoZSBpbW11bmUgbWlj
cm9lbnZpcm9ubWVudCBpbiBzeW5nZW5laWMgbW9kZWxzIG9mIG9yYWwgY2F2aXR5IGNhbmNlcjwv
dGl0bGU+PHNlY29uZGFyeS10aXRsZT5PbmNvdGFyZ2V0PC9zZWNvbmRhcnktdGl0bGU+PC90aXRs
ZXM+PHBlcmlvZGljYWw+PGZ1bGwtdGl0bGU+T25jb3RhcmdldDwvZnVsbC10aXRsZT48YWJici0x
Pk9uY290YXJnZXQ8L2FiYnItMT48L3BlcmlvZGljYWw+PHBhZ2VzPjM2NDAwLTE3PC9wYWdlcz48
dm9sdW1lPjY8L3ZvbHVtZT48bnVtYmVyPjM0PC9udW1iZXI+PGtleXdvcmRzPjxrZXl3b3JkPmFu
aW1hbCBtb2RlbHMgb2YgY2FuY2VyPC9rZXl3b3JkPjxrZXl3b3JkPmhlYWQgYW5kIG5lY2svb3Jh
bCBjYW5jZXJzPC9rZXl3b3JkPjxrZXl3b3JkPmltbXVub21vZHVsYXRpb248L2tleXdvcmQ+PGtl
eXdvcmQ+aW5mbGFtbWF0aW9uIGFuZCB0dW1vciBkZXZlbG9wbWVudDwva2V5d29yZD48a2V5d29y
ZD5zaWduYWwgdHJhbnNkdWN0aW9uIHBhdGh3YXlzPC9rZXl3b3JkPjwva2V5d29yZHM+PGRhdGVz
Pjx5ZWFyPjIwMTU8L3llYXI+PHB1Yi1kYXRlcz48ZGF0ZT5Ob3YgMzwvZGF0ZT48L3B1Yi1kYXRl
cz48L2RhdGVzPjxpc2JuPjE5NDktMjU1MyAoRWxlY3Ryb25pYykmI3hEOzE5NDktMjU1MyAoTGlu
a2luZyk8L2lzYm4+PGFjY2Vzc2lvbi1udW0+MjY1MDY0MTU8L2FjY2Vzc2lvbi1udW0+PHVybHM+
PHJlbGF0ZWQtdXJscz48dXJsPmh0dHA6Ly93d3cubmNiaS5ubG0ubmloLmdvdi9wdWJtZWQvMjY1
MDY0MTU8L3VybD48L3JlbGF0ZWQtdXJscz48L3VybHM+PGVsZWN0cm9uaWMtcmVzb3VyY2UtbnVt
PjEwLjE4NjMyL29uY290YXJnZXQuNTA2MzwvZWxlY3Ryb25pYy1yZXNvdXJjZS1udW0+PC9yZWNv
cmQ+PC9DaXRlPjwvRW5kTm90ZT5=
</w:fldData>
        </w:fldChar>
      </w:r>
      <w:r>
        <w:rPr>
          <w:rFonts w:ascii="Arial" w:hAnsi="Arial" w:cs="Arial"/>
          <w:sz w:val="22"/>
          <w:szCs w:val="22"/>
        </w:rPr>
        <w:instrText xml:space="preserve"> ADDIN EN.CITE </w:instrText>
      </w:r>
      <w:r>
        <w:rPr>
          <w:rFonts w:ascii="Arial" w:hAnsi="Arial" w:cs="Arial"/>
          <w:sz w:val="22"/>
          <w:szCs w:val="22"/>
        </w:rPr>
        <w:fldChar w:fldCharType="begin">
          <w:fldData xml:space="preserve">PEVuZE5vdGU+PENpdGU+PEF1dGhvcj5DYXNoPC9BdXRob3I+PFllYXI+MjAxNTwvWWVhcj48UmVj
TnVtPjQ3NzwvUmVjTnVtPjxEaXNwbGF5VGV4dD5bNF08L0Rpc3BsYXlUZXh0PjxyZWNvcmQ+PHJl
Yy1udW1iZXI+NDc3PC9yZWMtbnVtYmVyPjxmb3JlaWduLWtleXM+PGtleSBhcHA9IkVOIiBkYi1p
ZD0ic2RkdHA1MnZ1c2QyMHBlMGZ4azV2ZGQ4ZXIydDBmcnpmMGRyIiB0aW1lc3RhbXA9IjE0NTM4
MjkxNTkiPjQ3Nzwva2V5PjwvZm9yZWlnbi1rZXlzPjxyZWYtdHlwZSBuYW1lPSJKb3VybmFsIEFy
dGljbGUiPjE3PC9yZWYtdHlwZT48Y29udHJpYnV0b3JzPjxhdXRob3JzPjxhdXRob3I+Q2FzaCwg
SC48L2F1dGhvcj48YXV0aG9yPlNoYWgsIFMuPC9hdXRob3I+PGF1dGhvcj5Nb29yZSwgRS48L2F1
dGhvcj48YXV0aG9yPkNhcnVzbywgQS48L2F1dGhvcj48YXV0aG9yPlVwcGFsdXJpLCBSLjwvYXV0
aG9yPjxhdXRob3I+VmFuIFdhZXMsIEMuPC9hdXRob3I+PGF1dGhvcj5BbGxlbiwgQy48L2F1dGhv
cj48L2F1dGhvcnM+PC9jb250cmlidXRvcnM+PGF1dGgtYWRkcmVzcz5UdW1vciBCaW9sb2d5IFNl
Y3Rpb24sIEhlYWQgYW5kIE5lY2sgU3VyZ2VyeSBCcmFuY2gsIE5hdGlvbmFsIEluc3RpdHV0ZXMg
b2YgRGVhZm5lc3MgYW5kIE90aGVyIENvbW11bmljYXRpb24gRGlzb3JkZXJzLCBOYXRpb25hbCBJ
bnN0aXR1dGVzIG9mIEhlYWx0aCwgQmV0aGVzZGEsIE1ELCBVU0EuJiN4RDtEZXBhcnRtZW50IG9m
IE90b2xhcnluZ29sb2d5LUhlYWQgYW5kIE5lY2sgU3VyZ2VyeSwgV2FsdGVyIFJlZWQgTmF0aW9u
YWwgTWlsaXRhcnkgTWVkaWNhbCBDZW50ZXIsIEJldGhlc2RhLCBNRCwgVVNBLiYjeEQ7RGVwYXJ0
bWVudCBvZiBPdG9sYXJ5bmdvbG9neS1IZWFkIGFuZCBOZWNrIFN1cmdlcnksIFdhc2hpbmd0b24g
VW5pdmVyc2l0eSBpbiBTdC4gTG91aXMgU2Nob29sIG9mIE1lZGljaW5lLCBTdC4gTG91aXMsIE1P
LCBVU0EuJiN4RDtEZXBhcnRtZW50IG9mIE90b2xhcnluZ29sb2d5LUhlYWQgYW5kIE5lY2sgU3Vy
Z2VyeSwgSm9obnMgSG9wa2lucyBTY2hvb2wgb2YgTWVkaWNpbmUsIEJhbHRpbW9yZSwgTUQsIFVT
QS48L2F1dGgtYWRkcmVzcz48dGl0bGVzPjx0aXRsZT5tVE9SIGFuZCBNRUsxLzIgaW5oaWJpdGlv
biBkaWZmZXJlbnRpYWxseSBtb2R1bGF0ZSB0dW1vciBncm93dGggYW5kIHRoZSBpbW11bmUgbWlj
cm9lbnZpcm9ubWVudCBpbiBzeW5nZW5laWMgbW9kZWxzIG9mIG9yYWwgY2F2aXR5IGNhbmNlcjwv
dGl0bGU+PHNlY29uZGFyeS10aXRsZT5PbmNvdGFyZ2V0PC9zZWNvbmRhcnktdGl0bGU+PC90aXRs
ZXM+PHBlcmlvZGljYWw+PGZ1bGwtdGl0bGU+T25jb3RhcmdldDwvZnVsbC10aXRsZT48YWJici0x
Pk9uY290YXJnZXQ8L2FiYnItMT48L3BlcmlvZGljYWw+PHBhZ2VzPjM2NDAwLTE3PC9wYWdlcz48
dm9sdW1lPjY8L3ZvbHVtZT48bnVtYmVyPjM0PC9udW1iZXI+PGtleXdvcmRzPjxrZXl3b3JkPmFu
aW1hbCBtb2RlbHMgb2YgY2FuY2VyPC9rZXl3b3JkPjxrZXl3b3JkPmhlYWQgYW5kIG5lY2svb3Jh
bCBjYW5jZXJzPC9rZXl3b3JkPjxrZXl3b3JkPmltbXVub21vZHVsYXRpb248L2tleXdvcmQ+PGtl
eXdvcmQ+aW5mbGFtbWF0aW9uIGFuZCB0dW1vciBkZXZlbG9wbWVudDwva2V5d29yZD48a2V5d29y
ZD5zaWduYWwgdHJhbnNkdWN0aW9uIHBhdGh3YXlzPC9rZXl3b3JkPjwva2V5d29yZHM+PGRhdGVz
Pjx5ZWFyPjIwMTU8L3llYXI+PHB1Yi1kYXRlcz48ZGF0ZT5Ob3YgMzwvZGF0ZT48L3B1Yi1kYXRl
cz48L2RhdGVzPjxpc2JuPjE5NDktMjU1MyAoRWxlY3Ryb25pYykmI3hEOzE5NDktMjU1MyAoTGlu
a2luZyk8L2lzYm4+PGFjY2Vzc2lvbi1udW0+MjY1MDY0MTU8L2FjY2Vzc2lvbi1udW0+PHVybHM+
PHJlbGF0ZWQtdXJscz48dXJsPmh0dHA6Ly93d3cubmNiaS5ubG0ubmloLmdvdi9wdWJtZWQvMjY1
MDY0MTU8L3VybD48L3JlbGF0ZWQtdXJscz48L3VybHM+PGVsZWN0cm9uaWMtcmVzb3VyY2UtbnVt
PjEwLjE4NjMyL29uY290YXJnZXQuNTA2MzwvZWxlY3Ryb25pYy1yZXNvdXJjZS1udW0+PC9yZWNv
cmQ+PC9DaXRlPjwvRW5kTm90ZT5=
</w:fldData>
        </w:fldChar>
      </w:r>
      <w:r>
        <w:rPr>
          <w:rFonts w:ascii="Arial" w:hAnsi="Arial" w:cs="Arial"/>
          <w:sz w:val="22"/>
          <w:szCs w:val="22"/>
        </w:rPr>
        <w:instrText xml:space="preserve"> ADDIN EN.CITE.DATA </w:instrText>
      </w:r>
      <w:r>
        <w:rPr>
          <w:rFonts w:ascii="Arial" w:hAnsi="Arial" w:cs="Arial"/>
          <w:sz w:val="22"/>
          <w:szCs w:val="22"/>
        </w:rPr>
      </w:r>
      <w:r>
        <w:rPr>
          <w:rFonts w:ascii="Arial" w:hAnsi="Arial" w:cs="Arial"/>
          <w:sz w:val="22"/>
          <w:szCs w:val="22"/>
        </w:rPr>
        <w:fldChar w:fldCharType="end"/>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[4]</w:t>
      </w:r>
      <w:r>
        <w:rPr>
          <w:rFonts w:ascii="Arial" w:hAnsi="Arial" w:cs="Arial"/>
          <w:sz w:val="22"/>
          <w:szCs w:val="22"/>
        </w:rPr>
        <w:fldChar w:fldCharType="end"/>
      </w:r>
      <w:r>
        <w:rPr>
          <w:rFonts w:ascii="Arial" w:hAnsi="Arial"/>
          <w:sz w:val="22"/>
          <w:szCs w:val="22"/>
        </w:rPr>
        <w:t>.</w:t>
      </w:r>
      <w:r>
        <w:rPr>
          <w:rFonts w:ascii="Arial" w:hAnsi="Arial" w:cs="Arial"/>
          <w:sz w:val="22"/>
          <w:szCs w:val="22"/>
        </w:rPr>
        <w:t xml:space="preserve"> Regulatory T-lymphocytes (T</w:t>
      </w:r>
      <w:r w:rsidRPr="00255E12">
        <w:rPr>
          <w:rFonts w:ascii="Arial" w:hAnsi="Arial" w:cs="Arial"/>
          <w:sz w:val="22"/>
          <w:szCs w:val="22"/>
          <w:vertAlign w:val="subscript"/>
        </w:rPr>
        <w:t>reg</w:t>
      </w:r>
      <w:r>
        <w:rPr>
          <w:rFonts w:ascii="Arial" w:hAnsi="Arial" w:cs="Arial"/>
          <w:sz w:val="22"/>
          <w:szCs w:val="22"/>
        </w:rPr>
        <w:t>s) were assayed using the Treg Kit #1 (eBioscience) per protocol along with a LIVE/DEAD fixable viability dye (Life Technologies). Isotype control antibodies and a “fluorescence minus one” method of antibody combination were used for specific staining validation. Data was acquired on a FACSC</w:t>
      </w:r>
      <w:r w:rsidRPr="00497046">
        <w:rPr>
          <w:rFonts w:ascii="Arial" w:hAnsi="Arial" w:cs="Arial"/>
          <w:sz w:val="22"/>
          <w:szCs w:val="22"/>
        </w:rPr>
        <w:t>anto using FACSDiva software (</w:t>
      </w:r>
      <w:r>
        <w:rPr>
          <w:rFonts w:ascii="Arial" w:hAnsi="Arial" w:cs="Arial"/>
          <w:sz w:val="22"/>
          <w:szCs w:val="22"/>
        </w:rPr>
        <w:t>BD Biosciences) and analyzed on FlowJo software vX10.0.7r2.</w:t>
      </w:r>
    </w:p>
    <w:p w14:paraId="20CCACEE" w14:textId="77777777" w:rsidR="001E19F5" w:rsidRPr="00964E30" w:rsidRDefault="001E19F5" w:rsidP="001E19F5">
      <w:pPr>
        <w:spacing w:line="480" w:lineRule="auto"/>
        <w:rPr>
          <w:rFonts w:ascii="Arial" w:hAnsi="Arial" w:cs="Arial"/>
          <w:sz w:val="22"/>
          <w:szCs w:val="22"/>
        </w:rPr>
      </w:pPr>
      <w:r w:rsidRPr="00964E30">
        <w:rPr>
          <w:rFonts w:ascii="Arial" w:hAnsi="Arial" w:cs="Arial"/>
          <w:sz w:val="22"/>
          <w:szCs w:val="22"/>
        </w:rPr>
        <w:t>References</w:t>
      </w:r>
    </w:p>
    <w:p w14:paraId="6712DD3B" w14:textId="77777777" w:rsidR="001E19F5" w:rsidRPr="00964E30" w:rsidRDefault="001E19F5" w:rsidP="001E19F5">
      <w:pPr>
        <w:pStyle w:val="EndNoteBibliography"/>
        <w:ind w:left="720" w:hanging="720"/>
        <w:rPr>
          <w:rFonts w:ascii="Arial" w:hAnsi="Arial" w:cs="Arial"/>
          <w:noProof/>
        </w:rPr>
      </w:pPr>
      <w:r w:rsidRPr="00964E30">
        <w:rPr>
          <w:rFonts w:ascii="Arial" w:hAnsi="Arial" w:cs="Arial"/>
        </w:rPr>
        <w:fldChar w:fldCharType="begin"/>
      </w:r>
      <w:r w:rsidRPr="00964E30">
        <w:rPr>
          <w:rFonts w:ascii="Arial" w:hAnsi="Arial" w:cs="Arial"/>
        </w:rPr>
        <w:instrText xml:space="preserve"> ADDIN EN.REFLIST </w:instrText>
      </w:r>
      <w:r w:rsidRPr="00964E30">
        <w:rPr>
          <w:rFonts w:ascii="Arial" w:hAnsi="Arial" w:cs="Arial"/>
        </w:rPr>
        <w:fldChar w:fldCharType="separate"/>
      </w:r>
      <w:r w:rsidRPr="00964E30">
        <w:rPr>
          <w:rFonts w:ascii="Arial" w:hAnsi="Arial" w:cs="Arial"/>
          <w:noProof/>
        </w:rPr>
        <w:t>1.</w:t>
      </w:r>
      <w:r w:rsidRPr="00964E30">
        <w:rPr>
          <w:rFonts w:ascii="Arial" w:hAnsi="Arial" w:cs="Arial"/>
          <w:noProof/>
        </w:rPr>
        <w:tab/>
      </w:r>
      <w:r w:rsidRPr="00964E30">
        <w:rPr>
          <w:rFonts w:ascii="Arial" w:hAnsi="Arial" w:cs="Arial"/>
          <w:noProof/>
          <w:sz w:val="22"/>
          <w:szCs w:val="22"/>
        </w:rPr>
        <w:t xml:space="preserve">Guba, M., </w:t>
      </w:r>
      <w:r w:rsidR="00964E30" w:rsidRPr="00964E30">
        <w:rPr>
          <w:rFonts w:ascii="Arial" w:hAnsi="Arial" w:cs="Arial"/>
          <w:noProof/>
          <w:sz w:val="22"/>
          <w:szCs w:val="22"/>
        </w:rPr>
        <w:t xml:space="preserve">Koehl, G.E., Neppl, E., Doenecke, A., Stainbauer, M., Schlitt, H.J., </w:t>
      </w:r>
      <w:r w:rsidRPr="00964E30">
        <w:rPr>
          <w:rFonts w:ascii="Arial" w:hAnsi="Arial" w:cs="Arial"/>
          <w:noProof/>
          <w:sz w:val="22"/>
          <w:szCs w:val="22"/>
        </w:rPr>
        <w:t xml:space="preserve">et al., Dosing of rapamycin is critical to achieve an optimal antiangiogenic effect against cancer. Transpl Int, 2005. </w:t>
      </w:r>
      <w:r w:rsidRPr="00964E30">
        <w:rPr>
          <w:rFonts w:ascii="Arial" w:hAnsi="Arial" w:cs="Arial"/>
          <w:b/>
          <w:noProof/>
          <w:sz w:val="22"/>
          <w:szCs w:val="22"/>
        </w:rPr>
        <w:t>18</w:t>
      </w:r>
      <w:r w:rsidRPr="00964E30">
        <w:rPr>
          <w:rFonts w:ascii="Arial" w:hAnsi="Arial" w:cs="Arial"/>
          <w:noProof/>
          <w:sz w:val="22"/>
          <w:szCs w:val="22"/>
        </w:rPr>
        <w:t>(1): p. 89-94.</w:t>
      </w:r>
    </w:p>
    <w:p w14:paraId="59BE182B" w14:textId="77777777" w:rsidR="001E19F5" w:rsidRPr="00964E30" w:rsidRDefault="001E19F5" w:rsidP="001E19F5">
      <w:pPr>
        <w:pStyle w:val="EndNoteBibliography"/>
        <w:ind w:left="720" w:hanging="720"/>
        <w:rPr>
          <w:rFonts w:ascii="Arial" w:hAnsi="Arial" w:cs="Arial"/>
          <w:noProof/>
        </w:rPr>
      </w:pPr>
      <w:r w:rsidRPr="00964E30">
        <w:rPr>
          <w:rFonts w:ascii="Arial" w:hAnsi="Arial" w:cs="Arial"/>
          <w:noProof/>
        </w:rPr>
        <w:t>2.</w:t>
      </w:r>
      <w:r w:rsidRPr="00964E30">
        <w:rPr>
          <w:rFonts w:ascii="Arial" w:hAnsi="Arial" w:cs="Arial"/>
          <w:noProof/>
        </w:rPr>
        <w:tab/>
      </w:r>
      <w:r w:rsidRPr="00964E30">
        <w:rPr>
          <w:rFonts w:ascii="Arial" w:hAnsi="Arial" w:cs="Arial"/>
          <w:noProof/>
          <w:sz w:val="22"/>
          <w:szCs w:val="22"/>
        </w:rPr>
        <w:t xml:space="preserve">Jessen, W.J., </w:t>
      </w:r>
      <w:r w:rsidR="00964E30" w:rsidRPr="00964E30">
        <w:rPr>
          <w:rFonts w:ascii="Arial" w:hAnsi="Arial" w:cs="Arial"/>
          <w:noProof/>
          <w:sz w:val="22"/>
          <w:szCs w:val="22"/>
        </w:rPr>
        <w:t xml:space="preserve">Miller, S.J., Jousma, E., Wu, J., Rizvi, T.A., Brundage, M.E., </w:t>
      </w:r>
      <w:r w:rsidRPr="00964E30">
        <w:rPr>
          <w:rFonts w:ascii="Arial" w:hAnsi="Arial" w:cs="Arial"/>
          <w:noProof/>
          <w:sz w:val="22"/>
          <w:szCs w:val="22"/>
        </w:rPr>
        <w:t xml:space="preserve">et al., MEK inhibition exhibits efficacy in human and mouse neurofibromatosis tumors. J Clin Invest, 2013. </w:t>
      </w:r>
      <w:r w:rsidRPr="00964E30">
        <w:rPr>
          <w:rFonts w:ascii="Arial" w:hAnsi="Arial" w:cs="Arial"/>
          <w:b/>
          <w:noProof/>
          <w:sz w:val="22"/>
          <w:szCs w:val="22"/>
        </w:rPr>
        <w:t>123</w:t>
      </w:r>
      <w:r w:rsidRPr="00964E30">
        <w:rPr>
          <w:rFonts w:ascii="Arial" w:hAnsi="Arial" w:cs="Arial"/>
          <w:noProof/>
          <w:sz w:val="22"/>
          <w:szCs w:val="22"/>
        </w:rPr>
        <w:t>(1): p. 340-7.</w:t>
      </w:r>
    </w:p>
    <w:p w14:paraId="6CB20D80" w14:textId="77777777" w:rsidR="001E19F5" w:rsidRPr="00964E30" w:rsidRDefault="001E19F5" w:rsidP="001E19F5">
      <w:pPr>
        <w:pStyle w:val="EndNoteBibliography"/>
        <w:ind w:left="720" w:hanging="720"/>
        <w:rPr>
          <w:rFonts w:ascii="Arial" w:hAnsi="Arial" w:cs="Arial"/>
          <w:noProof/>
        </w:rPr>
      </w:pPr>
      <w:r w:rsidRPr="00964E30">
        <w:rPr>
          <w:rFonts w:ascii="Arial" w:hAnsi="Arial" w:cs="Arial"/>
          <w:noProof/>
        </w:rPr>
        <w:t>3.</w:t>
      </w:r>
      <w:r w:rsidRPr="00964E30">
        <w:rPr>
          <w:rFonts w:ascii="Arial" w:hAnsi="Arial" w:cs="Arial"/>
          <w:noProof/>
        </w:rPr>
        <w:tab/>
      </w:r>
      <w:r w:rsidR="00964E30" w:rsidRPr="00964E30">
        <w:rPr>
          <w:rFonts w:ascii="Arial" w:hAnsi="Arial" w:cs="Arial"/>
          <w:noProof/>
          <w:sz w:val="22"/>
          <w:szCs w:val="22"/>
        </w:rPr>
        <w:t xml:space="preserve">Betts, M.R., Brenchley, J.M., Price, D.A., De Rosa, S.C., Douek, D.C., Roderer, M., et al., Sensitive and viable identification of antigen-specific CD8+ T cells by a flow cytometric assay for degranulation. J Immunol Methods, 2003. </w:t>
      </w:r>
      <w:r w:rsidR="00964E30" w:rsidRPr="00964E30">
        <w:rPr>
          <w:rFonts w:ascii="Arial" w:hAnsi="Arial" w:cs="Arial"/>
          <w:b/>
          <w:noProof/>
          <w:sz w:val="22"/>
          <w:szCs w:val="22"/>
        </w:rPr>
        <w:t>281</w:t>
      </w:r>
      <w:r w:rsidR="00964E30" w:rsidRPr="00964E30">
        <w:rPr>
          <w:rFonts w:ascii="Arial" w:hAnsi="Arial" w:cs="Arial"/>
          <w:noProof/>
          <w:sz w:val="22"/>
          <w:szCs w:val="22"/>
        </w:rPr>
        <w:t>(1-2): p. 65-78.</w:t>
      </w:r>
    </w:p>
    <w:p w14:paraId="05BCC637" w14:textId="77777777" w:rsidR="001E19F5" w:rsidRPr="00964E30" w:rsidRDefault="001E19F5" w:rsidP="001E19F5">
      <w:pPr>
        <w:pStyle w:val="EndNoteBibliography"/>
        <w:ind w:left="720" w:hanging="720"/>
        <w:rPr>
          <w:rFonts w:ascii="Arial" w:hAnsi="Arial" w:cs="Arial"/>
          <w:noProof/>
        </w:rPr>
      </w:pPr>
      <w:r w:rsidRPr="00964E30">
        <w:rPr>
          <w:rFonts w:ascii="Arial" w:hAnsi="Arial" w:cs="Arial"/>
          <w:noProof/>
        </w:rPr>
        <w:t>4.</w:t>
      </w:r>
      <w:r w:rsidRPr="00964E30">
        <w:rPr>
          <w:rFonts w:ascii="Arial" w:hAnsi="Arial" w:cs="Arial"/>
          <w:noProof/>
        </w:rPr>
        <w:tab/>
      </w:r>
      <w:r w:rsidR="00964E30" w:rsidRPr="00964E30">
        <w:rPr>
          <w:rFonts w:ascii="Arial" w:hAnsi="Arial" w:cs="Arial"/>
          <w:noProof/>
          <w:sz w:val="22"/>
          <w:szCs w:val="22"/>
        </w:rPr>
        <w:t xml:space="preserve">Cash, H., Shay, S., Moree, E., Cariso, A., Uppaluri, R., Van Waes, C., et al., mTOR and MEK1/2 inhibition differentially modulate tumor growth and the immune microenvironment in syngeneic models of oral cavity cancer. Oncotarget, 2015. </w:t>
      </w:r>
      <w:r w:rsidR="00964E30" w:rsidRPr="00964E30">
        <w:rPr>
          <w:rFonts w:ascii="Arial" w:hAnsi="Arial" w:cs="Arial"/>
          <w:b/>
          <w:noProof/>
          <w:sz w:val="22"/>
          <w:szCs w:val="22"/>
        </w:rPr>
        <w:t>6</w:t>
      </w:r>
      <w:r w:rsidR="00964E30" w:rsidRPr="00964E30">
        <w:rPr>
          <w:rFonts w:ascii="Arial" w:hAnsi="Arial" w:cs="Arial"/>
          <w:noProof/>
          <w:sz w:val="22"/>
          <w:szCs w:val="22"/>
        </w:rPr>
        <w:t>(34): p. 36400-17.</w:t>
      </w:r>
    </w:p>
    <w:p w14:paraId="360CCFDF" w14:textId="77777777" w:rsidR="001E19F5" w:rsidRDefault="001E19F5" w:rsidP="001E19F5">
      <w:pPr>
        <w:spacing w:line="480" w:lineRule="auto"/>
      </w:pPr>
      <w:r w:rsidRPr="00964E30">
        <w:rPr>
          <w:rFonts w:ascii="Arial" w:hAnsi="Arial" w:cs="Arial"/>
        </w:rPr>
        <w:fldChar w:fldCharType="end"/>
      </w:r>
    </w:p>
    <w:sectPr w:rsidR="001E19F5" w:rsidSect="001E19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ddtp52vusd20pe0fxk5vdd8er2t0frzf0dr&quot;&gt;My EndNote Library&lt;record-ids&gt;&lt;item&gt;338&lt;/item&gt;&lt;item&gt;339&lt;/item&gt;&lt;item&gt;349&lt;/item&gt;&lt;item&gt;477&lt;/item&gt;&lt;/record-ids&gt;&lt;/item&gt;&lt;/Libraries&gt;"/>
  </w:docVars>
  <w:rsids>
    <w:rsidRoot w:val="001E19F5"/>
    <w:rsid w:val="000834B4"/>
    <w:rsid w:val="000A57E2"/>
    <w:rsid w:val="001E19F5"/>
    <w:rsid w:val="00455D1B"/>
    <w:rsid w:val="00964E30"/>
    <w:rsid w:val="00CE66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FE57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rsid w:val="001E19F5"/>
    <w:pPr>
      <w:jc w:val="center"/>
    </w:pPr>
    <w:rPr>
      <w:rFonts w:ascii="Cambria" w:hAnsi="Cambria"/>
    </w:rPr>
  </w:style>
  <w:style w:type="paragraph" w:customStyle="1" w:styleId="EndNoteBibliography">
    <w:name w:val="EndNote Bibliography"/>
    <w:basedOn w:val="Normal"/>
    <w:rsid w:val="001E19F5"/>
    <w:rPr>
      <w:rFonts w:ascii="Cambria" w:hAnsi="Cambri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rsid w:val="001E19F5"/>
    <w:pPr>
      <w:jc w:val="center"/>
    </w:pPr>
    <w:rPr>
      <w:rFonts w:ascii="Cambria" w:hAnsi="Cambria"/>
    </w:rPr>
  </w:style>
  <w:style w:type="paragraph" w:customStyle="1" w:styleId="EndNoteBibliography">
    <w:name w:val="EndNote Bibliography"/>
    <w:basedOn w:val="Normal"/>
    <w:rsid w:val="001E19F5"/>
    <w:rPr>
      <w:rFonts w:ascii="Cambria"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618</Words>
  <Characters>3526</Characters>
  <Application>Microsoft Macintosh Word</Application>
  <DocSecurity>0</DocSecurity>
  <Lines>29</Lines>
  <Paragraphs>8</Paragraphs>
  <ScaleCrop>false</ScaleCrop>
  <Company>Johns Hopkins Medicine</Company>
  <LinksUpToDate>false</LinksUpToDate>
  <CharactersWithSpaces>4136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Clint Allen</dc:creator>
  <cp:keywords/>
  <dc:description/>
  <cp:lastModifiedBy>Clint Allen</cp:lastModifiedBy>
  <cp:revision>4</cp:revision>
  <dcterms:created xsi:type="dcterms:W3CDTF">2016-03-06T14:08:00Z</dcterms:created>
  <dcterms:modified xsi:type="dcterms:W3CDTF">2016-04-10T13:28:00Z</dcterms:modified>
</cp:coreProperties>
</file>