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48" w:rsidRPr="00D94C2B" w:rsidRDefault="00D06C48" w:rsidP="00D06C48">
      <w:pPr>
        <w:tabs>
          <w:tab w:val="left" w:pos="2790"/>
        </w:tabs>
        <w:jc w:val="both"/>
        <w:rPr>
          <w:rFonts w:ascii="Arial" w:hAnsi="Arial" w:cs="Arial"/>
          <w:sz w:val="22"/>
          <w:szCs w:val="22"/>
        </w:rPr>
      </w:pPr>
      <w:r w:rsidRPr="00030AC3">
        <w:rPr>
          <w:rFonts w:ascii="Arial" w:hAnsi="Arial" w:cs="Arial"/>
          <w:b/>
          <w:bCs/>
          <w:sz w:val="22"/>
          <w:szCs w:val="22"/>
        </w:rPr>
        <w:t xml:space="preserve">Supplemental Table 1. </w:t>
      </w:r>
      <w:r w:rsidRPr="00030AC3">
        <w:rPr>
          <w:rFonts w:ascii="Arial" w:hAnsi="Arial" w:cs="Arial"/>
          <w:sz w:val="22"/>
          <w:szCs w:val="22"/>
        </w:rPr>
        <w:t xml:space="preserve">Multivariable Cox Regression Model for </w:t>
      </w:r>
      <w:r>
        <w:rPr>
          <w:rFonts w:ascii="Arial" w:hAnsi="Arial" w:cs="Arial"/>
          <w:sz w:val="22"/>
          <w:szCs w:val="22"/>
        </w:rPr>
        <w:t xml:space="preserve">overall survival in 1081 patients (event=131) undergoing SNB.  </w:t>
      </w:r>
    </w:p>
    <w:tbl>
      <w:tblPr>
        <w:tblW w:w="848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2522"/>
        <w:gridCol w:w="810"/>
        <w:gridCol w:w="1440"/>
        <w:gridCol w:w="1170"/>
      </w:tblGrid>
      <w:tr w:rsidR="00D06C48" w:rsidRPr="00B603BA" w:rsidTr="000E0804">
        <w:trPr>
          <w:cantSplit/>
          <w:trHeight w:val="288"/>
        </w:trPr>
        <w:tc>
          <w:tcPr>
            <w:tcW w:w="2546" w:type="dxa"/>
            <w:shd w:val="clear" w:color="auto" w:fill="auto"/>
            <w:vAlign w:val="center"/>
            <w:hideMark/>
          </w:tcPr>
          <w:p w:rsidR="00D06C48" w:rsidRPr="00B603BA" w:rsidRDefault="00D06C48" w:rsidP="000E0804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603B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Parameter</w:t>
            </w:r>
          </w:p>
        </w:tc>
        <w:tc>
          <w:tcPr>
            <w:tcW w:w="2522" w:type="dxa"/>
            <w:shd w:val="clear" w:color="auto" w:fill="auto"/>
            <w:vAlign w:val="center"/>
            <w:hideMark/>
          </w:tcPr>
          <w:p w:rsidR="00D06C48" w:rsidRPr="00B603BA" w:rsidRDefault="00D06C48" w:rsidP="000E0804">
            <w:pPr>
              <w:spacing w:line="240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603B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Comparison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06C48" w:rsidRPr="00B603BA" w:rsidRDefault="00D06C48" w:rsidP="000E0804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603B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HR*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06C48" w:rsidRPr="00B603BA" w:rsidRDefault="00D06C48" w:rsidP="000E0804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603B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95% CI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06C48" w:rsidRPr="00B603BA" w:rsidRDefault="00D06C48" w:rsidP="000E0804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603B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 value</w:t>
            </w:r>
          </w:p>
        </w:tc>
      </w:tr>
      <w:tr w:rsidR="00D06C48" w:rsidRPr="00B603BA" w:rsidTr="000E0804">
        <w:trPr>
          <w:cantSplit/>
          <w:trHeight w:val="288"/>
        </w:trPr>
        <w:tc>
          <w:tcPr>
            <w:tcW w:w="2546" w:type="dxa"/>
            <w:vMerge w:val="restart"/>
            <w:shd w:val="clear" w:color="auto" w:fill="auto"/>
            <w:vAlign w:val="center"/>
            <w:hideMark/>
          </w:tcPr>
          <w:p w:rsidR="00D06C48" w:rsidRPr="00B603BA" w:rsidRDefault="00D06C48" w:rsidP="000E0804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60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T-stage</w:t>
            </w:r>
          </w:p>
        </w:tc>
        <w:tc>
          <w:tcPr>
            <w:tcW w:w="2522" w:type="dxa"/>
            <w:shd w:val="clear" w:color="auto" w:fill="auto"/>
            <w:vAlign w:val="center"/>
            <w:hideMark/>
          </w:tcPr>
          <w:p w:rsidR="00D06C48" w:rsidRPr="00B603BA" w:rsidRDefault="00D06C48" w:rsidP="000E0804">
            <w:pPr>
              <w:spacing w:line="24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60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06C48" w:rsidRPr="00B603BA" w:rsidRDefault="00D06C48" w:rsidP="000E080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60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Ref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06C48" w:rsidRPr="00B603BA" w:rsidRDefault="00D06C48" w:rsidP="000E0804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</w:pPr>
            <w:r w:rsidRPr="00B603B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</w:rPr>
              <w:t>Ref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06C48" w:rsidRPr="00B603BA" w:rsidRDefault="00D06C48" w:rsidP="000E0804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B603B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D06C48" w:rsidRPr="00B603BA" w:rsidTr="000E0804">
        <w:trPr>
          <w:cantSplit/>
          <w:trHeight w:val="288"/>
        </w:trPr>
        <w:tc>
          <w:tcPr>
            <w:tcW w:w="2546" w:type="dxa"/>
            <w:vMerge/>
            <w:shd w:val="clear" w:color="auto" w:fill="auto"/>
            <w:vAlign w:val="center"/>
            <w:hideMark/>
          </w:tcPr>
          <w:p w:rsidR="00D06C48" w:rsidRPr="00350584" w:rsidRDefault="00D06C48" w:rsidP="000E080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2" w:type="dxa"/>
            <w:shd w:val="clear" w:color="auto" w:fill="auto"/>
            <w:vAlign w:val="center"/>
            <w:hideMark/>
          </w:tcPr>
          <w:p w:rsidR="00D06C48" w:rsidRPr="00350584" w:rsidRDefault="00D06C48" w:rsidP="000E0804">
            <w:pPr>
              <w:spacing w:line="24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505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T2: 1.01-2.00 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06C48" w:rsidRPr="00350584" w:rsidRDefault="00D06C48" w:rsidP="000E080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505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2.05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06C48" w:rsidRPr="00350584" w:rsidRDefault="00D06C48" w:rsidP="000E080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505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1.15-3.64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06C48" w:rsidRPr="00350584" w:rsidRDefault="00D06C48" w:rsidP="000E080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505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0.015</w:t>
            </w:r>
          </w:p>
        </w:tc>
      </w:tr>
      <w:tr w:rsidR="00D06C48" w:rsidRPr="00B603BA" w:rsidTr="000E0804">
        <w:trPr>
          <w:cantSplit/>
          <w:trHeight w:val="288"/>
        </w:trPr>
        <w:tc>
          <w:tcPr>
            <w:tcW w:w="2546" w:type="dxa"/>
            <w:vMerge/>
            <w:shd w:val="clear" w:color="auto" w:fill="auto"/>
            <w:vAlign w:val="center"/>
            <w:hideMark/>
          </w:tcPr>
          <w:p w:rsidR="00D06C48" w:rsidRPr="00350584" w:rsidRDefault="00D06C48" w:rsidP="000E080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2" w:type="dxa"/>
            <w:shd w:val="clear" w:color="auto" w:fill="auto"/>
            <w:vAlign w:val="center"/>
            <w:hideMark/>
          </w:tcPr>
          <w:p w:rsidR="00D06C48" w:rsidRPr="00350584" w:rsidRDefault="00D06C48" w:rsidP="000E0804">
            <w:pPr>
              <w:spacing w:line="24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505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T3:2.01-4.00 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06C48" w:rsidRPr="00350584" w:rsidRDefault="00D06C48" w:rsidP="000E080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505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1.83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06C48" w:rsidRPr="00350584" w:rsidRDefault="00D06C48" w:rsidP="000E080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505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0.98-3.41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06C48" w:rsidRPr="00350584" w:rsidRDefault="00D06C48" w:rsidP="000E080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505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0.057</w:t>
            </w:r>
          </w:p>
        </w:tc>
      </w:tr>
      <w:tr w:rsidR="00D06C48" w:rsidRPr="00B603BA" w:rsidTr="000E0804">
        <w:trPr>
          <w:cantSplit/>
          <w:trHeight w:val="288"/>
        </w:trPr>
        <w:tc>
          <w:tcPr>
            <w:tcW w:w="2546" w:type="dxa"/>
            <w:vMerge/>
            <w:shd w:val="clear" w:color="auto" w:fill="auto"/>
            <w:hideMark/>
          </w:tcPr>
          <w:p w:rsidR="00D06C48" w:rsidRPr="00350584" w:rsidRDefault="00D06C48" w:rsidP="000E080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2" w:type="dxa"/>
            <w:shd w:val="clear" w:color="auto" w:fill="auto"/>
            <w:vAlign w:val="center"/>
            <w:hideMark/>
          </w:tcPr>
          <w:p w:rsidR="00D06C48" w:rsidRPr="00B603BA" w:rsidRDefault="00D06C48" w:rsidP="000E0804">
            <w:pPr>
              <w:spacing w:line="24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60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T4: &gt;4 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06C48" w:rsidRPr="00B603BA" w:rsidRDefault="00D06C48" w:rsidP="000E080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60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4.5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06C48" w:rsidRPr="00B603BA" w:rsidRDefault="00D06C48" w:rsidP="000E080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60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2.37-8.53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06C48" w:rsidRPr="00B603BA" w:rsidRDefault="00D06C48" w:rsidP="000E080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60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&lt;0.001</w:t>
            </w:r>
          </w:p>
        </w:tc>
      </w:tr>
      <w:tr w:rsidR="00D06C48" w:rsidRPr="00B603BA" w:rsidTr="000E0804">
        <w:trPr>
          <w:cantSplit/>
          <w:trHeight w:val="288"/>
        </w:trPr>
        <w:tc>
          <w:tcPr>
            <w:tcW w:w="2546" w:type="dxa"/>
            <w:vMerge/>
            <w:shd w:val="clear" w:color="auto" w:fill="auto"/>
            <w:hideMark/>
          </w:tcPr>
          <w:p w:rsidR="00D06C48" w:rsidRPr="00350584" w:rsidRDefault="00D06C48" w:rsidP="000E080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2" w:type="dxa"/>
            <w:shd w:val="clear" w:color="auto" w:fill="auto"/>
            <w:vAlign w:val="center"/>
            <w:hideMark/>
          </w:tcPr>
          <w:p w:rsidR="00D06C48" w:rsidRPr="00B603BA" w:rsidRDefault="00D06C48" w:rsidP="000E0804">
            <w:pPr>
              <w:spacing w:line="24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60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Unknown 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06C48" w:rsidRPr="00B603BA" w:rsidRDefault="00D06C48" w:rsidP="000E080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60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3.65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06C48" w:rsidRPr="00B603BA" w:rsidRDefault="00D06C48" w:rsidP="000E080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60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1.03-13.01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06C48" w:rsidRPr="00B603BA" w:rsidRDefault="00D06C48" w:rsidP="000E080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60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0.046</w:t>
            </w:r>
          </w:p>
        </w:tc>
      </w:tr>
      <w:tr w:rsidR="00D06C48" w:rsidRPr="00B603BA" w:rsidTr="000E0804">
        <w:trPr>
          <w:cantSplit/>
          <w:trHeight w:val="288"/>
        </w:trPr>
        <w:tc>
          <w:tcPr>
            <w:tcW w:w="2546" w:type="dxa"/>
            <w:vMerge w:val="restart"/>
            <w:shd w:val="clear" w:color="auto" w:fill="auto"/>
            <w:vAlign w:val="center"/>
            <w:hideMark/>
          </w:tcPr>
          <w:p w:rsidR="00D06C48" w:rsidRPr="00B603BA" w:rsidRDefault="00D06C48" w:rsidP="000E080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60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Ulceration</w:t>
            </w:r>
          </w:p>
        </w:tc>
        <w:tc>
          <w:tcPr>
            <w:tcW w:w="2522" w:type="dxa"/>
            <w:shd w:val="clear" w:color="auto" w:fill="auto"/>
            <w:vAlign w:val="center"/>
            <w:hideMark/>
          </w:tcPr>
          <w:p w:rsidR="00D06C48" w:rsidRPr="00B603BA" w:rsidRDefault="00D06C48" w:rsidP="000E0804">
            <w:pPr>
              <w:spacing w:line="24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60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06C48" w:rsidRPr="00B603BA" w:rsidRDefault="00D06C48" w:rsidP="000E080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60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Ref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06C48" w:rsidRPr="00B603BA" w:rsidRDefault="00D06C48" w:rsidP="000E080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60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Ref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06C48" w:rsidRPr="00B603BA" w:rsidRDefault="00D06C48" w:rsidP="000E080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60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D06C48" w:rsidRPr="00B603BA" w:rsidTr="000E0804">
        <w:trPr>
          <w:cantSplit/>
          <w:trHeight w:val="288"/>
        </w:trPr>
        <w:tc>
          <w:tcPr>
            <w:tcW w:w="2546" w:type="dxa"/>
            <w:vMerge/>
            <w:shd w:val="clear" w:color="auto" w:fill="auto"/>
            <w:vAlign w:val="center"/>
          </w:tcPr>
          <w:p w:rsidR="00D06C48" w:rsidRPr="00350584" w:rsidRDefault="00D06C48" w:rsidP="000E080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:rsidR="00D06C48" w:rsidRPr="00350584" w:rsidRDefault="00D06C48" w:rsidP="000E0804">
            <w:pPr>
              <w:spacing w:line="24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505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D06C48" w:rsidRPr="00350584" w:rsidRDefault="00D06C48" w:rsidP="000E080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505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06C48" w:rsidRPr="00350584" w:rsidRDefault="00D06C48" w:rsidP="000E080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505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1.29-2.82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06C48" w:rsidRPr="00350584" w:rsidRDefault="00D06C48" w:rsidP="000E080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505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0.001</w:t>
            </w:r>
          </w:p>
        </w:tc>
      </w:tr>
      <w:tr w:rsidR="00D06C48" w:rsidRPr="00B603BA" w:rsidTr="000E0804">
        <w:trPr>
          <w:cantSplit/>
          <w:trHeight w:val="288"/>
        </w:trPr>
        <w:tc>
          <w:tcPr>
            <w:tcW w:w="2546" w:type="dxa"/>
            <w:vMerge/>
            <w:vAlign w:val="center"/>
            <w:hideMark/>
          </w:tcPr>
          <w:p w:rsidR="00D06C48" w:rsidRPr="00350584" w:rsidRDefault="00D06C48" w:rsidP="000E080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2" w:type="dxa"/>
            <w:shd w:val="clear" w:color="auto" w:fill="auto"/>
            <w:vAlign w:val="center"/>
            <w:hideMark/>
          </w:tcPr>
          <w:p w:rsidR="00D06C48" w:rsidRPr="00350584" w:rsidRDefault="00D06C48" w:rsidP="000E0804">
            <w:pPr>
              <w:spacing w:line="24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505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Unknown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06C48" w:rsidRPr="00350584" w:rsidRDefault="00D06C48" w:rsidP="000E080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505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06C48" w:rsidRPr="00350584" w:rsidRDefault="00D06C48" w:rsidP="000E080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505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0.12-2.18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06C48" w:rsidRPr="00350584" w:rsidRDefault="00D06C48" w:rsidP="000E080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5058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0.358</w:t>
            </w:r>
          </w:p>
        </w:tc>
      </w:tr>
      <w:tr w:rsidR="00D06C48" w:rsidRPr="00B603BA" w:rsidTr="000E0804">
        <w:trPr>
          <w:cantSplit/>
          <w:trHeight w:val="288"/>
        </w:trPr>
        <w:tc>
          <w:tcPr>
            <w:tcW w:w="2546" w:type="dxa"/>
            <w:shd w:val="clear" w:color="auto" w:fill="auto"/>
            <w:vAlign w:val="center"/>
            <w:hideMark/>
          </w:tcPr>
          <w:p w:rsidR="00D06C48" w:rsidRPr="00B603BA" w:rsidRDefault="00D06C48" w:rsidP="000E080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60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# positive SLN</w:t>
            </w:r>
          </w:p>
        </w:tc>
        <w:tc>
          <w:tcPr>
            <w:tcW w:w="2522" w:type="dxa"/>
            <w:shd w:val="clear" w:color="auto" w:fill="auto"/>
            <w:vAlign w:val="center"/>
            <w:hideMark/>
          </w:tcPr>
          <w:p w:rsidR="00D06C48" w:rsidRPr="00B603BA" w:rsidRDefault="00D06C48" w:rsidP="000E0804">
            <w:pPr>
              <w:spacing w:line="240" w:lineRule="atLeast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60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 1 unit increase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06C48" w:rsidRPr="00B603BA" w:rsidRDefault="00D06C48" w:rsidP="000E080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60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2.31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06C48" w:rsidRPr="00B603BA" w:rsidRDefault="00D06C48" w:rsidP="000E080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60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1.86-2.87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06C48" w:rsidRPr="00B603BA" w:rsidRDefault="00D06C48" w:rsidP="000E080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60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&lt;0.001</w:t>
            </w:r>
          </w:p>
        </w:tc>
      </w:tr>
      <w:tr w:rsidR="00D06C48" w:rsidRPr="00B603BA" w:rsidTr="000E0804">
        <w:trPr>
          <w:cantSplit/>
          <w:trHeight w:val="288"/>
        </w:trPr>
        <w:tc>
          <w:tcPr>
            <w:tcW w:w="2546" w:type="dxa"/>
            <w:shd w:val="clear" w:color="auto" w:fill="auto"/>
            <w:vAlign w:val="center"/>
            <w:hideMark/>
          </w:tcPr>
          <w:p w:rsidR="00D06C48" w:rsidRPr="00B603BA" w:rsidRDefault="00D06C48" w:rsidP="000E080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60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Log(hottest excised)</w:t>
            </w:r>
          </w:p>
        </w:tc>
        <w:tc>
          <w:tcPr>
            <w:tcW w:w="2522" w:type="dxa"/>
            <w:shd w:val="clear" w:color="auto" w:fill="auto"/>
            <w:vAlign w:val="center"/>
            <w:hideMark/>
          </w:tcPr>
          <w:p w:rsidR="00D06C48" w:rsidRPr="00B603BA" w:rsidRDefault="00D06C48" w:rsidP="000E080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60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 1 log unit increase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D06C48" w:rsidRPr="00B603BA" w:rsidRDefault="00D06C48" w:rsidP="000E080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60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D06C48" w:rsidRPr="00B603BA" w:rsidRDefault="00D06C48" w:rsidP="000E080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60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0.70-0.91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06C48" w:rsidRPr="00B603BA" w:rsidRDefault="00D06C48" w:rsidP="000E080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603B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0.001</w:t>
            </w:r>
          </w:p>
        </w:tc>
      </w:tr>
    </w:tbl>
    <w:p w:rsidR="00D06C48" w:rsidRDefault="00D06C48" w:rsidP="00D06C48">
      <w:pPr>
        <w:tabs>
          <w:tab w:val="left" w:pos="279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E72DE9">
        <w:rPr>
          <w:rFonts w:ascii="Arial" w:hAnsi="Arial" w:cs="Arial"/>
          <w:color w:val="000000" w:themeColor="text1"/>
          <w:kern w:val="24"/>
          <w:sz w:val="22"/>
          <w:szCs w:val="22"/>
        </w:rPr>
        <w:t>*Hazard ratio (HR) indicates relative hazard for death and was adjusted for all variables included</w:t>
      </w:r>
    </w:p>
    <w:p w:rsidR="00D06C48" w:rsidRDefault="00D06C48" w:rsidP="00D06C48">
      <w:pPr>
        <w:tabs>
          <w:tab w:val="left" w:pos="2790"/>
        </w:tabs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06C48" w:rsidRDefault="00D06C48" w:rsidP="00D06C48">
      <w:pPr>
        <w:tabs>
          <w:tab w:val="left" w:pos="2790"/>
        </w:tabs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06C48" w:rsidRDefault="00D06C48" w:rsidP="00D06C48">
      <w:pPr>
        <w:tabs>
          <w:tab w:val="left" w:pos="2790"/>
        </w:tabs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06C48" w:rsidRDefault="00D06C48" w:rsidP="00D06C48">
      <w:pPr>
        <w:tabs>
          <w:tab w:val="left" w:pos="2790"/>
        </w:tabs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06C48" w:rsidRDefault="00D06C48" w:rsidP="00D06C48">
      <w:pPr>
        <w:tabs>
          <w:tab w:val="left" w:pos="27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Supplemental Table 2</w:t>
      </w:r>
      <w:r w:rsidRPr="00030AC3">
        <w:rPr>
          <w:rFonts w:ascii="Arial" w:hAnsi="Arial" w:cs="Arial"/>
          <w:b/>
          <w:bCs/>
          <w:sz w:val="22"/>
          <w:szCs w:val="22"/>
        </w:rPr>
        <w:t xml:space="preserve">. </w:t>
      </w:r>
      <w:r w:rsidRPr="00030AC3">
        <w:rPr>
          <w:rFonts w:ascii="Arial" w:hAnsi="Arial" w:cs="Arial"/>
          <w:sz w:val="22"/>
          <w:szCs w:val="22"/>
        </w:rPr>
        <w:t>Multivariable Cox Regression Model for distant metastatic-free survival in non-metastatic melanoma patients (n=1,649)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1819"/>
        <w:gridCol w:w="2092"/>
        <w:gridCol w:w="1674"/>
        <w:gridCol w:w="1706"/>
        <w:gridCol w:w="1771"/>
      </w:tblGrid>
      <w:tr w:rsidR="00D06C48" w:rsidRPr="00E72DE9" w:rsidTr="000E0804">
        <w:tc>
          <w:tcPr>
            <w:tcW w:w="1819" w:type="dxa"/>
          </w:tcPr>
          <w:p w:rsidR="00D06C48" w:rsidRPr="00350584" w:rsidRDefault="00D06C48" w:rsidP="000E0804">
            <w:pPr>
              <w:keepNext/>
              <w:keepLines/>
              <w:spacing w:before="20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350584">
              <w:rPr>
                <w:rFonts w:ascii="Arial" w:hAnsi="Arial" w:cs="Arial"/>
                <w:b/>
                <w:sz w:val="22"/>
                <w:szCs w:val="22"/>
              </w:rPr>
              <w:t>Parameter</w:t>
            </w:r>
          </w:p>
        </w:tc>
        <w:tc>
          <w:tcPr>
            <w:tcW w:w="2092" w:type="dxa"/>
          </w:tcPr>
          <w:p w:rsidR="00D06C48" w:rsidRPr="00350584" w:rsidRDefault="00D06C48" w:rsidP="000E0804">
            <w:pPr>
              <w:keepNext/>
              <w:keepLines/>
              <w:spacing w:before="200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350584">
              <w:rPr>
                <w:rFonts w:ascii="Arial" w:hAnsi="Arial" w:cs="Arial"/>
                <w:b/>
                <w:sz w:val="22"/>
                <w:szCs w:val="22"/>
              </w:rPr>
              <w:t>Comparison</w:t>
            </w:r>
          </w:p>
        </w:tc>
        <w:tc>
          <w:tcPr>
            <w:tcW w:w="1674" w:type="dxa"/>
          </w:tcPr>
          <w:p w:rsidR="00D06C48" w:rsidRPr="00350584" w:rsidRDefault="00D06C48" w:rsidP="000E08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0584">
              <w:rPr>
                <w:rFonts w:ascii="Arial" w:hAnsi="Arial" w:cs="Arial"/>
                <w:b/>
                <w:color w:val="000000" w:themeColor="text1"/>
                <w:kern w:val="24"/>
                <w:sz w:val="22"/>
                <w:szCs w:val="22"/>
              </w:rPr>
              <w:t>HR*</w:t>
            </w:r>
          </w:p>
        </w:tc>
        <w:tc>
          <w:tcPr>
            <w:tcW w:w="1706" w:type="dxa"/>
          </w:tcPr>
          <w:p w:rsidR="00D06C48" w:rsidRPr="00350584" w:rsidRDefault="00D06C48" w:rsidP="000E08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0584">
              <w:rPr>
                <w:rFonts w:ascii="Arial" w:hAnsi="Arial" w:cs="Arial"/>
                <w:b/>
                <w:color w:val="000000" w:themeColor="text1"/>
                <w:kern w:val="24"/>
                <w:sz w:val="22"/>
                <w:szCs w:val="22"/>
              </w:rPr>
              <w:t>95% CI</w:t>
            </w:r>
          </w:p>
        </w:tc>
        <w:tc>
          <w:tcPr>
            <w:tcW w:w="1771" w:type="dxa"/>
          </w:tcPr>
          <w:p w:rsidR="00D06C48" w:rsidRPr="00350584" w:rsidRDefault="00D06C48" w:rsidP="000E08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50584">
              <w:rPr>
                <w:rFonts w:ascii="Arial" w:hAnsi="Arial" w:cs="Arial"/>
                <w:b/>
                <w:color w:val="000000" w:themeColor="text1"/>
                <w:kern w:val="24"/>
                <w:sz w:val="22"/>
                <w:szCs w:val="22"/>
              </w:rPr>
              <w:t>p-value</w:t>
            </w:r>
          </w:p>
        </w:tc>
      </w:tr>
      <w:tr w:rsidR="00D06C48" w:rsidRPr="00E72DE9" w:rsidTr="000E0804">
        <w:tc>
          <w:tcPr>
            <w:tcW w:w="1819" w:type="dxa"/>
            <w:vMerge w:val="restart"/>
          </w:tcPr>
          <w:p w:rsidR="00D06C48" w:rsidRPr="00E72DE9" w:rsidRDefault="00D06C48" w:rsidP="000E0804">
            <w:pPr>
              <w:rPr>
                <w:rFonts w:ascii="Arial" w:hAnsi="Arial" w:cs="Arial"/>
                <w:sz w:val="22"/>
                <w:szCs w:val="22"/>
              </w:rPr>
            </w:pPr>
            <w:r w:rsidRPr="00E72DE9">
              <w:rPr>
                <w:rFonts w:ascii="Arial" w:hAnsi="Arial" w:cs="Arial"/>
                <w:sz w:val="22"/>
                <w:szCs w:val="22"/>
              </w:rPr>
              <w:t>Age</w:t>
            </w:r>
            <w:r>
              <w:rPr>
                <w:rFonts w:ascii="Arial" w:hAnsi="Arial" w:cs="Arial"/>
                <w:sz w:val="22"/>
                <w:szCs w:val="22"/>
              </w:rPr>
              <w:t>, years</w:t>
            </w:r>
          </w:p>
        </w:tc>
        <w:tc>
          <w:tcPr>
            <w:tcW w:w="2092" w:type="dxa"/>
          </w:tcPr>
          <w:p w:rsidR="00D06C48" w:rsidRPr="00E72DE9" w:rsidRDefault="00D06C48" w:rsidP="000E0804">
            <w:pPr>
              <w:rPr>
                <w:rFonts w:ascii="Arial" w:hAnsi="Arial" w:cs="Arial"/>
                <w:sz w:val="22"/>
                <w:szCs w:val="22"/>
              </w:rPr>
            </w:pPr>
            <w:r w:rsidRPr="00E72DE9">
              <w:rPr>
                <w:rFonts w:ascii="Arial" w:hAnsi="Arial" w:cs="Arial"/>
                <w:i/>
                <w:iCs/>
                <w:color w:val="000000" w:themeColor="text1"/>
                <w:kern w:val="24"/>
                <w:sz w:val="22"/>
                <w:szCs w:val="22"/>
              </w:rPr>
              <w:t>&lt;</w:t>
            </w:r>
            <w:r>
              <w:rPr>
                <w:rFonts w:ascii="Arial" w:hAnsi="Arial" w:cs="Arial"/>
                <w:i/>
                <w:iCs/>
                <w:color w:val="000000" w:themeColor="text1"/>
                <w:kern w:val="24"/>
                <w:sz w:val="22"/>
                <w:szCs w:val="22"/>
              </w:rPr>
              <w:t>50</w:t>
            </w:r>
          </w:p>
        </w:tc>
        <w:tc>
          <w:tcPr>
            <w:tcW w:w="1674" w:type="dxa"/>
          </w:tcPr>
          <w:p w:rsidR="00D06C48" w:rsidRPr="00B603BA" w:rsidRDefault="00D06C48" w:rsidP="000E08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584">
              <w:rPr>
                <w:rFonts w:ascii="Arial" w:hAnsi="Arial" w:cs="Arial"/>
                <w:iCs/>
                <w:color w:val="000000" w:themeColor="text1"/>
                <w:kern w:val="24"/>
                <w:sz w:val="22"/>
                <w:szCs w:val="22"/>
              </w:rPr>
              <w:t>Ref</w:t>
            </w:r>
          </w:p>
        </w:tc>
        <w:tc>
          <w:tcPr>
            <w:tcW w:w="1706" w:type="dxa"/>
          </w:tcPr>
          <w:p w:rsidR="00D06C48" w:rsidRPr="00B603BA" w:rsidRDefault="00D06C48" w:rsidP="000E08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584">
              <w:rPr>
                <w:rFonts w:ascii="Arial" w:hAnsi="Arial" w:cs="Arial"/>
                <w:iCs/>
                <w:color w:val="000000" w:themeColor="text1"/>
                <w:kern w:val="24"/>
                <w:sz w:val="22"/>
                <w:szCs w:val="22"/>
              </w:rPr>
              <w:t>Ref</w:t>
            </w:r>
          </w:p>
        </w:tc>
        <w:tc>
          <w:tcPr>
            <w:tcW w:w="1771" w:type="dxa"/>
            <w:vMerge w:val="restart"/>
          </w:tcPr>
          <w:p w:rsidR="00D06C48" w:rsidRPr="00B603BA" w:rsidRDefault="00D06C48" w:rsidP="000E08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584">
              <w:rPr>
                <w:rFonts w:ascii="Arial" w:hAnsi="Arial" w:cs="Arial"/>
                <w:iCs/>
                <w:color w:val="000000" w:themeColor="text1"/>
                <w:kern w:val="24"/>
                <w:sz w:val="22"/>
                <w:szCs w:val="22"/>
              </w:rPr>
              <w:t>0.045</w:t>
            </w:r>
          </w:p>
        </w:tc>
      </w:tr>
      <w:tr w:rsidR="00D06C48" w:rsidRPr="00E72DE9" w:rsidTr="000E0804">
        <w:tc>
          <w:tcPr>
            <w:tcW w:w="1819" w:type="dxa"/>
            <w:vMerge/>
          </w:tcPr>
          <w:p w:rsidR="00D06C48" w:rsidRPr="00E72DE9" w:rsidRDefault="00D06C48" w:rsidP="000E08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</w:tcPr>
          <w:p w:rsidR="00D06C48" w:rsidRPr="00E72DE9" w:rsidRDefault="00D06C48" w:rsidP="000E0804">
            <w:pPr>
              <w:rPr>
                <w:rFonts w:ascii="Arial" w:hAnsi="Arial" w:cs="Arial"/>
                <w:sz w:val="22"/>
                <w:szCs w:val="22"/>
              </w:rPr>
            </w:pPr>
            <w:r w:rsidRPr="00E72DE9">
              <w:rPr>
                <w:rFonts w:ascii="Arial" w:hAnsi="Arial" w:cs="Arial"/>
                <w:i/>
                <w:iCs/>
                <w:color w:val="000000" w:themeColor="text1"/>
                <w:kern w:val="24"/>
                <w:sz w:val="22"/>
                <w:szCs w:val="22"/>
              </w:rPr>
              <w:t>≥</w:t>
            </w:r>
            <w:r>
              <w:rPr>
                <w:rFonts w:ascii="Arial" w:hAnsi="Arial" w:cs="Arial"/>
                <w:i/>
                <w:iCs/>
                <w:color w:val="000000" w:themeColor="text1"/>
                <w:kern w:val="24"/>
                <w:sz w:val="22"/>
                <w:szCs w:val="22"/>
              </w:rPr>
              <w:t>50</w:t>
            </w:r>
          </w:p>
        </w:tc>
        <w:tc>
          <w:tcPr>
            <w:tcW w:w="1674" w:type="dxa"/>
          </w:tcPr>
          <w:p w:rsidR="00D06C48" w:rsidRPr="00E72DE9" w:rsidRDefault="00D06C48" w:rsidP="000E08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DE9">
              <w:rPr>
                <w:rFonts w:ascii="Arial" w:hAnsi="Arial" w:cs="Arial"/>
                <w:i/>
                <w:iCs/>
                <w:color w:val="000000" w:themeColor="text1"/>
                <w:kern w:val="24"/>
                <w:sz w:val="22"/>
                <w:szCs w:val="22"/>
              </w:rPr>
              <w:t>1.</w:t>
            </w:r>
            <w:r>
              <w:rPr>
                <w:rFonts w:ascii="Arial" w:hAnsi="Arial" w:cs="Arial"/>
                <w:i/>
                <w:iCs/>
                <w:color w:val="000000" w:themeColor="text1"/>
                <w:kern w:val="24"/>
                <w:sz w:val="22"/>
                <w:szCs w:val="22"/>
              </w:rPr>
              <w:t>49</w:t>
            </w:r>
          </w:p>
        </w:tc>
        <w:tc>
          <w:tcPr>
            <w:tcW w:w="1706" w:type="dxa"/>
          </w:tcPr>
          <w:p w:rsidR="00D06C48" w:rsidRPr="00B603BA" w:rsidRDefault="00D06C48" w:rsidP="000E08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50584">
              <w:rPr>
                <w:rFonts w:ascii="Arial" w:hAnsi="Arial" w:cs="Arial"/>
                <w:iCs/>
                <w:color w:val="000000" w:themeColor="text1"/>
                <w:kern w:val="24"/>
                <w:sz w:val="22"/>
                <w:szCs w:val="22"/>
              </w:rPr>
              <w:t>1.01-2.20</w:t>
            </w:r>
          </w:p>
        </w:tc>
        <w:tc>
          <w:tcPr>
            <w:tcW w:w="1771" w:type="dxa"/>
            <w:vMerge/>
          </w:tcPr>
          <w:p w:rsidR="00D06C48" w:rsidRPr="00E72DE9" w:rsidRDefault="00D06C48" w:rsidP="000E08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6C48" w:rsidRPr="00E72DE9" w:rsidTr="000E0804">
        <w:tc>
          <w:tcPr>
            <w:tcW w:w="1819" w:type="dxa"/>
            <w:vMerge w:val="restart"/>
          </w:tcPr>
          <w:p w:rsidR="00D06C48" w:rsidRPr="00E72DE9" w:rsidRDefault="00D06C48" w:rsidP="000E0804">
            <w:pPr>
              <w:rPr>
                <w:rFonts w:ascii="Arial" w:hAnsi="Arial" w:cs="Arial"/>
                <w:sz w:val="22"/>
                <w:szCs w:val="22"/>
              </w:rPr>
            </w:pPr>
            <w:r w:rsidRPr="00E72DE9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Ulceration</w:t>
            </w:r>
          </w:p>
        </w:tc>
        <w:tc>
          <w:tcPr>
            <w:tcW w:w="2092" w:type="dxa"/>
          </w:tcPr>
          <w:p w:rsidR="00D06C48" w:rsidRPr="00E72DE9" w:rsidRDefault="00D06C48" w:rsidP="000E0804">
            <w:pPr>
              <w:rPr>
                <w:rFonts w:ascii="Arial" w:hAnsi="Arial" w:cs="Arial"/>
                <w:sz w:val="22"/>
                <w:szCs w:val="22"/>
              </w:rPr>
            </w:pPr>
            <w:r w:rsidRPr="00E72DE9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No</w:t>
            </w:r>
          </w:p>
        </w:tc>
        <w:tc>
          <w:tcPr>
            <w:tcW w:w="1674" w:type="dxa"/>
          </w:tcPr>
          <w:p w:rsidR="00D06C48" w:rsidRPr="00E72DE9" w:rsidRDefault="00D06C48" w:rsidP="000E08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DE9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Ref</w:t>
            </w:r>
          </w:p>
        </w:tc>
        <w:tc>
          <w:tcPr>
            <w:tcW w:w="1706" w:type="dxa"/>
          </w:tcPr>
          <w:p w:rsidR="00D06C48" w:rsidRPr="00E72DE9" w:rsidRDefault="00D06C48" w:rsidP="000E08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DE9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Ref</w:t>
            </w:r>
          </w:p>
        </w:tc>
        <w:tc>
          <w:tcPr>
            <w:tcW w:w="1771" w:type="dxa"/>
            <w:vMerge w:val="restart"/>
          </w:tcPr>
          <w:p w:rsidR="00D06C48" w:rsidRPr="00E72DE9" w:rsidRDefault="00D06C48" w:rsidP="000E08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DE9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&lt;0.001</w:t>
            </w:r>
          </w:p>
        </w:tc>
      </w:tr>
      <w:tr w:rsidR="00D06C48" w:rsidRPr="00E72DE9" w:rsidTr="000E0804">
        <w:tc>
          <w:tcPr>
            <w:tcW w:w="1819" w:type="dxa"/>
            <w:vMerge/>
            <w:vAlign w:val="center"/>
          </w:tcPr>
          <w:p w:rsidR="00D06C48" w:rsidRPr="00E72DE9" w:rsidRDefault="00D06C48" w:rsidP="000E08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</w:tcPr>
          <w:p w:rsidR="00D06C48" w:rsidRPr="00E72DE9" w:rsidRDefault="00D06C48" w:rsidP="000E0804">
            <w:pPr>
              <w:rPr>
                <w:rFonts w:ascii="Arial" w:hAnsi="Arial" w:cs="Arial"/>
                <w:sz w:val="22"/>
                <w:szCs w:val="22"/>
              </w:rPr>
            </w:pPr>
            <w:r w:rsidRPr="00E72DE9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Yes</w:t>
            </w:r>
          </w:p>
        </w:tc>
        <w:tc>
          <w:tcPr>
            <w:tcW w:w="1674" w:type="dxa"/>
          </w:tcPr>
          <w:p w:rsidR="00D06C48" w:rsidRPr="00E72DE9" w:rsidRDefault="00D06C48" w:rsidP="000E08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2.44</w:t>
            </w:r>
          </w:p>
        </w:tc>
        <w:tc>
          <w:tcPr>
            <w:tcW w:w="1706" w:type="dxa"/>
          </w:tcPr>
          <w:p w:rsidR="00D06C48" w:rsidRPr="00E72DE9" w:rsidRDefault="00D06C48" w:rsidP="000E08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1.61-3.68</w:t>
            </w:r>
          </w:p>
        </w:tc>
        <w:tc>
          <w:tcPr>
            <w:tcW w:w="1771" w:type="dxa"/>
            <w:vMerge/>
            <w:vAlign w:val="center"/>
          </w:tcPr>
          <w:p w:rsidR="00D06C48" w:rsidRPr="00E72DE9" w:rsidRDefault="00D06C48" w:rsidP="000E08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6C48" w:rsidRPr="00E72DE9" w:rsidTr="000E0804">
        <w:tc>
          <w:tcPr>
            <w:tcW w:w="1819" w:type="dxa"/>
            <w:vMerge w:val="restart"/>
          </w:tcPr>
          <w:p w:rsidR="00D06C48" w:rsidRPr="00E72DE9" w:rsidRDefault="00D06C48" w:rsidP="000E0804">
            <w:pPr>
              <w:rPr>
                <w:rFonts w:ascii="Arial" w:hAnsi="Arial" w:cs="Arial"/>
                <w:sz w:val="22"/>
                <w:szCs w:val="22"/>
              </w:rPr>
            </w:pPr>
            <w:r w:rsidRPr="00E72DE9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Lymphovascular invasion</w:t>
            </w:r>
          </w:p>
        </w:tc>
        <w:tc>
          <w:tcPr>
            <w:tcW w:w="2092" w:type="dxa"/>
          </w:tcPr>
          <w:p w:rsidR="00D06C48" w:rsidRPr="00E72DE9" w:rsidRDefault="00D06C48" w:rsidP="000E0804">
            <w:pPr>
              <w:rPr>
                <w:rFonts w:ascii="Arial" w:hAnsi="Arial" w:cs="Arial"/>
                <w:sz w:val="22"/>
                <w:szCs w:val="22"/>
              </w:rPr>
            </w:pPr>
            <w:r w:rsidRPr="00E72DE9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No</w:t>
            </w:r>
          </w:p>
        </w:tc>
        <w:tc>
          <w:tcPr>
            <w:tcW w:w="1674" w:type="dxa"/>
          </w:tcPr>
          <w:p w:rsidR="00D06C48" w:rsidRPr="00E72DE9" w:rsidRDefault="00D06C48" w:rsidP="000E08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DE9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Ref</w:t>
            </w:r>
          </w:p>
        </w:tc>
        <w:tc>
          <w:tcPr>
            <w:tcW w:w="1706" w:type="dxa"/>
          </w:tcPr>
          <w:p w:rsidR="00D06C48" w:rsidRPr="00E72DE9" w:rsidRDefault="00D06C48" w:rsidP="000E08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DE9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Ref</w:t>
            </w:r>
          </w:p>
        </w:tc>
        <w:tc>
          <w:tcPr>
            <w:tcW w:w="1771" w:type="dxa"/>
            <w:vMerge w:val="restart"/>
          </w:tcPr>
          <w:p w:rsidR="00D06C48" w:rsidRPr="00E72DE9" w:rsidRDefault="00D06C48" w:rsidP="000E08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DE9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065</w:t>
            </w:r>
          </w:p>
        </w:tc>
      </w:tr>
      <w:tr w:rsidR="00D06C48" w:rsidRPr="00E72DE9" w:rsidTr="000E0804">
        <w:tc>
          <w:tcPr>
            <w:tcW w:w="1819" w:type="dxa"/>
            <w:vMerge/>
            <w:vAlign w:val="center"/>
          </w:tcPr>
          <w:p w:rsidR="00D06C48" w:rsidRPr="00E72DE9" w:rsidRDefault="00D06C48" w:rsidP="000E08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</w:tcPr>
          <w:p w:rsidR="00D06C48" w:rsidRPr="00E72DE9" w:rsidRDefault="00D06C48" w:rsidP="000E0804">
            <w:pPr>
              <w:rPr>
                <w:rFonts w:ascii="Arial" w:hAnsi="Arial" w:cs="Arial"/>
                <w:sz w:val="22"/>
                <w:szCs w:val="22"/>
              </w:rPr>
            </w:pPr>
            <w:r w:rsidRPr="00E72DE9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Yes</w:t>
            </w:r>
          </w:p>
        </w:tc>
        <w:tc>
          <w:tcPr>
            <w:tcW w:w="1674" w:type="dxa"/>
          </w:tcPr>
          <w:p w:rsidR="00D06C48" w:rsidRPr="00E72DE9" w:rsidRDefault="00D06C48" w:rsidP="000E08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1.79</w:t>
            </w:r>
          </w:p>
        </w:tc>
        <w:tc>
          <w:tcPr>
            <w:tcW w:w="1706" w:type="dxa"/>
          </w:tcPr>
          <w:p w:rsidR="00D06C48" w:rsidRPr="00E72DE9" w:rsidRDefault="00D06C48" w:rsidP="000E08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0.97-3.33</w:t>
            </w:r>
          </w:p>
        </w:tc>
        <w:tc>
          <w:tcPr>
            <w:tcW w:w="1771" w:type="dxa"/>
            <w:vMerge/>
          </w:tcPr>
          <w:p w:rsidR="00D06C48" w:rsidRPr="00E72DE9" w:rsidRDefault="00D06C48" w:rsidP="000E08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6C48" w:rsidRPr="00E72DE9" w:rsidTr="000E0804">
        <w:tc>
          <w:tcPr>
            <w:tcW w:w="3911" w:type="dxa"/>
            <w:gridSpan w:val="2"/>
          </w:tcPr>
          <w:p w:rsidR="00D06C48" w:rsidRPr="00E72DE9" w:rsidRDefault="00D06C48" w:rsidP="000E0804">
            <w:pPr>
              <w:rPr>
                <w:rFonts w:ascii="Arial" w:hAnsi="Arial" w:cs="Arial"/>
                <w:sz w:val="22"/>
                <w:szCs w:val="22"/>
              </w:rPr>
            </w:pPr>
            <w:r w:rsidRPr="00E72DE9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Breslow depth, mm (increasing)</w:t>
            </w:r>
          </w:p>
        </w:tc>
        <w:tc>
          <w:tcPr>
            <w:tcW w:w="1674" w:type="dxa"/>
          </w:tcPr>
          <w:p w:rsidR="00D06C48" w:rsidRPr="00E72DE9" w:rsidRDefault="00D06C48" w:rsidP="000E08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1.16</w:t>
            </w:r>
          </w:p>
        </w:tc>
        <w:tc>
          <w:tcPr>
            <w:tcW w:w="1706" w:type="dxa"/>
          </w:tcPr>
          <w:p w:rsidR="00D06C48" w:rsidRPr="00E72DE9" w:rsidRDefault="00D06C48" w:rsidP="000E08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1.10-1.22</w:t>
            </w:r>
          </w:p>
        </w:tc>
        <w:tc>
          <w:tcPr>
            <w:tcW w:w="1771" w:type="dxa"/>
          </w:tcPr>
          <w:p w:rsidR="00D06C48" w:rsidRPr="00E72DE9" w:rsidRDefault="00D06C48" w:rsidP="000E08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DE9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&lt;0.001</w:t>
            </w:r>
          </w:p>
        </w:tc>
      </w:tr>
    </w:tbl>
    <w:p w:rsidR="00D06C48" w:rsidRDefault="00D06C48" w:rsidP="00D06C48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D06C48" w:rsidRPr="00807876" w:rsidRDefault="00D06C48" w:rsidP="00D06C48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B96812" w:rsidRDefault="00B96812">
      <w:bookmarkStart w:id="0" w:name="_GoBack"/>
      <w:bookmarkEnd w:id="0"/>
    </w:p>
    <w:sectPr w:rsidR="00B96812" w:rsidSect="00101DCE">
      <w:footerReference w:type="even" r:id="rId5"/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6CB" w:rsidRDefault="00D06C48" w:rsidP="003136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:rsidR="003136CB" w:rsidRDefault="00D06C4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6CB" w:rsidRDefault="00D06C48" w:rsidP="003136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136CB" w:rsidRDefault="00D06C4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C48"/>
    <w:rsid w:val="006561AB"/>
    <w:rsid w:val="00B96812"/>
    <w:rsid w:val="00D0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57D7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6C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C48"/>
  </w:style>
  <w:style w:type="table" w:styleId="TableGrid">
    <w:name w:val="Table Grid"/>
    <w:basedOn w:val="TableNormal"/>
    <w:uiPriority w:val="59"/>
    <w:rsid w:val="00D06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D06C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6C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C48"/>
  </w:style>
  <w:style w:type="table" w:styleId="TableGrid">
    <w:name w:val="Table Grid"/>
    <w:basedOn w:val="TableNormal"/>
    <w:uiPriority w:val="59"/>
    <w:rsid w:val="00D06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D06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Macintosh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Ashani Weeraratna</dc:creator>
  <cp:keywords/>
  <dc:description/>
  <cp:lastModifiedBy>Ashani Weeraratna</cp:lastModifiedBy>
  <cp:revision>1</cp:revision>
  <dcterms:created xsi:type="dcterms:W3CDTF">2018-09-06T15:33:00Z</dcterms:created>
  <dcterms:modified xsi:type="dcterms:W3CDTF">2018-09-06T15:33:00Z</dcterms:modified>
</cp:coreProperties>
</file>