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306FD" w14:textId="77777777" w:rsidR="00F91263" w:rsidRDefault="00F91263" w:rsidP="002C1B77">
      <w:pPr>
        <w:spacing w:after="0" w:line="240" w:lineRule="auto"/>
      </w:pPr>
      <w:bookmarkStart w:id="0" w:name="_GoBack"/>
      <w:bookmarkEnd w:id="0"/>
    </w:p>
    <w:p w14:paraId="1F3FE8E9" w14:textId="7142C6B6" w:rsidR="00F17E63" w:rsidRDefault="00BA0E08" w:rsidP="002C1B77">
      <w:pPr>
        <w:spacing w:after="0" w:line="240" w:lineRule="auto"/>
      </w:pPr>
      <w:r>
        <w:t xml:space="preserve">Supplementary </w:t>
      </w:r>
      <w:r w:rsidR="00263FE5">
        <w:t xml:space="preserve">Table </w:t>
      </w:r>
      <w:r>
        <w:t>S</w:t>
      </w:r>
      <w:r w:rsidR="00263FE5">
        <w:t xml:space="preserve">1. </w:t>
      </w:r>
      <w:r w:rsidR="00EA5A7C">
        <w:t>Characteristics of patients enrolled to PancSeq</w:t>
      </w:r>
      <w:r w:rsidR="003272A2">
        <w:t xml:space="preserve"> protocol</w:t>
      </w:r>
    </w:p>
    <w:p w14:paraId="71D6F3AE" w14:textId="77777777" w:rsidR="00EA5A7C" w:rsidRDefault="00EA5A7C" w:rsidP="002C1B77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96"/>
        <w:gridCol w:w="1684"/>
        <w:gridCol w:w="1691"/>
        <w:gridCol w:w="1699"/>
      </w:tblGrid>
      <w:tr w:rsidR="00EE1BF3" w:rsidRPr="00491744" w14:paraId="4EE5DF7B" w14:textId="77777777" w:rsidTr="00964208">
        <w:trPr>
          <w:trHeight w:val="957"/>
          <w:jc w:val="center"/>
        </w:trPr>
        <w:tc>
          <w:tcPr>
            <w:tcW w:w="4196" w:type="dxa"/>
          </w:tcPr>
          <w:p w14:paraId="5E4F4D86" w14:textId="77777777" w:rsidR="00EE1BF3" w:rsidRPr="00491744" w:rsidRDefault="00EE1BF3" w:rsidP="00F50402">
            <w:pPr>
              <w:jc w:val="center"/>
              <w:rPr>
                <w:sz w:val="22"/>
                <w:szCs w:val="22"/>
              </w:rPr>
            </w:pPr>
            <w:r w:rsidRPr="00491744">
              <w:rPr>
                <w:sz w:val="22"/>
                <w:szCs w:val="22"/>
              </w:rPr>
              <w:t>Characteristic</w:t>
            </w:r>
          </w:p>
        </w:tc>
        <w:tc>
          <w:tcPr>
            <w:tcW w:w="1684" w:type="dxa"/>
          </w:tcPr>
          <w:p w14:paraId="235DFC80" w14:textId="77777777" w:rsidR="00EE1BF3" w:rsidRDefault="00EE1BF3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Pilot Study</w:t>
            </w:r>
          </w:p>
          <w:p w14:paraId="67AC86C6" w14:textId="77777777" w:rsidR="00EE1BF3" w:rsidRPr="00491744" w:rsidRDefault="00EE1BF3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(N=10)</w:t>
            </w:r>
          </w:p>
        </w:tc>
        <w:tc>
          <w:tcPr>
            <w:tcW w:w="1691" w:type="dxa"/>
          </w:tcPr>
          <w:p w14:paraId="60BB56AF" w14:textId="77777777" w:rsidR="00EE1BF3" w:rsidRDefault="00EE1BF3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CLIA-Certified Study</w:t>
            </w:r>
          </w:p>
          <w:p w14:paraId="0DF961FA" w14:textId="0B4CC57D" w:rsidR="00EE1BF3" w:rsidRPr="00491744" w:rsidRDefault="009969FA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(N=69</w:t>
            </w:r>
            <w:r w:rsidR="00EE1BF3">
              <w:rPr>
                <w:sz w:val="22"/>
                <w:szCs w:val="22"/>
              </w:rPr>
              <w:t>)</w:t>
            </w:r>
          </w:p>
        </w:tc>
        <w:tc>
          <w:tcPr>
            <w:tcW w:w="1699" w:type="dxa"/>
          </w:tcPr>
          <w:p w14:paraId="3330649A" w14:textId="77777777" w:rsidR="00EE1BF3" w:rsidRDefault="00EE1BF3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Population</w:t>
            </w:r>
          </w:p>
          <w:p w14:paraId="629024EF" w14:textId="2FAB06E7" w:rsidR="00EE1BF3" w:rsidRPr="00491744" w:rsidRDefault="009969FA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(N=79</w:t>
            </w:r>
            <w:r w:rsidR="00EE1BF3">
              <w:rPr>
                <w:sz w:val="22"/>
                <w:szCs w:val="22"/>
              </w:rPr>
              <w:t>)</w:t>
            </w:r>
          </w:p>
        </w:tc>
      </w:tr>
      <w:tr w:rsidR="00EE1BF3" w:rsidRPr="00FA0F19" w14:paraId="4094C969" w14:textId="77777777" w:rsidTr="00964208">
        <w:trPr>
          <w:trHeight w:val="325"/>
          <w:jc w:val="center"/>
        </w:trPr>
        <w:tc>
          <w:tcPr>
            <w:tcW w:w="4196" w:type="dxa"/>
          </w:tcPr>
          <w:p w14:paraId="63BB58C8" w14:textId="77777777" w:rsidR="00EE1BF3" w:rsidRPr="00FA0F19" w:rsidRDefault="00EE1BF3" w:rsidP="002C1B77">
            <w:pPr>
              <w:rPr>
                <w:sz w:val="22"/>
                <w:szCs w:val="22"/>
              </w:rPr>
            </w:pPr>
            <w:r w:rsidRPr="00FA0F19">
              <w:rPr>
                <w:sz w:val="22"/>
                <w:szCs w:val="22"/>
              </w:rPr>
              <w:t>Age, median (range), years</w:t>
            </w:r>
          </w:p>
        </w:tc>
        <w:tc>
          <w:tcPr>
            <w:tcW w:w="1684" w:type="dxa"/>
          </w:tcPr>
          <w:p w14:paraId="2549EE76" w14:textId="76C8EB89" w:rsidR="00EE1BF3" w:rsidRPr="00FA0F19" w:rsidRDefault="006C2DF8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(62-85</w:t>
            </w:r>
            <w:r w:rsidR="006D7328" w:rsidRPr="00FA0F19">
              <w:rPr>
                <w:sz w:val="22"/>
                <w:szCs w:val="22"/>
              </w:rPr>
              <w:t>)</w:t>
            </w:r>
          </w:p>
        </w:tc>
        <w:tc>
          <w:tcPr>
            <w:tcW w:w="1691" w:type="dxa"/>
          </w:tcPr>
          <w:p w14:paraId="204DFDBC" w14:textId="36144F9B" w:rsidR="00EE1BF3" w:rsidRPr="00FA0F19" w:rsidRDefault="006C2DF8" w:rsidP="001E1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  <w:r w:rsidR="00FA0F19" w:rsidRPr="00FA0F19">
              <w:rPr>
                <w:color w:val="000000"/>
                <w:sz w:val="22"/>
                <w:szCs w:val="22"/>
              </w:rPr>
              <w:t xml:space="preserve"> (3</w:t>
            </w:r>
            <w:r>
              <w:rPr>
                <w:color w:val="000000"/>
                <w:sz w:val="22"/>
                <w:szCs w:val="22"/>
              </w:rPr>
              <w:t>7</w:t>
            </w:r>
            <w:r w:rsidR="00FA0F19" w:rsidRPr="00FA0F19">
              <w:rPr>
                <w:color w:val="000000"/>
                <w:sz w:val="22"/>
                <w:szCs w:val="22"/>
              </w:rPr>
              <w:t>-8</w:t>
            </w:r>
            <w:r>
              <w:rPr>
                <w:color w:val="000000"/>
                <w:sz w:val="22"/>
                <w:szCs w:val="22"/>
              </w:rPr>
              <w:t>6</w:t>
            </w:r>
            <w:r w:rsidR="00FA0F19" w:rsidRPr="00FA0F1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99" w:type="dxa"/>
          </w:tcPr>
          <w:p w14:paraId="6B0BD91B" w14:textId="42AA5744" w:rsidR="00EE1BF3" w:rsidRPr="00FA0F19" w:rsidRDefault="006C2DF8" w:rsidP="001E13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(37-86</w:t>
            </w:r>
            <w:r w:rsidR="00FA0F19" w:rsidRPr="00FA0F19">
              <w:rPr>
                <w:color w:val="000000"/>
                <w:sz w:val="22"/>
                <w:szCs w:val="22"/>
              </w:rPr>
              <w:t>)</w:t>
            </w:r>
          </w:p>
        </w:tc>
      </w:tr>
      <w:tr w:rsidR="00EE1BF3" w:rsidRPr="00491744" w14:paraId="19A42541" w14:textId="77777777" w:rsidTr="00964208">
        <w:trPr>
          <w:trHeight w:val="306"/>
          <w:jc w:val="center"/>
        </w:trPr>
        <w:tc>
          <w:tcPr>
            <w:tcW w:w="4196" w:type="dxa"/>
          </w:tcPr>
          <w:p w14:paraId="26FF8A80" w14:textId="77777777" w:rsidR="00EE1BF3" w:rsidRPr="00491744" w:rsidRDefault="002315D6" w:rsidP="002C1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Female sex, N</w:t>
            </w:r>
            <w:r w:rsidR="00EE1BF3" w:rsidRPr="00491744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684" w:type="dxa"/>
          </w:tcPr>
          <w:p w14:paraId="347123AC" w14:textId="4DAB7BA1" w:rsidR="00954559" w:rsidRPr="00491744" w:rsidRDefault="0095455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</w:t>
            </w:r>
            <w:r w:rsidR="00655FB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0)</w:t>
            </w:r>
          </w:p>
        </w:tc>
        <w:tc>
          <w:tcPr>
            <w:tcW w:w="1691" w:type="dxa"/>
          </w:tcPr>
          <w:p w14:paraId="737248C9" w14:textId="60175EF4" w:rsidR="00EE1BF3" w:rsidRPr="00491744" w:rsidRDefault="00FA0F1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54559">
              <w:rPr>
                <w:sz w:val="22"/>
                <w:szCs w:val="22"/>
              </w:rPr>
              <w:t xml:space="preserve"> (43)</w:t>
            </w:r>
          </w:p>
        </w:tc>
        <w:tc>
          <w:tcPr>
            <w:tcW w:w="1699" w:type="dxa"/>
          </w:tcPr>
          <w:p w14:paraId="025F35EB" w14:textId="128D9B58" w:rsidR="00EE1BF3" w:rsidRPr="00491744" w:rsidRDefault="00FA0F1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95455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42</w:t>
            </w:r>
            <w:r w:rsidR="00954559">
              <w:rPr>
                <w:sz w:val="22"/>
                <w:szCs w:val="22"/>
              </w:rPr>
              <w:t>)</w:t>
            </w:r>
          </w:p>
        </w:tc>
      </w:tr>
      <w:tr w:rsidR="00EE1BF3" w:rsidRPr="00491744" w14:paraId="22671762" w14:textId="77777777" w:rsidTr="00964208">
        <w:trPr>
          <w:trHeight w:val="325"/>
          <w:jc w:val="center"/>
        </w:trPr>
        <w:tc>
          <w:tcPr>
            <w:tcW w:w="4196" w:type="dxa"/>
          </w:tcPr>
          <w:p w14:paraId="493600E3" w14:textId="77777777" w:rsidR="00EE1BF3" w:rsidRPr="00491744" w:rsidRDefault="002315D6" w:rsidP="002C1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Race/Ethnicity, N</w:t>
            </w:r>
            <w:r w:rsidR="00EE1BF3" w:rsidRPr="00491744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684" w:type="dxa"/>
          </w:tcPr>
          <w:p w14:paraId="37CCDFE1" w14:textId="77777777" w:rsidR="00EE1BF3" w:rsidRPr="00491744" w:rsidRDefault="00EE1BF3" w:rsidP="001E1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14:paraId="49B5854B" w14:textId="77777777" w:rsidR="00EE1BF3" w:rsidRPr="00491744" w:rsidRDefault="00EE1BF3" w:rsidP="001E1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14:paraId="53C75DD2" w14:textId="77777777" w:rsidR="00EE1BF3" w:rsidRPr="00491744" w:rsidRDefault="00EE1BF3" w:rsidP="001E1356">
            <w:pPr>
              <w:jc w:val="center"/>
              <w:rPr>
                <w:sz w:val="22"/>
                <w:szCs w:val="22"/>
              </w:rPr>
            </w:pPr>
          </w:p>
        </w:tc>
      </w:tr>
      <w:tr w:rsidR="00EE1BF3" w:rsidRPr="00491744" w14:paraId="1C313D3C" w14:textId="77777777" w:rsidTr="00964208">
        <w:trPr>
          <w:trHeight w:val="306"/>
          <w:jc w:val="center"/>
        </w:trPr>
        <w:tc>
          <w:tcPr>
            <w:tcW w:w="4196" w:type="dxa"/>
          </w:tcPr>
          <w:p w14:paraId="67F8D920" w14:textId="30494CF5" w:rsidR="00EE1BF3" w:rsidRPr="00491744" w:rsidRDefault="00EE1BF3" w:rsidP="002C1B77">
            <w:pPr>
              <w:rPr>
                <w:sz w:val="22"/>
                <w:szCs w:val="22"/>
              </w:rPr>
            </w:pPr>
            <w:r w:rsidRPr="00491744">
              <w:rPr>
                <w:sz w:val="22"/>
                <w:szCs w:val="22"/>
              </w:rPr>
              <w:t xml:space="preserve">   </w:t>
            </w:r>
            <w:r w:rsidR="001E1356">
              <w:rPr>
                <w:sz w:val="22"/>
                <w:szCs w:val="22"/>
              </w:rPr>
              <w:t xml:space="preserve"> </w:t>
            </w:r>
            <w:r w:rsidRPr="00491744">
              <w:rPr>
                <w:sz w:val="22"/>
                <w:szCs w:val="22"/>
              </w:rPr>
              <w:t>White</w:t>
            </w:r>
          </w:p>
        </w:tc>
        <w:tc>
          <w:tcPr>
            <w:tcW w:w="1684" w:type="dxa"/>
          </w:tcPr>
          <w:p w14:paraId="50AE8840" w14:textId="1D46EF44" w:rsidR="00EE1BF3" w:rsidRPr="00491744" w:rsidRDefault="0095455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</w:t>
            </w:r>
            <w:r w:rsidR="00C94791">
              <w:rPr>
                <w:sz w:val="22"/>
                <w:szCs w:val="22"/>
              </w:rPr>
              <w:t>8</w:t>
            </w:r>
            <w:r w:rsidR="00D43B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91" w:type="dxa"/>
          </w:tcPr>
          <w:p w14:paraId="52ADE11B" w14:textId="0C40089B" w:rsidR="00EE1BF3" w:rsidRPr="00491744" w:rsidRDefault="00FA0F1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95455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96</w:t>
            </w:r>
            <w:r w:rsidR="00954559">
              <w:rPr>
                <w:sz w:val="22"/>
                <w:szCs w:val="22"/>
              </w:rPr>
              <w:t>)</w:t>
            </w:r>
          </w:p>
        </w:tc>
        <w:tc>
          <w:tcPr>
            <w:tcW w:w="1699" w:type="dxa"/>
          </w:tcPr>
          <w:p w14:paraId="73A1AB30" w14:textId="3C81EAE7" w:rsidR="00EE1BF3" w:rsidRPr="00491744" w:rsidRDefault="00FA0F1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954559">
              <w:rPr>
                <w:sz w:val="22"/>
                <w:szCs w:val="22"/>
              </w:rPr>
              <w:t xml:space="preserve"> (</w:t>
            </w:r>
            <w:r w:rsidR="00D43B51">
              <w:rPr>
                <w:sz w:val="22"/>
                <w:szCs w:val="22"/>
              </w:rPr>
              <w:t>94</w:t>
            </w:r>
            <w:r w:rsidR="00954559">
              <w:rPr>
                <w:sz w:val="22"/>
                <w:szCs w:val="22"/>
              </w:rPr>
              <w:t>)</w:t>
            </w:r>
          </w:p>
        </w:tc>
      </w:tr>
      <w:tr w:rsidR="00EE1BF3" w:rsidRPr="00491744" w14:paraId="623E5C10" w14:textId="77777777" w:rsidTr="00964208">
        <w:trPr>
          <w:trHeight w:val="325"/>
          <w:jc w:val="center"/>
        </w:trPr>
        <w:tc>
          <w:tcPr>
            <w:tcW w:w="4196" w:type="dxa"/>
          </w:tcPr>
          <w:p w14:paraId="2806F6BF" w14:textId="7658307E" w:rsidR="00EE1BF3" w:rsidRPr="00491744" w:rsidRDefault="00EE1BF3" w:rsidP="002C1B77">
            <w:pPr>
              <w:rPr>
                <w:sz w:val="22"/>
                <w:szCs w:val="22"/>
              </w:rPr>
            </w:pPr>
            <w:r w:rsidRPr="00491744">
              <w:rPr>
                <w:sz w:val="22"/>
                <w:szCs w:val="22"/>
              </w:rPr>
              <w:t xml:space="preserve">   </w:t>
            </w:r>
            <w:r w:rsidR="001E1356">
              <w:rPr>
                <w:sz w:val="22"/>
                <w:szCs w:val="22"/>
              </w:rPr>
              <w:t xml:space="preserve"> </w:t>
            </w:r>
            <w:r w:rsidRPr="00491744">
              <w:rPr>
                <w:sz w:val="22"/>
                <w:szCs w:val="22"/>
              </w:rPr>
              <w:t>Black</w:t>
            </w:r>
          </w:p>
        </w:tc>
        <w:tc>
          <w:tcPr>
            <w:tcW w:w="1684" w:type="dxa"/>
          </w:tcPr>
          <w:p w14:paraId="2E34CFF6" w14:textId="766E342D" w:rsidR="00EE1BF3" w:rsidRPr="00491744" w:rsidRDefault="0095455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</w:t>
            </w:r>
            <w:r w:rsidR="00C94791">
              <w:rPr>
                <w:sz w:val="22"/>
                <w:szCs w:val="22"/>
              </w:rPr>
              <w:t>1</w:t>
            </w:r>
            <w:r w:rsidR="00D43B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91" w:type="dxa"/>
          </w:tcPr>
          <w:p w14:paraId="3B1ACA4A" w14:textId="5FDECC25" w:rsidR="00EE1BF3" w:rsidRPr="00491744" w:rsidRDefault="00FA0F1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455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</w:t>
            </w:r>
            <w:r w:rsidR="00954559">
              <w:rPr>
                <w:sz w:val="22"/>
                <w:szCs w:val="22"/>
              </w:rPr>
              <w:t>)</w:t>
            </w:r>
          </w:p>
        </w:tc>
        <w:tc>
          <w:tcPr>
            <w:tcW w:w="1699" w:type="dxa"/>
          </w:tcPr>
          <w:p w14:paraId="0DCF3C06" w14:textId="230388CD" w:rsidR="00EE1BF3" w:rsidRPr="00491744" w:rsidRDefault="00FA0F1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455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4</w:t>
            </w:r>
            <w:r w:rsidR="00954559">
              <w:rPr>
                <w:sz w:val="22"/>
                <w:szCs w:val="22"/>
              </w:rPr>
              <w:t>)</w:t>
            </w:r>
          </w:p>
        </w:tc>
      </w:tr>
      <w:tr w:rsidR="00954559" w:rsidRPr="00491744" w14:paraId="30D5FD83" w14:textId="77777777" w:rsidTr="00964208">
        <w:trPr>
          <w:trHeight w:val="306"/>
          <w:jc w:val="center"/>
        </w:trPr>
        <w:tc>
          <w:tcPr>
            <w:tcW w:w="4196" w:type="dxa"/>
          </w:tcPr>
          <w:p w14:paraId="0D5EC043" w14:textId="4F727DFD" w:rsidR="00954559" w:rsidRPr="00491744" w:rsidRDefault="00954559" w:rsidP="00954559">
            <w:pPr>
              <w:rPr>
                <w:sz w:val="22"/>
                <w:szCs w:val="22"/>
              </w:rPr>
            </w:pPr>
            <w:r w:rsidRPr="00491744">
              <w:rPr>
                <w:sz w:val="22"/>
                <w:szCs w:val="22"/>
              </w:rPr>
              <w:t xml:space="preserve">   </w:t>
            </w:r>
            <w:r w:rsidR="001E1356">
              <w:rPr>
                <w:sz w:val="22"/>
                <w:szCs w:val="22"/>
              </w:rPr>
              <w:t xml:space="preserve"> </w:t>
            </w:r>
            <w:r w:rsidRPr="00491744">
              <w:rPr>
                <w:sz w:val="22"/>
                <w:szCs w:val="22"/>
              </w:rPr>
              <w:t>Other/Unknown</w:t>
            </w:r>
          </w:p>
        </w:tc>
        <w:tc>
          <w:tcPr>
            <w:tcW w:w="1684" w:type="dxa"/>
          </w:tcPr>
          <w:p w14:paraId="070273C7" w14:textId="21C09489" w:rsidR="00954559" w:rsidRPr="00491744" w:rsidRDefault="0095455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(10)</w:t>
            </w:r>
          </w:p>
        </w:tc>
        <w:tc>
          <w:tcPr>
            <w:tcW w:w="1691" w:type="dxa"/>
          </w:tcPr>
          <w:p w14:paraId="04205DEE" w14:textId="4ED9798C" w:rsidR="00954559" w:rsidRPr="00491744" w:rsidRDefault="00FA0F1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(1</w:t>
            </w:r>
            <w:r w:rsidR="00954559">
              <w:rPr>
                <w:sz w:val="22"/>
                <w:szCs w:val="22"/>
              </w:rPr>
              <w:t>)</w:t>
            </w:r>
          </w:p>
        </w:tc>
        <w:tc>
          <w:tcPr>
            <w:tcW w:w="1699" w:type="dxa"/>
          </w:tcPr>
          <w:p w14:paraId="68C0359F" w14:textId="43B790D4" w:rsidR="00954559" w:rsidRPr="00491744" w:rsidRDefault="0095455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(3)</w:t>
            </w:r>
          </w:p>
        </w:tc>
      </w:tr>
      <w:tr w:rsidR="00EE1BF3" w:rsidRPr="00491744" w14:paraId="3CCCF3F5" w14:textId="77777777" w:rsidTr="00964208">
        <w:trPr>
          <w:trHeight w:val="325"/>
          <w:jc w:val="center"/>
        </w:trPr>
        <w:tc>
          <w:tcPr>
            <w:tcW w:w="4196" w:type="dxa"/>
          </w:tcPr>
          <w:p w14:paraId="1C6B61E2" w14:textId="77777777" w:rsidR="00EE1BF3" w:rsidRPr="00491744" w:rsidRDefault="00EE1BF3" w:rsidP="002C1B77">
            <w:pPr>
              <w:rPr>
                <w:sz w:val="22"/>
                <w:szCs w:val="22"/>
              </w:rPr>
            </w:pPr>
            <w:r w:rsidRPr="00491744">
              <w:rPr>
                <w:sz w:val="22"/>
                <w:szCs w:val="22"/>
              </w:rPr>
              <w:t>Histology</w:t>
            </w:r>
            <w:r w:rsidR="002315D6">
              <w:rPr>
                <w:sz w:val="22"/>
                <w:szCs w:val="22"/>
              </w:rPr>
              <w:t>, N</w:t>
            </w:r>
            <w:r w:rsidR="002315D6" w:rsidRPr="00491744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684" w:type="dxa"/>
          </w:tcPr>
          <w:p w14:paraId="5E96E607" w14:textId="77777777" w:rsidR="00EE1BF3" w:rsidRPr="00491744" w:rsidRDefault="00EE1BF3" w:rsidP="001E1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14:paraId="5E038CF5" w14:textId="77777777" w:rsidR="00EE1BF3" w:rsidRPr="00491744" w:rsidRDefault="00EE1BF3" w:rsidP="001E1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14:paraId="49437ADB" w14:textId="77777777" w:rsidR="00EE1BF3" w:rsidRPr="00491744" w:rsidRDefault="00EE1BF3" w:rsidP="001E1356">
            <w:pPr>
              <w:jc w:val="center"/>
              <w:rPr>
                <w:sz w:val="22"/>
                <w:szCs w:val="22"/>
              </w:rPr>
            </w:pPr>
          </w:p>
        </w:tc>
      </w:tr>
      <w:tr w:rsidR="00EE1BF3" w:rsidRPr="00491744" w14:paraId="30388639" w14:textId="77777777" w:rsidTr="00964208">
        <w:trPr>
          <w:trHeight w:val="325"/>
          <w:jc w:val="center"/>
        </w:trPr>
        <w:tc>
          <w:tcPr>
            <w:tcW w:w="4196" w:type="dxa"/>
            <w:shd w:val="clear" w:color="auto" w:fill="auto"/>
          </w:tcPr>
          <w:p w14:paraId="1DB7D406" w14:textId="7F76972C" w:rsidR="00EE1BF3" w:rsidRPr="00491744" w:rsidRDefault="00EE1BF3" w:rsidP="002C1B77">
            <w:pPr>
              <w:rPr>
                <w:sz w:val="22"/>
                <w:szCs w:val="22"/>
              </w:rPr>
            </w:pPr>
            <w:r w:rsidRPr="00491744">
              <w:rPr>
                <w:sz w:val="22"/>
                <w:szCs w:val="22"/>
              </w:rPr>
              <w:t xml:space="preserve">   </w:t>
            </w:r>
            <w:r w:rsidR="001E1356">
              <w:rPr>
                <w:sz w:val="22"/>
                <w:szCs w:val="22"/>
              </w:rPr>
              <w:t xml:space="preserve"> </w:t>
            </w:r>
            <w:r w:rsidRPr="007934B2">
              <w:rPr>
                <w:sz w:val="22"/>
                <w:szCs w:val="22"/>
              </w:rPr>
              <w:t>Pancreatic adenocarcinoma</w:t>
            </w:r>
          </w:p>
        </w:tc>
        <w:tc>
          <w:tcPr>
            <w:tcW w:w="1684" w:type="dxa"/>
          </w:tcPr>
          <w:p w14:paraId="304DB1BD" w14:textId="7B0BB10B" w:rsidR="00EE1BF3" w:rsidRPr="00491744" w:rsidRDefault="0095455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(</w:t>
            </w:r>
            <w:r w:rsidR="00991E0A">
              <w:rPr>
                <w:sz w:val="22"/>
                <w:szCs w:val="22"/>
              </w:rPr>
              <w:t>9</w:t>
            </w:r>
            <w:r w:rsidR="00D43B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91" w:type="dxa"/>
          </w:tcPr>
          <w:p w14:paraId="2FA8650C" w14:textId="284488A2" w:rsidR="00EE1BF3" w:rsidRPr="00491744" w:rsidRDefault="00FA0F1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95455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96</w:t>
            </w:r>
            <w:r w:rsidR="00954559">
              <w:rPr>
                <w:sz w:val="22"/>
                <w:szCs w:val="22"/>
              </w:rPr>
              <w:t>)</w:t>
            </w:r>
          </w:p>
        </w:tc>
        <w:tc>
          <w:tcPr>
            <w:tcW w:w="1699" w:type="dxa"/>
          </w:tcPr>
          <w:p w14:paraId="6A39387A" w14:textId="27A56C28" w:rsidR="00EE1BF3" w:rsidRPr="00491744" w:rsidRDefault="00FA0F1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95455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95</w:t>
            </w:r>
            <w:r w:rsidR="00954559">
              <w:rPr>
                <w:sz w:val="22"/>
                <w:szCs w:val="22"/>
              </w:rPr>
              <w:t>)</w:t>
            </w:r>
          </w:p>
        </w:tc>
      </w:tr>
      <w:tr w:rsidR="00EE1BF3" w:rsidRPr="00491744" w14:paraId="74893CE5" w14:textId="77777777" w:rsidTr="00964208">
        <w:trPr>
          <w:trHeight w:val="306"/>
          <w:jc w:val="center"/>
        </w:trPr>
        <w:tc>
          <w:tcPr>
            <w:tcW w:w="4196" w:type="dxa"/>
          </w:tcPr>
          <w:p w14:paraId="038213C0" w14:textId="03927CEF" w:rsidR="00EE1BF3" w:rsidRPr="00491744" w:rsidRDefault="00EE1BF3" w:rsidP="002C1B77">
            <w:pPr>
              <w:rPr>
                <w:sz w:val="22"/>
                <w:szCs w:val="22"/>
              </w:rPr>
            </w:pPr>
            <w:r w:rsidRPr="00491744">
              <w:rPr>
                <w:sz w:val="22"/>
                <w:szCs w:val="22"/>
              </w:rPr>
              <w:t xml:space="preserve">   </w:t>
            </w:r>
            <w:r w:rsidR="001E1356">
              <w:rPr>
                <w:sz w:val="22"/>
                <w:szCs w:val="22"/>
              </w:rPr>
              <w:t xml:space="preserve"> </w:t>
            </w:r>
            <w:r w:rsidRPr="00491744">
              <w:rPr>
                <w:sz w:val="22"/>
                <w:szCs w:val="22"/>
              </w:rPr>
              <w:t>Acinar cell carcinoma</w:t>
            </w:r>
          </w:p>
        </w:tc>
        <w:tc>
          <w:tcPr>
            <w:tcW w:w="1684" w:type="dxa"/>
          </w:tcPr>
          <w:p w14:paraId="303C5477" w14:textId="67C77B3E" w:rsidR="00EE1BF3" w:rsidRPr="00491744" w:rsidRDefault="0095455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</w:t>
            </w:r>
            <w:r w:rsidR="002E213C">
              <w:rPr>
                <w:sz w:val="22"/>
                <w:szCs w:val="22"/>
              </w:rPr>
              <w:t>1</w:t>
            </w:r>
            <w:r w:rsidR="00D43B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91" w:type="dxa"/>
          </w:tcPr>
          <w:p w14:paraId="1581170D" w14:textId="38AA7D21" w:rsidR="00EE1BF3" w:rsidRPr="00491744" w:rsidRDefault="002E213C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54559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1699" w:type="dxa"/>
          </w:tcPr>
          <w:p w14:paraId="145DFB95" w14:textId="2E2E073A" w:rsidR="00EE1BF3" w:rsidRPr="00491744" w:rsidRDefault="0095455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</w:t>
            </w:r>
            <w:r w:rsidR="002E21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</w:tr>
      <w:tr w:rsidR="00EE1BF3" w:rsidRPr="00491744" w14:paraId="5C2F0918" w14:textId="77777777" w:rsidTr="00964208">
        <w:trPr>
          <w:trHeight w:val="485"/>
          <w:jc w:val="center"/>
        </w:trPr>
        <w:tc>
          <w:tcPr>
            <w:tcW w:w="4196" w:type="dxa"/>
          </w:tcPr>
          <w:p w14:paraId="3908272D" w14:textId="25CF87C3" w:rsidR="001E1356" w:rsidRDefault="00EE1BF3" w:rsidP="001E1356">
            <w:pPr>
              <w:rPr>
                <w:sz w:val="22"/>
                <w:szCs w:val="22"/>
              </w:rPr>
            </w:pPr>
            <w:r w:rsidRPr="00491744">
              <w:rPr>
                <w:sz w:val="22"/>
                <w:szCs w:val="22"/>
              </w:rPr>
              <w:t xml:space="preserve">   </w:t>
            </w:r>
            <w:r w:rsidR="001E1356">
              <w:rPr>
                <w:sz w:val="22"/>
                <w:szCs w:val="22"/>
              </w:rPr>
              <w:t xml:space="preserve"> </w:t>
            </w:r>
            <w:r w:rsidRPr="00491744">
              <w:rPr>
                <w:sz w:val="22"/>
                <w:szCs w:val="22"/>
              </w:rPr>
              <w:t>Undifferentiated carcinoma with</w:t>
            </w:r>
          </w:p>
          <w:p w14:paraId="16A09A8B" w14:textId="2597FA64" w:rsidR="00EE1BF3" w:rsidRPr="00491744" w:rsidRDefault="001E1356" w:rsidP="001E1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E1BF3" w:rsidRPr="00491744">
              <w:rPr>
                <w:sz w:val="22"/>
                <w:szCs w:val="22"/>
              </w:rPr>
              <w:t>osteoclast-like giant cells</w:t>
            </w:r>
          </w:p>
        </w:tc>
        <w:tc>
          <w:tcPr>
            <w:tcW w:w="1684" w:type="dxa"/>
          </w:tcPr>
          <w:p w14:paraId="2A557567" w14:textId="36504C7A" w:rsidR="00EE1BF3" w:rsidRPr="00491744" w:rsidRDefault="0095455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(0)</w:t>
            </w:r>
          </w:p>
        </w:tc>
        <w:tc>
          <w:tcPr>
            <w:tcW w:w="1691" w:type="dxa"/>
          </w:tcPr>
          <w:p w14:paraId="2B85BF05" w14:textId="051E4B78" w:rsidR="00EE1BF3" w:rsidRPr="00491744" w:rsidRDefault="0095455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</w:t>
            </w:r>
            <w:r w:rsidR="00D43B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99" w:type="dxa"/>
          </w:tcPr>
          <w:p w14:paraId="44FDEB0C" w14:textId="5D1CBA6D" w:rsidR="00EE1BF3" w:rsidRPr="00491744" w:rsidRDefault="0095455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</w:t>
            </w:r>
            <w:r w:rsidR="00D43B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</w:tr>
      <w:tr w:rsidR="00EE1BF3" w:rsidRPr="00491744" w14:paraId="6D24D05A" w14:textId="77777777" w:rsidTr="00964208">
        <w:trPr>
          <w:trHeight w:val="325"/>
          <w:jc w:val="center"/>
        </w:trPr>
        <w:tc>
          <w:tcPr>
            <w:tcW w:w="4196" w:type="dxa"/>
          </w:tcPr>
          <w:p w14:paraId="137CC07A" w14:textId="526D8ACB" w:rsidR="00EE1BF3" w:rsidRPr="00491744" w:rsidRDefault="00EE1BF3" w:rsidP="002C1B77">
            <w:pPr>
              <w:rPr>
                <w:sz w:val="22"/>
                <w:szCs w:val="22"/>
              </w:rPr>
            </w:pPr>
            <w:r w:rsidRPr="00491744">
              <w:rPr>
                <w:sz w:val="22"/>
                <w:szCs w:val="22"/>
              </w:rPr>
              <w:t xml:space="preserve">   </w:t>
            </w:r>
            <w:r w:rsidR="001E1356">
              <w:rPr>
                <w:sz w:val="22"/>
                <w:szCs w:val="22"/>
              </w:rPr>
              <w:t xml:space="preserve"> </w:t>
            </w:r>
            <w:r w:rsidRPr="00491744">
              <w:rPr>
                <w:sz w:val="22"/>
                <w:szCs w:val="22"/>
              </w:rPr>
              <w:t>Ampullary adenocarcinoma</w:t>
            </w:r>
          </w:p>
        </w:tc>
        <w:tc>
          <w:tcPr>
            <w:tcW w:w="1684" w:type="dxa"/>
          </w:tcPr>
          <w:p w14:paraId="33F0CB3B" w14:textId="35C3FA80" w:rsidR="00EE1BF3" w:rsidRPr="00491744" w:rsidRDefault="0095455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(0)</w:t>
            </w:r>
          </w:p>
        </w:tc>
        <w:tc>
          <w:tcPr>
            <w:tcW w:w="1691" w:type="dxa"/>
          </w:tcPr>
          <w:p w14:paraId="37B17824" w14:textId="6BAC4941" w:rsidR="00EE1BF3" w:rsidRPr="00491744" w:rsidRDefault="0095455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</w:t>
            </w:r>
            <w:r w:rsidR="00FA0F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99" w:type="dxa"/>
          </w:tcPr>
          <w:p w14:paraId="2E5AD186" w14:textId="7EC1324E" w:rsidR="00EE1BF3" w:rsidRPr="00491744" w:rsidRDefault="009B44ED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4559">
              <w:rPr>
                <w:sz w:val="22"/>
                <w:szCs w:val="22"/>
              </w:rPr>
              <w:t xml:space="preserve"> (</w:t>
            </w:r>
            <w:r w:rsidR="00D43B51">
              <w:rPr>
                <w:sz w:val="22"/>
                <w:szCs w:val="22"/>
              </w:rPr>
              <w:t>1</w:t>
            </w:r>
            <w:r w:rsidR="00954559">
              <w:rPr>
                <w:sz w:val="22"/>
                <w:szCs w:val="22"/>
              </w:rPr>
              <w:t>)</w:t>
            </w:r>
          </w:p>
        </w:tc>
      </w:tr>
      <w:tr w:rsidR="002315D6" w:rsidRPr="00491744" w14:paraId="52DE3A47" w14:textId="77777777" w:rsidTr="00964208">
        <w:trPr>
          <w:trHeight w:val="325"/>
          <w:jc w:val="center"/>
        </w:trPr>
        <w:tc>
          <w:tcPr>
            <w:tcW w:w="4196" w:type="dxa"/>
          </w:tcPr>
          <w:p w14:paraId="385A0242" w14:textId="77777777" w:rsidR="002315D6" w:rsidRDefault="002315D6" w:rsidP="002C1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A733BD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age of disease at biopsy, N</w:t>
            </w:r>
            <w:r w:rsidRPr="00491744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684" w:type="dxa"/>
          </w:tcPr>
          <w:p w14:paraId="701577AA" w14:textId="77777777" w:rsidR="002315D6" w:rsidRPr="00491744" w:rsidRDefault="002315D6" w:rsidP="001E1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14:paraId="029C9EDC" w14:textId="77777777" w:rsidR="002315D6" w:rsidRPr="00491744" w:rsidRDefault="002315D6" w:rsidP="001E1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14:paraId="4D871931" w14:textId="77777777" w:rsidR="002315D6" w:rsidRPr="00491744" w:rsidRDefault="002315D6" w:rsidP="001E1356">
            <w:pPr>
              <w:jc w:val="center"/>
              <w:rPr>
                <w:sz w:val="22"/>
                <w:szCs w:val="22"/>
              </w:rPr>
            </w:pPr>
          </w:p>
        </w:tc>
      </w:tr>
      <w:tr w:rsidR="002315D6" w:rsidRPr="00491744" w14:paraId="40B9C80A" w14:textId="77777777" w:rsidTr="00964208">
        <w:trPr>
          <w:trHeight w:val="306"/>
          <w:jc w:val="center"/>
        </w:trPr>
        <w:tc>
          <w:tcPr>
            <w:tcW w:w="4196" w:type="dxa"/>
          </w:tcPr>
          <w:p w14:paraId="3E63910E" w14:textId="071A1E29" w:rsidR="002315D6" w:rsidRDefault="002315D6" w:rsidP="002C1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E1356">
              <w:rPr>
                <w:sz w:val="22"/>
                <w:szCs w:val="22"/>
              </w:rPr>
              <w:t xml:space="preserve"> </w:t>
            </w:r>
            <w:r w:rsidRPr="002F3A0F">
              <w:rPr>
                <w:sz w:val="22"/>
                <w:szCs w:val="22"/>
              </w:rPr>
              <w:t>Locally advanced</w:t>
            </w:r>
          </w:p>
        </w:tc>
        <w:tc>
          <w:tcPr>
            <w:tcW w:w="1684" w:type="dxa"/>
          </w:tcPr>
          <w:p w14:paraId="0CC08FF8" w14:textId="7ACE56C4" w:rsidR="002315D6" w:rsidRPr="00491744" w:rsidRDefault="002F7070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(10)</w:t>
            </w:r>
          </w:p>
        </w:tc>
        <w:tc>
          <w:tcPr>
            <w:tcW w:w="1691" w:type="dxa"/>
          </w:tcPr>
          <w:p w14:paraId="525FD451" w14:textId="0CAACF70" w:rsidR="002315D6" w:rsidRPr="00491744" w:rsidRDefault="002F7070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(3)</w:t>
            </w:r>
          </w:p>
        </w:tc>
        <w:tc>
          <w:tcPr>
            <w:tcW w:w="1699" w:type="dxa"/>
          </w:tcPr>
          <w:p w14:paraId="4160FC3F" w14:textId="7722ACE0" w:rsidR="002315D6" w:rsidRPr="00491744" w:rsidRDefault="002F7070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(4)</w:t>
            </w:r>
          </w:p>
        </w:tc>
      </w:tr>
      <w:tr w:rsidR="002315D6" w:rsidRPr="00491744" w14:paraId="01391D9E" w14:textId="77777777" w:rsidTr="00964208">
        <w:trPr>
          <w:trHeight w:val="325"/>
          <w:jc w:val="center"/>
        </w:trPr>
        <w:tc>
          <w:tcPr>
            <w:tcW w:w="4196" w:type="dxa"/>
          </w:tcPr>
          <w:p w14:paraId="323C0897" w14:textId="1003C57E" w:rsidR="002315D6" w:rsidRDefault="002315D6" w:rsidP="002C1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E13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Metastatic</w:t>
            </w:r>
          </w:p>
        </w:tc>
        <w:tc>
          <w:tcPr>
            <w:tcW w:w="1684" w:type="dxa"/>
          </w:tcPr>
          <w:p w14:paraId="44226458" w14:textId="04529123" w:rsidR="002315D6" w:rsidRPr="00491744" w:rsidRDefault="0095455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(</w:t>
            </w:r>
            <w:r w:rsidR="00B43D82">
              <w:rPr>
                <w:sz w:val="22"/>
                <w:szCs w:val="22"/>
              </w:rPr>
              <w:t>9</w:t>
            </w:r>
            <w:r w:rsidR="00D43B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91" w:type="dxa"/>
          </w:tcPr>
          <w:p w14:paraId="7670557D" w14:textId="0D0C8968" w:rsidR="002315D6" w:rsidRPr="00491744" w:rsidRDefault="00FA0F1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954559">
              <w:rPr>
                <w:sz w:val="22"/>
                <w:szCs w:val="22"/>
              </w:rPr>
              <w:t xml:space="preserve"> (</w:t>
            </w:r>
            <w:r w:rsidR="002E55EB">
              <w:rPr>
                <w:sz w:val="22"/>
                <w:szCs w:val="22"/>
              </w:rPr>
              <w:t>97</w:t>
            </w:r>
            <w:r w:rsidR="00954559">
              <w:rPr>
                <w:sz w:val="22"/>
                <w:szCs w:val="22"/>
              </w:rPr>
              <w:t>)</w:t>
            </w:r>
          </w:p>
        </w:tc>
        <w:tc>
          <w:tcPr>
            <w:tcW w:w="1699" w:type="dxa"/>
          </w:tcPr>
          <w:p w14:paraId="4E8C8E3A" w14:textId="7CDA1268" w:rsidR="002315D6" w:rsidRPr="00491744" w:rsidRDefault="00FA0F1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7A1867">
              <w:rPr>
                <w:sz w:val="22"/>
                <w:szCs w:val="22"/>
              </w:rPr>
              <w:t xml:space="preserve"> (</w:t>
            </w:r>
            <w:r w:rsidR="002E55EB">
              <w:rPr>
                <w:sz w:val="22"/>
                <w:szCs w:val="22"/>
              </w:rPr>
              <w:t>96</w:t>
            </w:r>
            <w:r w:rsidR="007A1867">
              <w:rPr>
                <w:sz w:val="22"/>
                <w:szCs w:val="22"/>
              </w:rPr>
              <w:t>)</w:t>
            </w:r>
          </w:p>
        </w:tc>
      </w:tr>
      <w:tr w:rsidR="00EE1BF3" w:rsidRPr="00491744" w14:paraId="286D8729" w14:textId="77777777" w:rsidTr="00964208">
        <w:trPr>
          <w:trHeight w:val="306"/>
          <w:jc w:val="center"/>
        </w:trPr>
        <w:tc>
          <w:tcPr>
            <w:tcW w:w="4196" w:type="dxa"/>
          </w:tcPr>
          <w:p w14:paraId="0731E203" w14:textId="77777777" w:rsidR="00EE1BF3" w:rsidRPr="00491744" w:rsidRDefault="007E7C4F" w:rsidP="002C1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 treatment for advanced disease</w:t>
            </w:r>
            <w:r w:rsidR="002315D6">
              <w:rPr>
                <w:sz w:val="22"/>
                <w:szCs w:val="22"/>
              </w:rPr>
              <w:t>, N</w:t>
            </w:r>
            <w:r w:rsidR="002315D6" w:rsidRPr="00491744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684" w:type="dxa"/>
          </w:tcPr>
          <w:p w14:paraId="1FB835A1" w14:textId="77777777" w:rsidR="00EE1BF3" w:rsidRPr="00491744" w:rsidRDefault="00EE1BF3" w:rsidP="001E1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14:paraId="78EE2ABA" w14:textId="77777777" w:rsidR="00EE1BF3" w:rsidRPr="00491744" w:rsidRDefault="00EE1BF3" w:rsidP="001E1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14:paraId="63EA23D5" w14:textId="77777777" w:rsidR="00EE1BF3" w:rsidRPr="00491744" w:rsidRDefault="00EE1BF3" w:rsidP="001E1356">
            <w:pPr>
              <w:jc w:val="center"/>
              <w:rPr>
                <w:sz w:val="22"/>
                <w:szCs w:val="22"/>
              </w:rPr>
            </w:pPr>
          </w:p>
        </w:tc>
      </w:tr>
      <w:tr w:rsidR="00EE1BF3" w:rsidRPr="00491744" w14:paraId="22533D31" w14:textId="77777777" w:rsidTr="00964208">
        <w:trPr>
          <w:trHeight w:val="325"/>
          <w:jc w:val="center"/>
        </w:trPr>
        <w:tc>
          <w:tcPr>
            <w:tcW w:w="4196" w:type="dxa"/>
          </w:tcPr>
          <w:p w14:paraId="0CE6EF23" w14:textId="7BBC27E5" w:rsidR="00EE1BF3" w:rsidRPr="00491744" w:rsidRDefault="007E7C4F" w:rsidP="002C1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E13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No </w:t>
            </w:r>
            <w:r w:rsidR="004E49D4">
              <w:rPr>
                <w:sz w:val="22"/>
                <w:szCs w:val="22"/>
              </w:rPr>
              <w:t xml:space="preserve">prior </w:t>
            </w:r>
            <w:r>
              <w:rPr>
                <w:sz w:val="22"/>
                <w:szCs w:val="22"/>
              </w:rPr>
              <w:t>chemotherapy</w:t>
            </w:r>
          </w:p>
        </w:tc>
        <w:tc>
          <w:tcPr>
            <w:tcW w:w="1684" w:type="dxa"/>
          </w:tcPr>
          <w:p w14:paraId="1270D0E2" w14:textId="54356203" w:rsidR="00EE1BF3" w:rsidRPr="00491744" w:rsidRDefault="007A1867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(</w:t>
            </w:r>
            <w:r w:rsidR="00B43D82">
              <w:rPr>
                <w:sz w:val="22"/>
                <w:szCs w:val="22"/>
              </w:rPr>
              <w:t>9</w:t>
            </w:r>
            <w:r w:rsidR="00D43B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91" w:type="dxa"/>
          </w:tcPr>
          <w:p w14:paraId="0D0A264D" w14:textId="0B36CDD9" w:rsidR="00EE1BF3" w:rsidRPr="00491744" w:rsidRDefault="00FA0F1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314B9">
              <w:rPr>
                <w:sz w:val="22"/>
                <w:szCs w:val="22"/>
              </w:rPr>
              <w:t>6</w:t>
            </w:r>
            <w:r w:rsidR="007A186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</w:t>
            </w:r>
            <w:r w:rsidR="001314B9">
              <w:rPr>
                <w:sz w:val="22"/>
                <w:szCs w:val="22"/>
              </w:rPr>
              <w:t>7</w:t>
            </w:r>
            <w:r w:rsidR="007A1867">
              <w:rPr>
                <w:sz w:val="22"/>
                <w:szCs w:val="22"/>
              </w:rPr>
              <w:t>)</w:t>
            </w:r>
          </w:p>
        </w:tc>
        <w:tc>
          <w:tcPr>
            <w:tcW w:w="1699" w:type="dxa"/>
          </w:tcPr>
          <w:p w14:paraId="596C144A" w14:textId="43E0B836" w:rsidR="00EE1BF3" w:rsidRPr="00491744" w:rsidRDefault="00FA0F1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314B9">
              <w:rPr>
                <w:sz w:val="22"/>
                <w:szCs w:val="22"/>
              </w:rPr>
              <w:t>5</w:t>
            </w:r>
            <w:r w:rsidR="007A1867">
              <w:rPr>
                <w:sz w:val="22"/>
                <w:szCs w:val="22"/>
              </w:rPr>
              <w:t xml:space="preserve"> (</w:t>
            </w:r>
            <w:r w:rsidR="001314B9">
              <w:rPr>
                <w:sz w:val="22"/>
                <w:szCs w:val="22"/>
              </w:rPr>
              <w:t>70</w:t>
            </w:r>
            <w:r w:rsidR="007A1867">
              <w:rPr>
                <w:sz w:val="22"/>
                <w:szCs w:val="22"/>
              </w:rPr>
              <w:t>)</w:t>
            </w:r>
          </w:p>
        </w:tc>
      </w:tr>
      <w:tr w:rsidR="00EE1BF3" w:rsidRPr="00491744" w14:paraId="5F89FC7B" w14:textId="77777777" w:rsidTr="00964208">
        <w:trPr>
          <w:trHeight w:val="306"/>
          <w:jc w:val="center"/>
        </w:trPr>
        <w:tc>
          <w:tcPr>
            <w:tcW w:w="4196" w:type="dxa"/>
          </w:tcPr>
          <w:p w14:paraId="6E5F4043" w14:textId="7C537413" w:rsidR="00EE1BF3" w:rsidRPr="00491744" w:rsidRDefault="007E7C4F" w:rsidP="002C1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E1356">
              <w:rPr>
                <w:sz w:val="22"/>
                <w:szCs w:val="22"/>
              </w:rPr>
              <w:t xml:space="preserve"> </w:t>
            </w:r>
            <w:r w:rsidR="001314B9">
              <w:rPr>
                <w:sz w:val="22"/>
                <w:szCs w:val="22"/>
              </w:rPr>
              <w:t>One prior line of therapy</w:t>
            </w:r>
          </w:p>
        </w:tc>
        <w:tc>
          <w:tcPr>
            <w:tcW w:w="1684" w:type="dxa"/>
          </w:tcPr>
          <w:p w14:paraId="573144C6" w14:textId="31075EB8" w:rsidR="00EE1BF3" w:rsidRPr="00491744" w:rsidRDefault="001314B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(0)</w:t>
            </w:r>
          </w:p>
        </w:tc>
        <w:tc>
          <w:tcPr>
            <w:tcW w:w="1691" w:type="dxa"/>
          </w:tcPr>
          <w:p w14:paraId="18283247" w14:textId="114E689D" w:rsidR="00EE1BF3" w:rsidRPr="00491744" w:rsidRDefault="001314B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(12)</w:t>
            </w:r>
          </w:p>
        </w:tc>
        <w:tc>
          <w:tcPr>
            <w:tcW w:w="1699" w:type="dxa"/>
          </w:tcPr>
          <w:p w14:paraId="591D992B" w14:textId="5E1CB561" w:rsidR="00EE1BF3" w:rsidRPr="00491744" w:rsidRDefault="001314B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(10)</w:t>
            </w:r>
          </w:p>
        </w:tc>
      </w:tr>
      <w:tr w:rsidR="00EE1BF3" w:rsidRPr="00491744" w14:paraId="00F4B2E4" w14:textId="77777777" w:rsidTr="00964208">
        <w:trPr>
          <w:trHeight w:val="325"/>
          <w:jc w:val="center"/>
        </w:trPr>
        <w:tc>
          <w:tcPr>
            <w:tcW w:w="4196" w:type="dxa"/>
          </w:tcPr>
          <w:p w14:paraId="6C625731" w14:textId="2898EEB8" w:rsidR="00EE1BF3" w:rsidRPr="00491744" w:rsidRDefault="007E7C4F" w:rsidP="002C1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E13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Two or more </w:t>
            </w:r>
            <w:r w:rsidR="004E49D4">
              <w:rPr>
                <w:sz w:val="22"/>
                <w:szCs w:val="22"/>
              </w:rPr>
              <w:t xml:space="preserve">prior </w:t>
            </w:r>
            <w:r>
              <w:rPr>
                <w:sz w:val="22"/>
                <w:szCs w:val="22"/>
              </w:rPr>
              <w:t>lines of therapy</w:t>
            </w:r>
          </w:p>
        </w:tc>
        <w:tc>
          <w:tcPr>
            <w:tcW w:w="1684" w:type="dxa"/>
          </w:tcPr>
          <w:p w14:paraId="13B7D1E3" w14:textId="64D5411A" w:rsidR="00EE1BF3" w:rsidRPr="00491744" w:rsidRDefault="007A1867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</w:t>
            </w:r>
            <w:r w:rsidR="00B43D82">
              <w:rPr>
                <w:sz w:val="22"/>
                <w:szCs w:val="22"/>
              </w:rPr>
              <w:t>1</w:t>
            </w:r>
            <w:r w:rsidR="00D43B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91" w:type="dxa"/>
          </w:tcPr>
          <w:p w14:paraId="0DFBB847" w14:textId="44F03286" w:rsidR="00EE1BF3" w:rsidRPr="00491744" w:rsidRDefault="007A1867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0F1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r w:rsidR="00FA0F19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99" w:type="dxa"/>
          </w:tcPr>
          <w:p w14:paraId="0CD921DC" w14:textId="31CB53AB" w:rsidR="00EE1BF3" w:rsidRPr="00491744" w:rsidRDefault="007A1867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0F1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</w:t>
            </w:r>
            <w:r w:rsidR="00FA0F1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)</w:t>
            </w:r>
          </w:p>
        </w:tc>
      </w:tr>
      <w:tr w:rsidR="00EE1BF3" w:rsidRPr="00491744" w14:paraId="46DCA39B" w14:textId="77777777" w:rsidTr="00964208">
        <w:trPr>
          <w:trHeight w:val="306"/>
          <w:jc w:val="center"/>
        </w:trPr>
        <w:tc>
          <w:tcPr>
            <w:tcW w:w="4196" w:type="dxa"/>
          </w:tcPr>
          <w:p w14:paraId="467F909F" w14:textId="77777777" w:rsidR="00EE1BF3" w:rsidRPr="00491744" w:rsidRDefault="0028528C" w:rsidP="00B63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 pancreatectomy, N (%)</w:t>
            </w:r>
          </w:p>
        </w:tc>
        <w:tc>
          <w:tcPr>
            <w:tcW w:w="1684" w:type="dxa"/>
          </w:tcPr>
          <w:p w14:paraId="26DBFBA8" w14:textId="606D7FF8" w:rsidR="00EE1BF3" w:rsidRPr="00491744" w:rsidRDefault="007A1867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</w:t>
            </w:r>
            <w:r w:rsidR="00B43D82">
              <w:rPr>
                <w:sz w:val="22"/>
                <w:szCs w:val="22"/>
              </w:rPr>
              <w:t>2</w:t>
            </w:r>
            <w:r w:rsidR="00D43B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91" w:type="dxa"/>
          </w:tcPr>
          <w:p w14:paraId="60521D71" w14:textId="0E869528" w:rsidR="00EE1BF3" w:rsidRPr="00491744" w:rsidRDefault="00FA0F1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A186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20</w:t>
            </w:r>
            <w:r w:rsidR="007A1867">
              <w:rPr>
                <w:sz w:val="22"/>
                <w:szCs w:val="22"/>
              </w:rPr>
              <w:t>)</w:t>
            </w:r>
          </w:p>
        </w:tc>
        <w:tc>
          <w:tcPr>
            <w:tcW w:w="1699" w:type="dxa"/>
          </w:tcPr>
          <w:p w14:paraId="494067D8" w14:textId="280B2266" w:rsidR="00EE1BF3" w:rsidRPr="00491744" w:rsidRDefault="00FA0F19" w:rsidP="001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(20</w:t>
            </w:r>
            <w:r w:rsidR="007A1867">
              <w:rPr>
                <w:sz w:val="22"/>
                <w:szCs w:val="22"/>
              </w:rPr>
              <w:t>)</w:t>
            </w:r>
          </w:p>
        </w:tc>
      </w:tr>
    </w:tbl>
    <w:p w14:paraId="4C2D027F" w14:textId="77777777" w:rsidR="00EA5A7C" w:rsidRDefault="00EA5A7C" w:rsidP="002C1B77">
      <w:pPr>
        <w:spacing w:after="0" w:line="240" w:lineRule="auto"/>
      </w:pPr>
    </w:p>
    <w:p w14:paraId="568FD46A" w14:textId="17DAD1A8" w:rsidR="0064347C" w:rsidRDefault="0064347C" w:rsidP="00F77007"/>
    <w:sectPr w:rsidR="0064347C" w:rsidSect="00B46E24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C9"/>
    <w:rsid w:val="00023933"/>
    <w:rsid w:val="000451C4"/>
    <w:rsid w:val="000569E0"/>
    <w:rsid w:val="00087567"/>
    <w:rsid w:val="00090519"/>
    <w:rsid w:val="000A0631"/>
    <w:rsid w:val="00101471"/>
    <w:rsid w:val="00106F16"/>
    <w:rsid w:val="001314B9"/>
    <w:rsid w:val="001359B1"/>
    <w:rsid w:val="00161B4D"/>
    <w:rsid w:val="001B5DB1"/>
    <w:rsid w:val="001D1A49"/>
    <w:rsid w:val="001D779B"/>
    <w:rsid w:val="001E1356"/>
    <w:rsid w:val="001E515C"/>
    <w:rsid w:val="002155EE"/>
    <w:rsid w:val="00217B48"/>
    <w:rsid w:val="002315D6"/>
    <w:rsid w:val="00263FE5"/>
    <w:rsid w:val="0028528C"/>
    <w:rsid w:val="0029175F"/>
    <w:rsid w:val="002B1EBB"/>
    <w:rsid w:val="002B331E"/>
    <w:rsid w:val="002C1B77"/>
    <w:rsid w:val="002C5FB3"/>
    <w:rsid w:val="002E213C"/>
    <w:rsid w:val="002E55EB"/>
    <w:rsid w:val="002F3A0F"/>
    <w:rsid w:val="002F7070"/>
    <w:rsid w:val="003068E4"/>
    <w:rsid w:val="00316C97"/>
    <w:rsid w:val="00325BD4"/>
    <w:rsid w:val="003272A2"/>
    <w:rsid w:val="003322D7"/>
    <w:rsid w:val="00343228"/>
    <w:rsid w:val="0038393B"/>
    <w:rsid w:val="00391549"/>
    <w:rsid w:val="003A3310"/>
    <w:rsid w:val="003D4173"/>
    <w:rsid w:val="003D56F3"/>
    <w:rsid w:val="004326B9"/>
    <w:rsid w:val="00465D00"/>
    <w:rsid w:val="00480CE6"/>
    <w:rsid w:val="00483F98"/>
    <w:rsid w:val="00491744"/>
    <w:rsid w:val="004C1C10"/>
    <w:rsid w:val="004D1226"/>
    <w:rsid w:val="004E4259"/>
    <w:rsid w:val="004E49D4"/>
    <w:rsid w:val="00510AD0"/>
    <w:rsid w:val="0058165D"/>
    <w:rsid w:val="00583BE6"/>
    <w:rsid w:val="005872EB"/>
    <w:rsid w:val="005B47C6"/>
    <w:rsid w:val="005B7AE5"/>
    <w:rsid w:val="005E2C52"/>
    <w:rsid w:val="005E42E8"/>
    <w:rsid w:val="00611A9C"/>
    <w:rsid w:val="0064133A"/>
    <w:rsid w:val="0064347C"/>
    <w:rsid w:val="006462DA"/>
    <w:rsid w:val="006517AD"/>
    <w:rsid w:val="00655FB9"/>
    <w:rsid w:val="00661BE6"/>
    <w:rsid w:val="006C2DF8"/>
    <w:rsid w:val="006D7328"/>
    <w:rsid w:val="006F217C"/>
    <w:rsid w:val="0070644D"/>
    <w:rsid w:val="00760208"/>
    <w:rsid w:val="00760BB4"/>
    <w:rsid w:val="0076348D"/>
    <w:rsid w:val="0077521A"/>
    <w:rsid w:val="007934B2"/>
    <w:rsid w:val="007940BB"/>
    <w:rsid w:val="00794555"/>
    <w:rsid w:val="007A1867"/>
    <w:rsid w:val="007A4FB8"/>
    <w:rsid w:val="007D731B"/>
    <w:rsid w:val="007E220C"/>
    <w:rsid w:val="007E7C4F"/>
    <w:rsid w:val="007F482A"/>
    <w:rsid w:val="00813CC9"/>
    <w:rsid w:val="00834C53"/>
    <w:rsid w:val="0088054C"/>
    <w:rsid w:val="00905D3E"/>
    <w:rsid w:val="00914F50"/>
    <w:rsid w:val="00945A5C"/>
    <w:rsid w:val="00954559"/>
    <w:rsid w:val="00964208"/>
    <w:rsid w:val="00970D9E"/>
    <w:rsid w:val="00991E0A"/>
    <w:rsid w:val="009969FA"/>
    <w:rsid w:val="009A6A65"/>
    <w:rsid w:val="009B44ED"/>
    <w:rsid w:val="009C1430"/>
    <w:rsid w:val="009E4CE0"/>
    <w:rsid w:val="009E519E"/>
    <w:rsid w:val="00A027EC"/>
    <w:rsid w:val="00A301AE"/>
    <w:rsid w:val="00A30AFB"/>
    <w:rsid w:val="00A733BD"/>
    <w:rsid w:val="00A75FFA"/>
    <w:rsid w:val="00AA56BF"/>
    <w:rsid w:val="00B04A76"/>
    <w:rsid w:val="00B14FCB"/>
    <w:rsid w:val="00B353E4"/>
    <w:rsid w:val="00B43D82"/>
    <w:rsid w:val="00B46E24"/>
    <w:rsid w:val="00B63BE0"/>
    <w:rsid w:val="00B762C6"/>
    <w:rsid w:val="00B81886"/>
    <w:rsid w:val="00BA0E08"/>
    <w:rsid w:val="00BB6F65"/>
    <w:rsid w:val="00BC3D61"/>
    <w:rsid w:val="00BE7E45"/>
    <w:rsid w:val="00BF68CD"/>
    <w:rsid w:val="00C44F62"/>
    <w:rsid w:val="00C46E45"/>
    <w:rsid w:val="00C600B9"/>
    <w:rsid w:val="00C62BF5"/>
    <w:rsid w:val="00C93F14"/>
    <w:rsid w:val="00C94791"/>
    <w:rsid w:val="00CB4DD8"/>
    <w:rsid w:val="00CF11DD"/>
    <w:rsid w:val="00D33BCF"/>
    <w:rsid w:val="00D43B51"/>
    <w:rsid w:val="00DA4F07"/>
    <w:rsid w:val="00DA5868"/>
    <w:rsid w:val="00DC2E1D"/>
    <w:rsid w:val="00E13AE0"/>
    <w:rsid w:val="00E56F79"/>
    <w:rsid w:val="00E63899"/>
    <w:rsid w:val="00E71875"/>
    <w:rsid w:val="00EA5A7C"/>
    <w:rsid w:val="00EE1BF3"/>
    <w:rsid w:val="00F00A72"/>
    <w:rsid w:val="00F16292"/>
    <w:rsid w:val="00F17E63"/>
    <w:rsid w:val="00F27A24"/>
    <w:rsid w:val="00F378C5"/>
    <w:rsid w:val="00F50402"/>
    <w:rsid w:val="00F736D7"/>
    <w:rsid w:val="00F77007"/>
    <w:rsid w:val="00F91263"/>
    <w:rsid w:val="00F916C9"/>
    <w:rsid w:val="00FA0F19"/>
    <w:rsid w:val="00FB1F9E"/>
    <w:rsid w:val="00F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AF79"/>
  <w15:docId w15:val="{598CD479-2553-42CB-8D2E-BD8A905E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1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32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6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2285F-34ED-8B4C-B950-7989C04C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Aguirre, Andrew J.,M.D.,Ph.D.</cp:lastModifiedBy>
  <cp:revision>3</cp:revision>
  <cp:lastPrinted>2017-08-07T22:02:00Z</cp:lastPrinted>
  <dcterms:created xsi:type="dcterms:W3CDTF">2018-02-08T16:19:00Z</dcterms:created>
  <dcterms:modified xsi:type="dcterms:W3CDTF">2018-03-07T16:55:00Z</dcterms:modified>
</cp:coreProperties>
</file>