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35F2" w14:textId="49EBBD6A" w:rsidR="001657A5" w:rsidRPr="004F15D0" w:rsidRDefault="001657A5" w:rsidP="001657A5">
      <w:pPr>
        <w:spacing w:line="360" w:lineRule="auto"/>
        <w:rPr>
          <w:b/>
          <w:sz w:val="22"/>
          <w:szCs w:val="22"/>
        </w:rPr>
      </w:pPr>
      <w:r w:rsidRPr="004F15D0">
        <w:rPr>
          <w:b/>
          <w:sz w:val="22"/>
          <w:szCs w:val="22"/>
        </w:rPr>
        <w:t xml:space="preserve">Supplementary Table </w:t>
      </w:r>
      <w:r>
        <w:rPr>
          <w:b/>
          <w:sz w:val="22"/>
          <w:szCs w:val="22"/>
        </w:rPr>
        <w:t>S</w:t>
      </w:r>
      <w:r w:rsidRPr="004F15D0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RACIN phase I study: d</w:t>
      </w:r>
      <w:r w:rsidRPr="004F15D0">
        <w:rPr>
          <w:b/>
          <w:sz w:val="22"/>
          <w:szCs w:val="22"/>
        </w:rPr>
        <w:t>ose limiting toxicities</w:t>
      </w:r>
      <w:r w:rsidR="008043A0">
        <w:rPr>
          <w:b/>
          <w:sz w:val="22"/>
          <w:szCs w:val="22"/>
        </w:rPr>
        <w:t xml:space="preserve"> </w:t>
      </w:r>
      <w:r w:rsidRPr="004F15D0">
        <w:rPr>
          <w:b/>
          <w:sz w:val="22"/>
          <w:szCs w:val="22"/>
        </w:rPr>
        <w:t>definitions</w:t>
      </w:r>
    </w:p>
    <w:p w14:paraId="57CB56D0" w14:textId="77777777" w:rsidR="001657A5" w:rsidRPr="004F15D0" w:rsidRDefault="001657A5" w:rsidP="001657A5">
      <w:pPr>
        <w:tabs>
          <w:tab w:val="left" w:pos="1101"/>
        </w:tabs>
        <w:spacing w:line="360" w:lineRule="auto"/>
        <w:rPr>
          <w:b/>
        </w:rPr>
      </w:pPr>
      <w:r w:rsidRPr="004F15D0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57A5" w:rsidRPr="004F15D0" w14:paraId="622F6D0D" w14:textId="77777777" w:rsidTr="00646D90">
        <w:tc>
          <w:tcPr>
            <w:tcW w:w="4531" w:type="dxa"/>
            <w:vMerge w:val="restart"/>
          </w:tcPr>
          <w:p w14:paraId="2ECE3CF6" w14:textId="77777777" w:rsidR="001657A5" w:rsidRPr="004F15D0" w:rsidRDefault="001657A5" w:rsidP="00646D90">
            <w:pPr>
              <w:spacing w:line="360" w:lineRule="auto"/>
              <w:rPr>
                <w:sz w:val="21"/>
                <w:szCs w:val="21"/>
              </w:rPr>
            </w:pPr>
            <w:r w:rsidRPr="004F15D0">
              <w:rPr>
                <w:bCs/>
                <w:sz w:val="21"/>
                <w:szCs w:val="21"/>
              </w:rPr>
              <w:t>DLTs group A (all study treatments)</w:t>
            </w:r>
          </w:p>
          <w:p w14:paraId="39056336" w14:textId="77777777" w:rsidR="001657A5" w:rsidRPr="004F15D0" w:rsidRDefault="001657A5" w:rsidP="00646D90">
            <w:pPr>
              <w:tabs>
                <w:tab w:val="left" w:pos="1101"/>
              </w:tabs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32" w:type="dxa"/>
          </w:tcPr>
          <w:p w14:paraId="1EBBF126" w14:textId="77777777" w:rsidR="001657A5" w:rsidRPr="004F15D0" w:rsidRDefault="001657A5" w:rsidP="00646D90">
            <w:pPr>
              <w:spacing w:line="360" w:lineRule="auto"/>
              <w:rPr>
                <w:sz w:val="21"/>
                <w:szCs w:val="21"/>
              </w:rPr>
            </w:pPr>
            <w:r w:rsidRPr="004F15D0">
              <w:rPr>
                <w:sz w:val="21"/>
                <w:szCs w:val="21"/>
              </w:rPr>
              <w:t>Grade 4-5 allergic reactions related to the infusion, extending for ≥2 hours after infusion, not reversible to grade≤2 within 24 hours of infusion administration with standard therapy</w:t>
            </w:r>
          </w:p>
          <w:p w14:paraId="2B1F132D" w14:textId="77777777" w:rsidR="001657A5" w:rsidRPr="004F15D0" w:rsidRDefault="001657A5" w:rsidP="00646D90">
            <w:pPr>
              <w:tabs>
                <w:tab w:val="left" w:pos="1101"/>
              </w:tabs>
              <w:spacing w:line="360" w:lineRule="auto"/>
              <w:rPr>
                <w:sz w:val="21"/>
                <w:szCs w:val="21"/>
              </w:rPr>
            </w:pPr>
          </w:p>
        </w:tc>
      </w:tr>
      <w:tr w:rsidR="001657A5" w:rsidRPr="004F15D0" w14:paraId="52E46678" w14:textId="77777777" w:rsidTr="00646D90">
        <w:tc>
          <w:tcPr>
            <w:tcW w:w="4531" w:type="dxa"/>
            <w:vMerge/>
          </w:tcPr>
          <w:p w14:paraId="50778568" w14:textId="77777777" w:rsidR="001657A5" w:rsidRPr="004F15D0" w:rsidRDefault="001657A5" w:rsidP="00646D90">
            <w:pPr>
              <w:tabs>
                <w:tab w:val="left" w:pos="1101"/>
              </w:tabs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32" w:type="dxa"/>
          </w:tcPr>
          <w:p w14:paraId="1445C006" w14:textId="77777777" w:rsidR="001657A5" w:rsidRPr="004F15D0" w:rsidRDefault="001657A5" w:rsidP="00646D90">
            <w:pPr>
              <w:spacing w:line="360" w:lineRule="auto"/>
              <w:rPr>
                <w:sz w:val="21"/>
                <w:szCs w:val="21"/>
              </w:rPr>
            </w:pPr>
            <w:r w:rsidRPr="004F15D0">
              <w:rPr>
                <w:sz w:val="21"/>
                <w:szCs w:val="21"/>
              </w:rPr>
              <w:t>Grade ≥4 autoimmune reactions</w:t>
            </w:r>
          </w:p>
        </w:tc>
      </w:tr>
      <w:tr w:rsidR="001657A5" w:rsidRPr="004F15D0" w14:paraId="541FCE8E" w14:textId="77777777" w:rsidTr="00646D90">
        <w:tc>
          <w:tcPr>
            <w:tcW w:w="4531" w:type="dxa"/>
            <w:vMerge/>
          </w:tcPr>
          <w:p w14:paraId="1F3BDD97" w14:textId="77777777" w:rsidR="001657A5" w:rsidRPr="004F15D0" w:rsidRDefault="001657A5" w:rsidP="00646D90">
            <w:pPr>
              <w:tabs>
                <w:tab w:val="left" w:pos="1101"/>
              </w:tabs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32" w:type="dxa"/>
          </w:tcPr>
          <w:p w14:paraId="56B0B515" w14:textId="77777777" w:rsidR="001657A5" w:rsidRPr="004F15D0" w:rsidRDefault="001657A5" w:rsidP="00646D90">
            <w:pPr>
              <w:tabs>
                <w:tab w:val="left" w:pos="1101"/>
              </w:tabs>
              <w:spacing w:line="360" w:lineRule="auto"/>
              <w:rPr>
                <w:sz w:val="21"/>
                <w:szCs w:val="21"/>
              </w:rPr>
            </w:pPr>
            <w:r w:rsidRPr="004F15D0">
              <w:rPr>
                <w:sz w:val="21"/>
                <w:szCs w:val="21"/>
              </w:rPr>
              <w:t>Grade ≥4 major organ toxicity (cardiac, pulmonary, hepatic, renal, neurological) not pre-existing and not related to the underlying malignancy, not resolving to grade ≤ 2 within 14 days.</w:t>
            </w:r>
          </w:p>
        </w:tc>
      </w:tr>
      <w:tr w:rsidR="001657A5" w:rsidRPr="004F15D0" w14:paraId="7DCEE209" w14:textId="77777777" w:rsidTr="00646D90">
        <w:tc>
          <w:tcPr>
            <w:tcW w:w="4531" w:type="dxa"/>
            <w:vMerge/>
          </w:tcPr>
          <w:p w14:paraId="6343F4F3" w14:textId="77777777" w:rsidR="001657A5" w:rsidRPr="004F15D0" w:rsidRDefault="001657A5" w:rsidP="00646D90">
            <w:pPr>
              <w:tabs>
                <w:tab w:val="left" w:pos="1101"/>
              </w:tabs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32" w:type="dxa"/>
          </w:tcPr>
          <w:p w14:paraId="4119068A" w14:textId="77777777" w:rsidR="001657A5" w:rsidRPr="004F15D0" w:rsidRDefault="001657A5" w:rsidP="00646D90">
            <w:pPr>
              <w:spacing w:line="360" w:lineRule="auto"/>
              <w:rPr>
                <w:sz w:val="21"/>
                <w:szCs w:val="21"/>
              </w:rPr>
            </w:pPr>
            <w:r w:rsidRPr="004F15D0">
              <w:rPr>
                <w:sz w:val="21"/>
                <w:szCs w:val="21"/>
              </w:rPr>
              <w:t>Any AEs related to the drug combination leading to permanent discontinuation of treatment.</w:t>
            </w:r>
          </w:p>
          <w:p w14:paraId="781CA410" w14:textId="77777777" w:rsidR="001657A5" w:rsidRPr="004F15D0" w:rsidRDefault="001657A5" w:rsidP="00646D90">
            <w:pPr>
              <w:tabs>
                <w:tab w:val="left" w:pos="1101"/>
              </w:tabs>
              <w:spacing w:line="360" w:lineRule="auto"/>
              <w:rPr>
                <w:sz w:val="21"/>
                <w:szCs w:val="21"/>
              </w:rPr>
            </w:pPr>
          </w:p>
        </w:tc>
      </w:tr>
      <w:tr w:rsidR="001657A5" w:rsidRPr="004F15D0" w14:paraId="0EBC468F" w14:textId="77777777" w:rsidTr="00646D90">
        <w:tc>
          <w:tcPr>
            <w:tcW w:w="4531" w:type="dxa"/>
          </w:tcPr>
          <w:p w14:paraId="04C26697" w14:textId="77777777" w:rsidR="001657A5" w:rsidRPr="004F15D0" w:rsidRDefault="001657A5" w:rsidP="00646D90">
            <w:pPr>
              <w:tabs>
                <w:tab w:val="left" w:pos="1101"/>
              </w:tabs>
              <w:spacing w:line="360" w:lineRule="auto"/>
              <w:rPr>
                <w:sz w:val="21"/>
                <w:szCs w:val="21"/>
              </w:rPr>
            </w:pPr>
            <w:r w:rsidRPr="004F15D0">
              <w:rPr>
                <w:sz w:val="21"/>
                <w:szCs w:val="21"/>
              </w:rPr>
              <w:t xml:space="preserve">DLT group B belonging to cyclophosphamide </w:t>
            </w:r>
          </w:p>
        </w:tc>
        <w:tc>
          <w:tcPr>
            <w:tcW w:w="4532" w:type="dxa"/>
          </w:tcPr>
          <w:p w14:paraId="30E650F3" w14:textId="77777777" w:rsidR="001657A5" w:rsidRPr="004F15D0" w:rsidRDefault="001657A5" w:rsidP="00646D90">
            <w:pPr>
              <w:spacing w:line="360" w:lineRule="auto"/>
              <w:rPr>
                <w:sz w:val="21"/>
                <w:szCs w:val="21"/>
              </w:rPr>
            </w:pPr>
            <w:r w:rsidRPr="004F15D0">
              <w:rPr>
                <w:sz w:val="21"/>
                <w:szCs w:val="21"/>
              </w:rPr>
              <w:t xml:space="preserve">Grade ≥4 neutropenia (ANC &lt; 500/µL) </w:t>
            </w:r>
          </w:p>
        </w:tc>
      </w:tr>
      <w:tr w:rsidR="001657A5" w:rsidRPr="004F15D0" w14:paraId="29579B7D" w14:textId="77777777" w:rsidTr="00646D90">
        <w:tc>
          <w:tcPr>
            <w:tcW w:w="4531" w:type="dxa"/>
          </w:tcPr>
          <w:p w14:paraId="67EB8BFA" w14:textId="77777777" w:rsidR="001657A5" w:rsidRPr="004F15D0" w:rsidRDefault="001657A5" w:rsidP="00646D90">
            <w:pPr>
              <w:tabs>
                <w:tab w:val="left" w:pos="1101"/>
              </w:tabs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32" w:type="dxa"/>
          </w:tcPr>
          <w:p w14:paraId="5265E038" w14:textId="77777777" w:rsidR="001657A5" w:rsidRPr="004F15D0" w:rsidRDefault="001657A5" w:rsidP="00646D90">
            <w:pPr>
              <w:spacing w:line="360" w:lineRule="auto"/>
              <w:rPr>
                <w:sz w:val="21"/>
                <w:szCs w:val="21"/>
              </w:rPr>
            </w:pPr>
            <w:r w:rsidRPr="004F15D0">
              <w:rPr>
                <w:sz w:val="21"/>
                <w:szCs w:val="21"/>
              </w:rPr>
              <w:t xml:space="preserve">Grade ≥3 febrile neutropenia lasting ≥ 10 days </w:t>
            </w:r>
          </w:p>
        </w:tc>
      </w:tr>
      <w:tr w:rsidR="001657A5" w:rsidRPr="004F15D0" w14:paraId="3679C338" w14:textId="77777777" w:rsidTr="00646D90">
        <w:tc>
          <w:tcPr>
            <w:tcW w:w="4531" w:type="dxa"/>
          </w:tcPr>
          <w:p w14:paraId="20F4C767" w14:textId="77777777" w:rsidR="001657A5" w:rsidRPr="004F15D0" w:rsidRDefault="001657A5" w:rsidP="00646D90">
            <w:pPr>
              <w:tabs>
                <w:tab w:val="left" w:pos="1101"/>
              </w:tabs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32" w:type="dxa"/>
          </w:tcPr>
          <w:p w14:paraId="69928EB6" w14:textId="77777777" w:rsidR="001657A5" w:rsidRPr="004F15D0" w:rsidRDefault="001657A5" w:rsidP="00646D90">
            <w:pPr>
              <w:spacing w:line="360" w:lineRule="auto"/>
              <w:rPr>
                <w:sz w:val="21"/>
                <w:szCs w:val="21"/>
              </w:rPr>
            </w:pPr>
            <w:r w:rsidRPr="004F15D0">
              <w:rPr>
                <w:sz w:val="21"/>
                <w:szCs w:val="21"/>
              </w:rPr>
              <w:t>Grade ≥4 thrombocytopenia lasting &gt; 5 days</w:t>
            </w:r>
          </w:p>
        </w:tc>
      </w:tr>
      <w:tr w:rsidR="001657A5" w:rsidRPr="004F15D0" w14:paraId="3967A56D" w14:textId="77777777" w:rsidTr="00646D90">
        <w:tc>
          <w:tcPr>
            <w:tcW w:w="4531" w:type="dxa"/>
          </w:tcPr>
          <w:p w14:paraId="784312C8" w14:textId="77777777" w:rsidR="001657A5" w:rsidRPr="004F15D0" w:rsidRDefault="001657A5" w:rsidP="00646D90">
            <w:pPr>
              <w:tabs>
                <w:tab w:val="left" w:pos="1101"/>
              </w:tabs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32" w:type="dxa"/>
          </w:tcPr>
          <w:p w14:paraId="403481E3" w14:textId="77777777" w:rsidR="001657A5" w:rsidRPr="004F15D0" w:rsidRDefault="001657A5" w:rsidP="00646D90">
            <w:pPr>
              <w:spacing w:line="360" w:lineRule="auto"/>
              <w:rPr>
                <w:sz w:val="21"/>
                <w:szCs w:val="21"/>
              </w:rPr>
            </w:pPr>
            <w:r w:rsidRPr="004F15D0">
              <w:rPr>
                <w:sz w:val="21"/>
                <w:szCs w:val="21"/>
              </w:rPr>
              <w:t>Any AEs related cyclophosphamide leading to permanent discontinuation of treatment.</w:t>
            </w:r>
          </w:p>
        </w:tc>
      </w:tr>
      <w:tr w:rsidR="001657A5" w:rsidRPr="004F15D0" w14:paraId="45C758EA" w14:textId="77777777" w:rsidTr="00646D90">
        <w:tc>
          <w:tcPr>
            <w:tcW w:w="4531" w:type="dxa"/>
          </w:tcPr>
          <w:p w14:paraId="584216C5" w14:textId="77777777" w:rsidR="001657A5" w:rsidRPr="004F15D0" w:rsidRDefault="001657A5" w:rsidP="00646D90">
            <w:pPr>
              <w:tabs>
                <w:tab w:val="left" w:pos="1101"/>
              </w:tabs>
              <w:spacing w:line="360" w:lineRule="auto"/>
              <w:rPr>
                <w:sz w:val="21"/>
                <w:szCs w:val="21"/>
              </w:rPr>
            </w:pPr>
            <w:r w:rsidRPr="004F15D0">
              <w:rPr>
                <w:sz w:val="21"/>
                <w:szCs w:val="21"/>
              </w:rPr>
              <w:t>DLT group C belonging to aspirin</w:t>
            </w:r>
          </w:p>
        </w:tc>
        <w:tc>
          <w:tcPr>
            <w:tcW w:w="4532" w:type="dxa"/>
          </w:tcPr>
          <w:p w14:paraId="7A706B0A" w14:textId="77777777" w:rsidR="001657A5" w:rsidRPr="004F15D0" w:rsidRDefault="001657A5" w:rsidP="00646D90">
            <w:pPr>
              <w:spacing w:line="360" w:lineRule="auto"/>
              <w:rPr>
                <w:sz w:val="21"/>
                <w:szCs w:val="21"/>
              </w:rPr>
            </w:pPr>
            <w:r w:rsidRPr="004F15D0">
              <w:rPr>
                <w:sz w:val="21"/>
                <w:szCs w:val="21"/>
              </w:rPr>
              <w:t>Grade ≥2 hemorrhagic episodes</w:t>
            </w:r>
          </w:p>
        </w:tc>
      </w:tr>
      <w:tr w:rsidR="001657A5" w:rsidRPr="004F15D0" w14:paraId="22FE85C3" w14:textId="77777777" w:rsidTr="00646D90">
        <w:tc>
          <w:tcPr>
            <w:tcW w:w="4531" w:type="dxa"/>
          </w:tcPr>
          <w:p w14:paraId="0BAAF3A2" w14:textId="77777777" w:rsidR="001657A5" w:rsidRPr="004F15D0" w:rsidRDefault="001657A5" w:rsidP="00646D90">
            <w:pPr>
              <w:tabs>
                <w:tab w:val="left" w:pos="1101"/>
              </w:tabs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32" w:type="dxa"/>
          </w:tcPr>
          <w:p w14:paraId="38515389" w14:textId="77777777" w:rsidR="001657A5" w:rsidRPr="004F15D0" w:rsidRDefault="001657A5" w:rsidP="00646D90">
            <w:pPr>
              <w:spacing w:line="360" w:lineRule="auto"/>
              <w:rPr>
                <w:sz w:val="21"/>
                <w:szCs w:val="21"/>
              </w:rPr>
            </w:pPr>
            <w:r w:rsidRPr="004F15D0">
              <w:rPr>
                <w:sz w:val="21"/>
                <w:szCs w:val="21"/>
              </w:rPr>
              <w:t xml:space="preserve">Grade ≥2 gastritis or peptic ulcer </w:t>
            </w:r>
          </w:p>
        </w:tc>
      </w:tr>
      <w:tr w:rsidR="001657A5" w:rsidRPr="004F15D0" w14:paraId="4B1FDEF1" w14:textId="77777777" w:rsidTr="00646D90">
        <w:tc>
          <w:tcPr>
            <w:tcW w:w="4531" w:type="dxa"/>
          </w:tcPr>
          <w:p w14:paraId="195E5F43" w14:textId="77777777" w:rsidR="001657A5" w:rsidRPr="004F15D0" w:rsidRDefault="001657A5" w:rsidP="00646D90">
            <w:pPr>
              <w:tabs>
                <w:tab w:val="left" w:pos="1101"/>
              </w:tabs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32" w:type="dxa"/>
          </w:tcPr>
          <w:p w14:paraId="54794383" w14:textId="77777777" w:rsidR="001657A5" w:rsidRPr="004F15D0" w:rsidRDefault="001657A5" w:rsidP="00646D90">
            <w:pPr>
              <w:spacing w:line="360" w:lineRule="auto"/>
              <w:rPr>
                <w:sz w:val="21"/>
                <w:szCs w:val="21"/>
              </w:rPr>
            </w:pPr>
            <w:r w:rsidRPr="004F15D0">
              <w:rPr>
                <w:sz w:val="21"/>
                <w:szCs w:val="21"/>
              </w:rPr>
              <w:t>Any AEs related aspirin leading to permanent discontinuation of treatment.</w:t>
            </w:r>
          </w:p>
        </w:tc>
      </w:tr>
      <w:tr w:rsidR="001657A5" w:rsidRPr="004F15D0" w14:paraId="69A4999C" w14:textId="77777777" w:rsidTr="00646D90">
        <w:tc>
          <w:tcPr>
            <w:tcW w:w="4531" w:type="dxa"/>
          </w:tcPr>
          <w:p w14:paraId="20B8A20A" w14:textId="77777777" w:rsidR="001657A5" w:rsidRPr="004F15D0" w:rsidRDefault="001657A5" w:rsidP="00646D90">
            <w:pPr>
              <w:tabs>
                <w:tab w:val="left" w:pos="1101"/>
              </w:tabs>
              <w:spacing w:line="360" w:lineRule="auto"/>
              <w:rPr>
                <w:sz w:val="21"/>
                <w:szCs w:val="21"/>
              </w:rPr>
            </w:pPr>
            <w:r w:rsidRPr="004F15D0">
              <w:rPr>
                <w:sz w:val="21"/>
                <w:szCs w:val="21"/>
              </w:rPr>
              <w:t>DLT group D belonging to low dose irradiation</w:t>
            </w:r>
          </w:p>
        </w:tc>
        <w:tc>
          <w:tcPr>
            <w:tcW w:w="4532" w:type="dxa"/>
          </w:tcPr>
          <w:p w14:paraId="662D0EFB" w14:textId="77777777" w:rsidR="001657A5" w:rsidRPr="004F15D0" w:rsidRDefault="001657A5" w:rsidP="00646D90">
            <w:pPr>
              <w:spacing w:line="360" w:lineRule="auto"/>
              <w:rPr>
                <w:sz w:val="21"/>
                <w:szCs w:val="21"/>
              </w:rPr>
            </w:pPr>
            <w:r w:rsidRPr="004F15D0">
              <w:rPr>
                <w:sz w:val="21"/>
                <w:szCs w:val="21"/>
              </w:rPr>
              <w:t>Grade &gt;3 local reaction that appears inside the irradiated volume (i.e., esophagitis if the esophagus was in the treatment field)</w:t>
            </w:r>
          </w:p>
        </w:tc>
      </w:tr>
    </w:tbl>
    <w:p w14:paraId="6AA5DB1F" w14:textId="77777777" w:rsidR="001657A5" w:rsidRPr="004F15D0" w:rsidRDefault="001657A5" w:rsidP="001657A5">
      <w:pPr>
        <w:tabs>
          <w:tab w:val="left" w:pos="1101"/>
        </w:tabs>
        <w:spacing w:line="360" w:lineRule="auto"/>
        <w:rPr>
          <w:b/>
        </w:rPr>
      </w:pPr>
    </w:p>
    <w:p w14:paraId="629107D2" w14:textId="42299591" w:rsidR="00E62452" w:rsidRPr="00E62452" w:rsidRDefault="00E62452" w:rsidP="00E62452">
      <w:pPr>
        <w:spacing w:line="360" w:lineRule="auto"/>
        <w:rPr>
          <w:bCs/>
        </w:rPr>
      </w:pPr>
      <w:r w:rsidRPr="004F15D0">
        <w:rPr>
          <w:bCs/>
        </w:rPr>
        <w:t xml:space="preserve">Abbreviations: </w:t>
      </w:r>
      <w:r w:rsidRPr="00E62452">
        <w:rPr>
          <w:bCs/>
        </w:rPr>
        <w:t xml:space="preserve">DLT: </w:t>
      </w:r>
      <w:r>
        <w:rPr>
          <w:bCs/>
        </w:rPr>
        <w:t xml:space="preserve">dose limiting toxicity, AE: adverse event, ANC: </w:t>
      </w:r>
      <w:r w:rsidRPr="00E62452">
        <w:rPr>
          <w:lang w:val="en-CH" w:eastAsia="en-GB"/>
        </w:rPr>
        <w:t>absolute neutrophil count</w:t>
      </w:r>
      <w:r>
        <w:rPr>
          <w:lang w:eastAsia="en-GB"/>
        </w:rPr>
        <w:t>.</w:t>
      </w:r>
    </w:p>
    <w:p w14:paraId="28E3DCA1" w14:textId="77777777" w:rsidR="00E62452" w:rsidRPr="00E62452" w:rsidRDefault="00E62452" w:rsidP="001657A5">
      <w:pPr>
        <w:spacing w:line="360" w:lineRule="auto"/>
        <w:rPr>
          <w:bCs/>
        </w:rPr>
      </w:pPr>
    </w:p>
    <w:p w14:paraId="22974EC9" w14:textId="77777777" w:rsidR="001657A5" w:rsidRPr="004F15D0" w:rsidRDefault="001657A5" w:rsidP="001657A5">
      <w:pPr>
        <w:spacing w:line="360" w:lineRule="auto"/>
        <w:rPr>
          <w:b/>
        </w:rPr>
      </w:pPr>
    </w:p>
    <w:p w14:paraId="21B63097" w14:textId="77777777" w:rsidR="001657A5" w:rsidRPr="004F15D0" w:rsidRDefault="001657A5" w:rsidP="001657A5">
      <w:pPr>
        <w:spacing w:line="360" w:lineRule="auto"/>
        <w:rPr>
          <w:b/>
        </w:rPr>
      </w:pPr>
    </w:p>
    <w:p w14:paraId="6572D3D7" w14:textId="77777777" w:rsidR="001657A5" w:rsidRPr="004F15D0" w:rsidRDefault="001657A5" w:rsidP="001657A5">
      <w:pPr>
        <w:spacing w:line="360" w:lineRule="auto"/>
        <w:rPr>
          <w:b/>
        </w:rPr>
      </w:pPr>
    </w:p>
    <w:p w14:paraId="0135C7C9" w14:textId="77777777" w:rsidR="001657A5" w:rsidRDefault="001657A5" w:rsidP="001657A5">
      <w:pPr>
        <w:spacing w:line="360" w:lineRule="auto"/>
        <w:rPr>
          <w:b/>
        </w:rPr>
      </w:pPr>
    </w:p>
    <w:p w14:paraId="1012E33C" w14:textId="77777777" w:rsidR="00E7740D" w:rsidRDefault="00E7740D"/>
    <w:sectPr w:rsidR="00E7740D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0D6D" w14:textId="77777777" w:rsidR="009C4D9D" w:rsidRDefault="009C4D9D" w:rsidP="001657A5">
      <w:r>
        <w:separator/>
      </w:r>
    </w:p>
  </w:endnote>
  <w:endnote w:type="continuationSeparator" w:id="0">
    <w:p w14:paraId="2C4643D7" w14:textId="77777777" w:rsidR="009C4D9D" w:rsidRDefault="009C4D9D" w:rsidP="0016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8958613"/>
      <w:docPartObj>
        <w:docPartGallery w:val="Page Numbers (Bottom of Page)"/>
        <w:docPartUnique/>
      </w:docPartObj>
    </w:sdtPr>
    <w:sdtContent>
      <w:p w14:paraId="70AF6BE7" w14:textId="5D90E7B9" w:rsidR="001657A5" w:rsidRDefault="001657A5" w:rsidP="00E516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5A3BA9" w14:textId="77777777" w:rsidR="001657A5" w:rsidRDefault="001657A5" w:rsidP="001657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5394435"/>
      <w:docPartObj>
        <w:docPartGallery w:val="Page Numbers (Bottom of Page)"/>
        <w:docPartUnique/>
      </w:docPartObj>
    </w:sdtPr>
    <w:sdtContent>
      <w:p w14:paraId="67F45145" w14:textId="19002D03" w:rsidR="001657A5" w:rsidRDefault="001657A5" w:rsidP="00E516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0EB9A1" w14:textId="77777777" w:rsidR="001657A5" w:rsidRDefault="001657A5" w:rsidP="001657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1434" w14:textId="77777777" w:rsidR="009C4D9D" w:rsidRDefault="009C4D9D" w:rsidP="001657A5">
      <w:r>
        <w:separator/>
      </w:r>
    </w:p>
  </w:footnote>
  <w:footnote w:type="continuationSeparator" w:id="0">
    <w:p w14:paraId="566840C5" w14:textId="77777777" w:rsidR="009C4D9D" w:rsidRDefault="009C4D9D" w:rsidP="0016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F149" w14:textId="3E1CF528" w:rsidR="001657A5" w:rsidRDefault="001657A5">
    <w:pPr>
      <w:pStyle w:val="Header"/>
    </w:pPr>
    <w:r>
      <w:t>Herrera et 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A5"/>
    <w:rsid w:val="00066B92"/>
    <w:rsid w:val="00097C2D"/>
    <w:rsid w:val="000D16D4"/>
    <w:rsid w:val="001657A5"/>
    <w:rsid w:val="001C65A5"/>
    <w:rsid w:val="0024578E"/>
    <w:rsid w:val="00384F16"/>
    <w:rsid w:val="003E4656"/>
    <w:rsid w:val="004E4869"/>
    <w:rsid w:val="005530FE"/>
    <w:rsid w:val="005D2EDC"/>
    <w:rsid w:val="0063316C"/>
    <w:rsid w:val="00675AD7"/>
    <w:rsid w:val="006D6632"/>
    <w:rsid w:val="006E4EF8"/>
    <w:rsid w:val="007C2471"/>
    <w:rsid w:val="007C4323"/>
    <w:rsid w:val="008043A0"/>
    <w:rsid w:val="00852B47"/>
    <w:rsid w:val="00870FAF"/>
    <w:rsid w:val="00885BA2"/>
    <w:rsid w:val="00995B04"/>
    <w:rsid w:val="009C0F06"/>
    <w:rsid w:val="009C4D9D"/>
    <w:rsid w:val="00AE2CE6"/>
    <w:rsid w:val="00B32026"/>
    <w:rsid w:val="00B914E7"/>
    <w:rsid w:val="00BE3F72"/>
    <w:rsid w:val="00C0009A"/>
    <w:rsid w:val="00C209F7"/>
    <w:rsid w:val="00C74B73"/>
    <w:rsid w:val="00C80660"/>
    <w:rsid w:val="00C93B61"/>
    <w:rsid w:val="00CF0A2A"/>
    <w:rsid w:val="00DB3997"/>
    <w:rsid w:val="00DD0E20"/>
    <w:rsid w:val="00DF1986"/>
    <w:rsid w:val="00E62452"/>
    <w:rsid w:val="00E7740D"/>
    <w:rsid w:val="00F82B05"/>
    <w:rsid w:val="00FA3AF7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560FD"/>
  <w15:chartTrackingRefBased/>
  <w15:docId w15:val="{923C7384-84F3-7D42-8871-1E1D1D94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A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7A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65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7A5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657A5"/>
  </w:style>
  <w:style w:type="paragraph" w:styleId="Header">
    <w:name w:val="header"/>
    <w:basedOn w:val="Normal"/>
    <w:link w:val="HeaderChar"/>
    <w:uiPriority w:val="99"/>
    <w:unhideWhenUsed/>
    <w:rsid w:val="00165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7A5"/>
    <w:rPr>
      <w:rFonts w:ascii="Times New Roman" w:eastAsia="Times New Roman" w:hAnsi="Times New Roman" w:cs="Times New Roman"/>
      <w:lang w:val="en-US"/>
    </w:rPr>
  </w:style>
  <w:style w:type="character" w:customStyle="1" w:styleId="hgkelc">
    <w:name w:val="hgkelc"/>
    <w:basedOn w:val="DefaultParagraphFont"/>
    <w:rsid w:val="00E6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Herrera</dc:creator>
  <cp:keywords/>
  <dc:description/>
  <cp:lastModifiedBy>Fernanda Herrera</cp:lastModifiedBy>
  <cp:revision>3</cp:revision>
  <dcterms:created xsi:type="dcterms:W3CDTF">2021-08-19T12:50:00Z</dcterms:created>
  <dcterms:modified xsi:type="dcterms:W3CDTF">2021-08-19T12:58:00Z</dcterms:modified>
</cp:coreProperties>
</file>